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01/25/232/HĐTD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DƯƠNG VĂN HOÀN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TV.01.002370; Điện thoại liên hệ: 0388874414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Lạc Sơn, phường Chu Văn An, thành phố Hải Phòng.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500.000.000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Chăn nuôi gà nội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 năm (từ ngày 09/01/2026 đến ngày 09/01/2026)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09/01/2026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7,5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500.000.000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