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12/26/25</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03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TRẦN VĂN HIỆP</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17/05/1993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Chí Linh, Hải Dương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030093001985</w:t>
            </w:r>
            <w:r w:rsidRPr="00240A99">
              <w:rPr>
                <w:sz w:val="24"/>
                <w:szCs w:val="24"/>
              </w:rPr>
              <w:t>; Ngày cấp:</w:t>
            </w:r>
            <w:r w:rsidR="005C0A0D">
              <w:rPr>
                <w:rFonts w:cs="Times New Roman"/>
                <w:sz w:val="24"/>
                <w:szCs w:val="24"/>
              </w:rPr>
              <w:t xml:space="preserve"> 11/04/2024</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ĐÀO THỊ MAI</w:t>
            </w:r>
            <w:r w:rsidR="00963000">
              <w:rPr>
                <w:rFonts w:cs="Times New Roman"/>
                <w:b/>
                <w:sz w:val="24"/>
                <w:szCs w:val="24"/>
              </w:rPr>
              <w:t xml:space="preserve"> </w:t>
            </w:r>
            <w:r w:rsidR="00963000">
              <w:rPr>
                <w:rFonts w:cs="Times New Roman"/>
                <w:sz w:val="24"/>
                <w:szCs w:val="24"/>
              </w:rPr>
              <w:t>Ngày sinh: 03/10/1998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Chí Linh, Hải Dương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030198001981; Ngày cấp: 16/05/2024;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297</w:t>
            </w:r>
            <w:r w:rsidRPr="00240A99">
              <w:rPr>
                <w:sz w:val="24"/>
              </w:rPr>
              <w:t xml:space="preserve">; tờ bản đồ: </w:t>
            </w:r>
            <w:r w:rsidR="00240A99" w:rsidRPr="00240A99">
              <w:rPr>
                <w:rFonts w:cs="Times New Roman"/>
                <w:sz w:val="24"/>
                <w:szCs w:val="24"/>
              </w:rPr>
              <w:t>104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TDP An Lạc,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345,6</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lăm phẩy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Sử dụng chung của vợ và chồng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Đất trồng cây lâu năm: 15/10/2043</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08013753</w:t>
            </w:r>
            <w:r w:rsidR="00103636">
              <w:rPr>
                <w:rFonts w:eastAsia="Times New Roman" w:cs="Times New Roman"/>
                <w:i/>
                <w:iCs/>
                <w:sz w:val="24"/>
                <w:szCs w:val="24"/>
              </w:rPr>
              <w:t xml:space="preserve">, </w:t>
            </w:r>
            <w:r w:rsidR="009644F9" w:rsidRPr="009644F9">
              <w:rPr>
                <w:i/>
                <w:iCs/>
                <w:sz w:val="24"/>
              </w:rPr>
              <w:t>Số vào sổ cấp Giấy chứng nhận: 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07/07/2026.</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0CD8864"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Giấy chứng nhận quyền sử dụng đất</w:t>
            </w:r>
            <w:r w:rsidR="00C613E3">
              <w:rPr>
                <w:rFonts w:cs="Times New Roman"/>
                <w:sz w:val="24"/>
                <w:szCs w:val="24"/>
                <w:highlight w:val="white"/>
              </w:rPr>
              <w:t>: Giấy chứng nhận quyền sử dụng đất quyền sở hữu tài sản gắn liền với đất</w:t>
            </w:r>
            <w:r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Trần Văn Hiệp và bà Đào Thị Mai</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EC452-A681-4C76-A248-F49820261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4</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2026-07-30T03:57:00Z</dcterms:modified>
  <cp:revision>300</cp:revision>
</cp:coreProperties>
</file>