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0347492963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DƯƠNG VĂN QUANG</w:t>
      </w:r>
      <w:r w:rsidR="00007616">
        <w:rPr>
          <w:rFonts w:ascii="Times New Roman" w:hAnsi="Times New Roman"/>
          <w:sz w:val="28"/>
        </w:rPr>
        <w:t xml:space="preserve">       </w:t>
      </w:r>
      <w:r w:rsidR="000A3E97">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1964</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0347492963.</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030064012182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18/06/2024;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MẠC THỊ THÀ</w:t>
      </w:r>
      <w:r>
        <w:rPr>
          <w:rFonts w:ascii="Times New Roman" w:hAnsi="Times New Roman"/>
          <w:sz w:val="28"/>
        </w:rPr>
        <w:t xml:space="preserve">                </w:t>
      </w:r>
      <w:r w:rsidR="000A3E97">
        <w:rPr>
          <w:rFonts w:ascii="Times New Roman" w:hAnsi="Times New Roman"/>
          <w:sz w:val="28"/>
        </w:rPr>
        <w:t xml:space="preserve">       </w:t>
      </w:r>
      <w:r>
        <w:rPr>
          <w:rFonts w:ascii="Times New Roman" w:hAnsi="Times New Roman"/>
          <w:sz w:val="28"/>
        </w:rPr>
        <w:t>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030169005259; Cấp ngày 10/08/2021;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1.000.000.000 đồng (Bằng chữ: Một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1.900.000.000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Khử trùng ao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94.800.000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7.900.000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94.800.000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2.108.800.000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2.014.000.000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1.014.000.000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50.3%</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49.7%</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thịt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 chép thịt (2 - 3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2.375.000.000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2.375.000.000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2.108.800.000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266.200.000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266.200.000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733.800.000    </w:t>
      </w:r>
      <w:r w:rsidR="0083348D">
        <w:rPr>
          <w:rFonts w:ascii="Times New Roman" w:hAnsi="Times New Roman"/>
          <w:sz w:val="28"/>
        </w:rPr>
        <w:t xml:space="preserve">   </w:t>
      </w:r>
      <w:r w:rsidR="000729FE">
        <w:rPr>
          <w:rFonts w:ascii="Times New Roman" w:hAnsi="Times New Roman"/>
          <w:sz w:val="28"/>
        </w:rPr>
        <w:t xml:space="preserve">   </w:t>
      </w:r>
      <w:bookmarkStart w:id="0" w:name="_GoBack"/>
      <w:bookmarkEnd w:id="0"/>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 xml:space="preserve"> BB 994342</w:t>
      </w:r>
    </w:p>
    <w:p w:rsidR="00CE0202" w:rsidRDefault="00253382" w:rsidP="00C63605">
      <w:pPr>
        <w:rPr>
          <w:rFonts w:ascii="Times New Roman" w:hAnsi="Times New Roman"/>
          <w:sz w:val="28"/>
        </w:rPr>
      </w:pPr>
      <w:r>
        <w:rPr>
          <w:rFonts w:ascii="Times New Roman" w:hAnsi="Times New Roman"/>
          <w:sz w:val="28"/>
        </w:rPr>
        <w:tab/>
        <w:t>Số vào sổ cấp GCN số:                                   CH.01964</w:t>
      </w:r>
    </w:p>
    <w:p w:rsidR="00253382" w:rsidRDefault="00253382" w:rsidP="00C63605">
      <w:pPr>
        <w:rPr>
          <w:rFonts w:ascii="Times New Roman" w:hAnsi="Times New Roman"/>
          <w:sz w:val="28"/>
        </w:rPr>
      </w:pPr>
      <w:r>
        <w:rPr>
          <w:rFonts w:ascii="Times New Roman" w:hAnsi="Times New Roman"/>
          <w:sz w:val="28"/>
        </w:rPr>
        <w:tab/>
        <w:t>Do Chi nhánh văn phòng đăng ký đất đai thành phố Chí Linh cấp ngày 28/07/2010</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Dương Văn Quang và  Và bà: Mạc Thị Thà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QUANG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23 tháng 06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A50E"/>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2026-07-27T02:02:00Z</dcterms:modified>
  <cp:revision>101</cp:revision>
</cp:coreProperties>
</file>