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12/24/87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PHÙNG VĂN HÙNG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TV.02.002034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0978503668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An Lạc,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1.300.000.000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12/11/</w:t>
      </w:r>
      <w:r w:rsidR="00173B13" w:rsidRPr="00DF3CFB">
        <w:rPr>
          <w:rFonts w:ascii="Times New Roman" w:hAnsi="Times New Roman"/>
          <w:b/>
          <w:sz w:val="26"/>
        </w:rPr>
        <w:t>2024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12/11/2025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</w:t>
      </w:r>
      <w:r w:rsidR="000F3857">
        <w:rPr>
          <w:rFonts w:ascii="Times New Roman" w:hAnsi="Times New Roman"/>
          <w:b/>
          <w:sz w:val="26"/>
        </w:rPr>
        <w:t xml:space="preserve"> thẩm định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p w:rsidR="000F3857" w:rsidRPr="000F3857" w:rsidRDefault="000F3857" w:rsidP="009A5754">
      <w:pPr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sz w:val="26"/>
        </w:rPr>
        <w:t xml:space="preserve">    </w:t>
      </w:r>
      <w:r w:rsidR="00075DF5">
        <w:rPr>
          <w:rFonts w:ascii="Times New Roman" w:hAnsi="Times New Roman"/>
          <w:b/>
          <w:sz w:val="26"/>
        </w:rPr>
        <w:t xml:space="preserve"> </w:t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  <w:t xml:space="preserve">     </w:t>
      </w:r>
      <w:r w:rsidRPr="000F3857">
        <w:rPr>
          <w:rFonts w:ascii="Times New Roman" w:hAnsi="Times New Roman"/>
          <w:b/>
          <w:i/>
          <w:sz w:val="26"/>
        </w:rPr>
        <w:t>Nguyễn Đồng Chính</w:t>
      </w:r>
      <w:bookmarkStart w:id="0" w:name="_GoBack"/>
      <w:bookmarkEnd w:id="0"/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85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12A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83AC3-1A3E-490F-8CB5-B2E714CBF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2026-08-12T13:32:00Z</dcterms:modified>
  <cp:revision>23</cp:revision>
</cp:coreProperties>
</file>