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NGUYỄN ANH THẾ</w:t>
      </w:r>
      <w:r w:rsidR="00A81CAF" w:rsidRPr="00441186">
        <w:rPr>
          <w:sz w:val="26"/>
        </w:rPr>
        <w:t xml:space="preserve"> </w:t>
      </w:r>
      <w:r w:rsidRPr="00441186">
        <w:rPr>
          <w:sz w:val="26"/>
        </w:rPr>
        <w:t>Số thẻ TV:</w:t>
      </w:r>
      <w:r w:rsidR="00A81CAF" w:rsidRPr="00441186">
        <w:rPr>
          <w:sz w:val="26"/>
        </w:rPr>
        <w:t xml:space="preserve"> TV.02.002153.</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038060004878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02/07/2025;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Đạo, phường Lê Đại Hành, thành phố Hải Phòng.</w:t>
      </w:r>
    </w:p>
    <w:p w:rsidR="0043739C" w:rsidRPr="00441186" w:rsidRDefault="00D96BE5" w:rsidP="0043739C">
      <w:pPr>
        <w:spacing w:after="120"/>
        <w:rPr>
          <w:sz w:val="26"/>
          <w:szCs w:val="16"/>
        </w:rPr>
      </w:pPr>
      <w:r w:rsidRPr="00441186">
        <w:rPr>
          <w:sz w:val="26"/>
        </w:rPr>
        <w:t>Số điện thoại liên lạc: 0988486879.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bookmarkStart w:id="0" w:name="_GoBack"/>
      <w:r w:rsidR="006C2815" w:rsidRPr="00EA4F10">
        <w:rPr>
          <w:b/>
          <w:sz w:val="26"/>
        </w:rPr>
        <w:t xml:space="preserve">CAO THỊ THI </w:t>
      </w:r>
      <w:bookmarkEnd w:id="0"/>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030162006630 </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Đạo,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1.600.000.000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sáu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293; Tờ bản đồ số: 06.</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104 m</w:t>
      </w:r>
      <w:r w:rsidR="00487458" w:rsidRPr="00441186">
        <w:rPr>
          <w:sz w:val="26"/>
          <w:szCs w:val="26"/>
          <w:vertAlign w:val="superscript"/>
        </w:rPr>
        <w:t>2</w:t>
      </w:r>
      <w:r w:rsidRPr="00441186">
        <w:rPr>
          <w:sz w:val="26"/>
          <w:szCs w:val="26"/>
        </w:rPr>
        <w:t xml:space="preserve"> (Bằng chữ: Một trăm linh bốn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104m²; được định giá là: 2.500.000.000 đồng
+ Đất ao: 0 m²; được định giá là: 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Đ 944262 </w:t>
      </w:r>
      <w:r w:rsidRPr="00441186">
        <w:rPr>
          <w:sz w:val="26"/>
        </w:rPr>
        <w:t xml:space="preserve">do UBND huyện Chí Linh, tỉnh Hải Dương cấp ngày </w:t>
      </w:r>
      <w:r w:rsidRPr="00441186">
        <w:rPr>
          <w:sz w:val="26"/>
          <w:szCs w:val="16"/>
        </w:rPr>
        <w:t xml:space="preserve">26/05/2021, </w:t>
      </w:r>
      <w:r w:rsidRPr="00441186">
        <w:rPr>
          <w:sz w:val="26"/>
        </w:rPr>
        <w:t>vào sổ cấp:</w:t>
      </w:r>
      <w:r w:rsidRPr="00441186">
        <w:rPr>
          <w:sz w:val="26"/>
          <w:szCs w:val="16"/>
        </w:rPr>
        <w:t xml:space="preserve"> Vào sổ cấp giấy chứng nhận quyền sử dụng đất số: 1459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Nguyễn Anh Thế.</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2026-08-12T13:57:00Z</dcterms:modified>
  <cp:revision>57</cp:revision>
  <dc:title>CỘNG HÒA XÃ HỘI CHỦ NGHĨA VIỆT NAM</dc:title>
</cp:coreProperties>
</file>