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bookmarkStart w:id="0" w:name="_GoBack"/>
            <w:bookmarkEnd w:id="0"/>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10/26/22/HĐTC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20</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VỐN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0396503858</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030160014584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10/08/2021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01008098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17/04/2025</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CN1940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Vốn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84.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KDC Đại, 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166,3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sáu phẩy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100m²; Đất trồng cây lâu năm: Sử dụng đến ngày 15/10/2043: 66,3m²</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01008098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17/04/2025</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CN1940</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Vốn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20/07/2026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10/26/105/HĐTD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10/26/105/HĐTD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20</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07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hai mươi, tháng bảy,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NGUYỄN THỊ VỐN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1960</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030160014584</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10/08/2021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Đại,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5000" w:type="pct"/>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4BA151" w14:textId="77777777" w:rsidR="001B2AF0" w:rsidRDefault="001B2AF0" w:rsidP="00D57278">
      <w:pPr>
        <w:spacing w:after="0" w:line="240" w:lineRule="auto"/>
      </w:pPr>
      <w:r>
        <w:separator/>
      </w:r>
    </w:p>
  </w:endnote>
  <w:endnote w:type="continuationSeparator" w:id="0">
    <w:p w14:paraId="29638A7A" w14:textId="77777777" w:rsidR="001B2AF0" w:rsidRDefault="001B2A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5435C8" w14:textId="77777777" w:rsidR="001B2AF0" w:rsidRDefault="001B2AF0" w:rsidP="00D57278">
      <w:pPr>
        <w:spacing w:after="0" w:line="240" w:lineRule="auto"/>
      </w:pPr>
      <w:r>
        <w:separator/>
      </w:r>
    </w:p>
  </w:footnote>
  <w:footnote w:type="continuationSeparator" w:id="0">
    <w:p w14:paraId="3051902F" w14:textId="77777777" w:rsidR="001B2AF0" w:rsidRDefault="001B2A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CF7DC67" w:rsidR="00D069FA" w:rsidRDefault="00D069FA">
        <w:pPr>
          <w:pStyle w:val="Header"/>
          <w:jc w:val="center"/>
        </w:pPr>
        <w:r>
          <w:fldChar w:fldCharType="begin"/>
        </w:r>
        <w:r>
          <w:instrText xml:space="preserve"> PAGE   \* MERGEFORMAT </w:instrText>
        </w:r>
        <w:r>
          <w:fldChar w:fldCharType="separate"/>
        </w:r>
        <w:r w:rsidR="00EE5556">
          <w:rPr>
            <w:noProof/>
          </w:rPr>
          <w:t>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1476</TotalTime>
  <Pages>1</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2026-07-20T01:34:00Z</dcterms:modified>
  <cp:revision>130</cp:revision>
</cp:coreProperties>
</file>