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575.715.000 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275.715.000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47.89%</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300.000.000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52.11%</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0</w:t>
            </w:r>
          </w:p>
        </w:tc>
      </w:tr>
    </w:tbl>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NGUYỄN THỊ VỐN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1895"/>
    <w:rsid w:val="0005218E"/>
    <w:rsid w:val="0007286E"/>
    <w:rsid w:val="000F49DE"/>
    <w:rsid w:val="00175EE8"/>
    <w:rsid w:val="001F2C89"/>
    <w:rsid w:val="00231CF2"/>
    <w:rsid w:val="002359DF"/>
    <w:rsid w:val="00236EB9"/>
    <w:rsid w:val="002745A3"/>
    <w:rsid w:val="002955E4"/>
    <w:rsid w:val="00383FEB"/>
    <w:rsid w:val="00387690"/>
    <w:rsid w:val="003B4DFE"/>
    <w:rsid w:val="003E76C3"/>
    <w:rsid w:val="004712A6"/>
    <w:rsid w:val="00472083"/>
    <w:rsid w:val="004D654F"/>
    <w:rsid w:val="00512548"/>
    <w:rsid w:val="00551200"/>
    <w:rsid w:val="005A6481"/>
    <w:rsid w:val="005C11B1"/>
    <w:rsid w:val="005E231D"/>
    <w:rsid w:val="00601C83"/>
    <w:rsid w:val="00670CB8"/>
    <w:rsid w:val="00710F87"/>
    <w:rsid w:val="007B12A9"/>
    <w:rsid w:val="00825197"/>
    <w:rsid w:val="00831329"/>
    <w:rsid w:val="00883ED1"/>
    <w:rsid w:val="008D4345"/>
    <w:rsid w:val="008E4ED5"/>
    <w:rsid w:val="008F73F7"/>
    <w:rsid w:val="00977959"/>
    <w:rsid w:val="009C05A5"/>
    <w:rsid w:val="009E7FA6"/>
    <w:rsid w:val="00A329A9"/>
    <w:rsid w:val="00AF7D12"/>
    <w:rsid w:val="00B2605E"/>
    <w:rsid w:val="00B2662C"/>
    <w:rsid w:val="00BD60E3"/>
    <w:rsid w:val="00BE0002"/>
    <w:rsid w:val="00C63605"/>
    <w:rsid w:val="00C818D5"/>
    <w:rsid w:val="00C877C8"/>
    <w:rsid w:val="00CD6AC5"/>
    <w:rsid w:val="00CD73E7"/>
    <w:rsid w:val="00DB5123"/>
    <w:rsid w:val="00E30B7C"/>
    <w:rsid w:val="00E60F95"/>
    <w:rsid w:val="00E72204"/>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216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1842</TotalTime>
  <Pages>3</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2026-07-19T14:32:00Z</dcterms:modified>
  <cp:revision>64</cp:revision>
</cp:coreProperties>
</file>