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14BA64E6" w:rsidR="00A24EDA" w:rsidRDefault="00A24EDA" w:rsidP="001E6A0B">
      <w:pPr>
        <w:spacing w:after="0" w:line="240" w:lineRule="auto"/>
        <w:ind w:firstLine="720"/>
        <w:jc w:val="center"/>
        <w:rPr>
          <w:rFonts w:eastAsia="Times New Roman" w:cs="Times New Roman"/>
          <w:i/>
          <w:iCs/>
          <w:sz w:val="24"/>
          <w:szCs w:val="24"/>
        </w:rPr>
      </w:pPr>
    </w:p>
    <w:p w14:paraId="4DBD86AC" w14:textId="7AE465E3" w:rsidR="00DA2463" w:rsidRDefault="00DA2463" w:rsidP="001E6A0B">
      <w:pPr>
        <w:spacing w:after="0" w:line="240" w:lineRule="auto"/>
        <w:ind w:firstLine="720"/>
        <w:jc w:val="center"/>
        <w:rPr>
          <w:rFonts w:eastAsia="Times New Roman" w:cs="Times New Roman"/>
          <w:i/>
          <w:iCs/>
          <w:sz w:val="24"/>
          <w:szCs w:val="24"/>
        </w:rPr>
      </w:pPr>
    </w:p>
    <w:p w14:paraId="27259F1E" w14:textId="6955F9DE" w:rsidR="00DA2463" w:rsidRDefault="00DA2463" w:rsidP="001E6A0B">
      <w:pPr>
        <w:spacing w:after="0" w:line="240" w:lineRule="auto"/>
        <w:ind w:firstLine="720"/>
        <w:jc w:val="center"/>
        <w:rPr>
          <w:rFonts w:eastAsia="Times New Roman" w:cs="Times New Roman"/>
          <w:i/>
          <w:iCs/>
          <w:sz w:val="24"/>
          <w:szCs w:val="24"/>
        </w:rPr>
      </w:pPr>
    </w:p>
    <w:p w14:paraId="225FADCA" w14:textId="3019712D" w:rsidR="00DA2463" w:rsidRDefault="00DA2463" w:rsidP="001E6A0B">
      <w:pPr>
        <w:spacing w:after="0" w:line="240" w:lineRule="auto"/>
        <w:ind w:firstLine="720"/>
        <w:jc w:val="center"/>
        <w:rPr>
          <w:rFonts w:eastAsia="Times New Roman" w:cs="Times New Roman"/>
          <w:i/>
          <w:iCs/>
          <w:sz w:val="24"/>
          <w:szCs w:val="24"/>
        </w:rPr>
      </w:pPr>
    </w:p>
    <w:p w14:paraId="5B17A230" w14:textId="34B5F949" w:rsidR="00D6142C" w:rsidRDefault="00D6142C" w:rsidP="001E6A0B">
      <w:pPr>
        <w:spacing w:after="0" w:line="240" w:lineRule="auto"/>
        <w:ind w:firstLine="720"/>
        <w:jc w:val="center"/>
        <w:rPr>
          <w:rFonts w:eastAsia="Times New Roman" w:cs="Times New Roman"/>
          <w:i/>
          <w:iCs/>
          <w:sz w:val="24"/>
          <w:szCs w:val="24"/>
        </w:rPr>
      </w:pPr>
    </w:p>
    <w:p w14:paraId="442923EF" w14:textId="79546D6C" w:rsidR="00D6142C" w:rsidRDefault="00D6142C" w:rsidP="001E6A0B">
      <w:pPr>
        <w:spacing w:after="0" w:line="240" w:lineRule="auto"/>
        <w:ind w:firstLine="720"/>
        <w:jc w:val="center"/>
        <w:rPr>
          <w:rFonts w:eastAsia="Times New Roman" w:cs="Times New Roman"/>
          <w:i/>
          <w:iCs/>
          <w:sz w:val="24"/>
          <w:szCs w:val="24"/>
        </w:rPr>
      </w:pPr>
    </w:p>
    <w:p w14:paraId="36F6D420" w14:textId="77777777" w:rsidR="00D6142C" w:rsidRDefault="00D6142C" w:rsidP="001E6A0B">
      <w:pPr>
        <w:spacing w:after="0" w:line="240" w:lineRule="auto"/>
        <w:ind w:firstLine="720"/>
        <w:jc w:val="center"/>
        <w:rPr>
          <w:rFonts w:eastAsia="Times New Roman" w:cs="Times New Roman"/>
          <w:i/>
          <w:iCs/>
          <w:sz w:val="24"/>
          <w:szCs w:val="24"/>
        </w:rPr>
      </w:pPr>
      <w:bookmarkStart w:id="0" w:name="_GoBack"/>
      <w:bookmarkEnd w:id="0"/>
    </w:p>
    <w:p w14:paraId="1090D2A5" w14:textId="77777777" w:rsidR="00DA2463" w:rsidRDefault="00DA2463" w:rsidP="001E6A0B">
      <w:pPr>
        <w:spacing w:after="0" w:line="240" w:lineRule="auto"/>
        <w:ind w:firstLine="720"/>
        <w:jc w:val="center"/>
        <w:rPr>
          <w:rFonts w:eastAsia="Times New Roman" w:cs="Times New Roman"/>
          <w:i/>
          <w:iCs/>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D7564-4AC9-493E-A605-B8CF7D6CA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2026-07-20T16:59:00Z</dcterms:modified>
  <cp:revision>285</cp:revision>
</cp:coreProperties>
</file>