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01/25/069/HĐTC</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24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DƯƠNG THỊ HUYỀN; Sinh ngày: 1983; Số điện thoại: 0389792672.</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030183011500; Ngày cấp: 22/11/2023;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Tổ dân phố Miễu Sơn,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ông: DƯƠNG VĂN UÂN; Sinh ngày: 1974.</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030074005075; Cấp ngày: 11/8/2021;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Tổ dân phố Miễu Sơn,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1.800.000.000 đồng; Bằng chữ (Một tỷ tám trăm triệu đồng chẵn)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do  cấp ngày , Vào sổ cấp giấy chứng nhận quyền sử dụng đất số: 1703 QSDĐ/TH-CL mang tên bà DƯƠNG THỊ HUYỀN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128; tờ bản đồ: 6.</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984m2 Bằng chữ: (Chín trăm tám mươi bốn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tại đô thị: 200,0 m2; Đất LNK: 784,0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24/12/2025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128 tờ bản đồ số: 6 là một mảnh đất ở hợp pháp lâu dài với diện tích  984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