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472083" w:rsidP="00472083">
      <w:pPr>
        <w:rPr>
          <w:rFonts w:ascii="Times New Roman" w:hAnsi="Times New Roman"/>
          <w:b/>
          <w:sz w:val="28"/>
        </w:rPr>
      </w:pPr>
      <w:r w:rsidRPr="00472083">
        <w:rPr>
          <w:rFonts w:ascii="Times New Roman" w:hAnsi="Times New Roman"/>
          <w:b/>
          <w:sz w:val="28"/>
        </w:rPr>
        <w:t>1: Người lập phương án:</w:t>
      </w:r>
    </w:p>
    <w:p w:rsidR="00472083" w:rsidRDefault="00472083" w:rsidP="00472083">
      <w:pPr>
        <w:rPr>
          <w:rFonts w:ascii="Times New Roman" w:hAnsi="Times New Roman"/>
          <w:sz w:val="28"/>
        </w:rPr>
      </w:pPr>
      <w:r>
        <w:rPr>
          <w:rFonts w:ascii="Times New Roman" w:hAnsi="Times New Roman"/>
          <w:b/>
          <w:sz w:val="28"/>
        </w:rPr>
        <w:tab/>
        <w:t>Họ và tên: NGUYỄN VĂN ĐOÀN                                         Ngày sinh: 04/03/1979.</w:t>
      </w:r>
      <w:r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Miễu Sơn, phường Chu Văn An,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0967675358.</w:t>
      </w:r>
    </w:p>
    <w:p w:rsidR="005A6481" w:rsidRDefault="005A6481" w:rsidP="00472083">
      <w:pPr>
        <w:rPr>
          <w:rFonts w:ascii="Times New Roman" w:hAnsi="Times New Roman"/>
          <w:sz w:val="28"/>
        </w:rPr>
      </w:pPr>
      <w:r>
        <w:rPr>
          <w:rFonts w:ascii="Times New Roman" w:hAnsi="Times New Roman"/>
          <w:sz w:val="28"/>
        </w:rPr>
        <w:tab/>
        <w:t>CC/CCCD số: 030181016901                              Cấp ngày: 11/08/2021.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 QLHC về TTXH.</w:t>
      </w:r>
    </w:p>
    <w:p w:rsidR="00CD73E7" w:rsidRDefault="00CD73E7" w:rsidP="00472083">
      <w:pPr>
        <w:rPr>
          <w:rFonts w:ascii="Times New Roman" w:hAnsi="Times New Roman"/>
          <w:b/>
          <w:sz w:val="28"/>
        </w:rPr>
      </w:pPr>
      <w:r w:rsidRPr="00CD73E7">
        <w:rPr>
          <w:rFonts w:ascii="Times New Roman" w:hAnsi="Times New Roman"/>
          <w:b/>
          <w:sz w:val="28"/>
        </w:rPr>
        <w:t xml:space="preserve">2: Giấy CNĐKKD số: </w:t>
      </w:r>
      <w:r w:rsidRPr="00CD73E7">
        <w:rPr>
          <w:rFonts w:ascii="Times New Roman" w:hAnsi="Times New Roman"/>
          <w:b/>
          <w:sz w:val="28"/>
        </w:rPr>
        <w:tab/>
      </w:r>
      <w:r w:rsidRPr="00CD73E7">
        <w:rPr>
          <w:rFonts w:ascii="Times New Roman" w:hAnsi="Times New Roman"/>
          <w:b/>
          <w:sz w:val="28"/>
        </w:rPr>
        <w:tab/>
        <w:t xml:space="preserve">Nơi cấp: </w:t>
      </w:r>
      <w:r w:rsidRPr="00CD73E7">
        <w:rPr>
          <w:rFonts w:ascii="Times New Roman" w:hAnsi="Times New Roman"/>
          <w:b/>
          <w:sz w:val="28"/>
        </w:rPr>
        <w:tab/>
      </w:r>
      <w:r w:rsidRPr="00CD73E7">
        <w:rPr>
          <w:rFonts w:ascii="Times New Roman" w:hAnsi="Times New Roman"/>
          <w:b/>
          <w:sz w:val="28"/>
        </w:rPr>
        <w:tab/>
      </w:r>
      <w:r w:rsidRPr="00CD73E7">
        <w:rPr>
          <w:rFonts w:ascii="Times New Roman" w:hAnsi="Times New Roman"/>
          <w:b/>
          <w:sz w:val="28"/>
        </w:rPr>
        <w:tab/>
      </w:r>
      <w:r w:rsidRPr="00CD73E7">
        <w:rPr>
          <w:rFonts w:ascii="Times New Roman" w:hAnsi="Times New Roman"/>
          <w:b/>
          <w:sz w:val="28"/>
        </w:rPr>
        <w:tab/>
        <w:t>Cấp ngày:</w:t>
      </w:r>
    </w:p>
    <w:p w:rsidR="00CD73E7" w:rsidRDefault="00CD73E7" w:rsidP="00472083">
      <w:pPr>
        <w:rPr>
          <w:rFonts w:ascii="Times New Roman" w:hAnsi="Times New Roman"/>
          <w:b/>
          <w:sz w:val="28"/>
        </w:rPr>
      </w:pPr>
      <w:r>
        <w:rPr>
          <w:rFonts w:ascii="Times New Roman" w:hAnsi="Times New Roman"/>
          <w:b/>
          <w:sz w:val="28"/>
        </w:rPr>
        <w:t>3: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C63605" w:rsidRDefault="00C63605" w:rsidP="00CD73E7">
      <w:pPr>
        <w:jc w:val="center"/>
        <w:rPr>
          <w:rFonts w:ascii="Times New Roman" w:hAnsi="Times New Roman"/>
          <w:b/>
          <w:sz w:val="28"/>
        </w:rPr>
      </w:pPr>
    </w:p>
    <w:p w:rsidR="00C63605" w:rsidRDefault="00C63605" w:rsidP="00CD73E7">
      <w:pPr>
        <w:jc w:val="center"/>
        <w:rPr>
          <w:rFonts w:ascii="Times New Roman" w:hAnsi="Times New Roman"/>
          <w:b/>
          <w:sz w:val="28"/>
        </w:rPr>
      </w:pP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I 875093.</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t xml:space="preserve">Mang tên: ông Nguyễn Văn Đoàn và bà Đỗ Thị Hương.</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157.                                        Tờ bản đồ: 8.</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1077.</w:t>
      </w:r>
    </w:p>
    <w:p w:rsidR="00B2662C" w:rsidRDefault="00BD60E3" w:rsidP="00C63605">
      <w:pPr>
        <w:rPr>
          <w:rFonts w:ascii="Times New Roman" w:hAnsi="Times New Roman"/>
          <w:sz w:val="28"/>
        </w:rPr>
      </w:pPr>
      <w:r>
        <w:rPr>
          <w:rFonts w:ascii="Times New Roman" w:hAnsi="Times New Roman"/>
          <w:sz w:val="28"/>
        </w:rPr>
        <w:t xml:space="preserve">Do: , huyện Chí Linh, tỉnh Hải Dương Nay là Phường Chu Văn An, thành phố Hải Phòng             cấp ngày: 14/07/1999.</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477.</w:t>
      </w:r>
    </w:p>
    <w:p w:rsidR="005E231D" w:rsidRDefault="005E231D" w:rsidP="00C63605">
      <w:pPr>
        <w:rPr>
          <w:rFonts w:ascii="Times New Roman" w:hAnsi="Times New Roman"/>
          <w:b/>
          <w:i/>
          <w:sz w:val="28"/>
        </w:rPr>
      </w:pPr>
      <w:r w:rsidRPr="005E231D">
        <w:rPr>
          <w:rFonts w:ascii="Times New Roman" w:hAnsi="Times New Roman"/>
          <w:b/>
          <w:i/>
          <w:sz w:val="28"/>
        </w:rPr>
        <w:lastRenderedPageBreak/>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200 m²; được định giá là: 1.700.000.000 đồng
+ Đất LNK: 277 m²; được định giá là: 3.00.000.000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Hai tỷ đồng chẵn)</w:t>
      </w:r>
      <w:bookmarkStart w:id="0" w:name="_GoBack"/>
      <w:bookmarkEnd w:id="0"/>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NGUYỄN VĂN ĐOÀN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21 tháng 01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7286E"/>
    <w:rsid w:val="00472083"/>
    <w:rsid w:val="005A6481"/>
    <w:rsid w:val="005E231D"/>
    <w:rsid w:val="00670CB8"/>
    <w:rsid w:val="00710F87"/>
    <w:rsid w:val="00977959"/>
    <w:rsid w:val="00A329A9"/>
    <w:rsid w:val="00B2605E"/>
    <w:rsid w:val="00B2662C"/>
    <w:rsid w:val="00BD60E3"/>
    <w:rsid w:val="00C63605"/>
    <w:rsid w:val="00C877C8"/>
    <w:rsid w:val="00CD73E7"/>
    <w:rsid w:val="00DB5123"/>
    <w:rsid w:val="00ED1C5B"/>
    <w:rsid w:val="00F42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9474B"/>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2</Pages>
  <Words>237</Words>
  <Characters>1351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2026-02-21T16:02:00Z</dcterms:modified>
  <cp:revision>13</cp:revision>
</cp:coreProperties>
</file>