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NGUYỄN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12/26/116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2.417.500.000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917.500.000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2.947.000.000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2.559.700.000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387,300,000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387,300,000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1.112.700.000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12/26/116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NGUYỄN QUANG KHẢI; CCCD Số: 022098000440; Cấp ngày: 24/092021; Số điện thoại: 0362140444; Số tài khoản: 105880628294; Tại ngân hàng Vietinbank; Chi nhánh Hưng Yên Hội Sở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