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04/023.2/BBĐG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09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NGUYỄN VĂN ĐOÀN; Sinh ngày: 04/03/1979; Điện thoại: 0967675358.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40864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030181016901;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ĐỖ THỊ HƯƠNG; Sinh ngày: 25/12/1981;</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030181016901; Cấp ngày: 22/12/2021;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Miễu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I 875093, vào số cấp sổ: 1077, ngày cấp: 14/07/1999,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Nguyễn Văn Đoàn và bà Đỗ Thị Hương.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 huyện Chí Linh, tỉnh Hải Dương Nay là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157 – Tờ bản đồ: 8.</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477 m2 (Bằng chữ: Bốn trăm bảy mươi bảy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477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200 m²; + Đất LNK: 277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công nhận quyền sử dụng đất.</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1.600.000.000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1.999.999.864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Mái bằng.</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…2019...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1.999.999.864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1.999.999.864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04/24/023/HĐTC ký ngày 20/01/2026 giữa bên bảo đảm là ông/bà NGUYỄN VĂN ĐOÀN và ĐỖ THỊ HƯƠNG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