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HỊ THU HƯỜNG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/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hùa, phường Lê Đại Hành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thức cho vay: Từng lần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>n duy trì: 01 nă</w:t>
      </w:r>
      <w:bookmarkStart w:id="0" w:name="_GoBack"/>
      <w:bookmarkEnd w:id="0"/>
      <w:r w:rsidR="006831F5">
        <w:rPr>
          <w:rFonts w:ascii="Times New Roman" w:hAnsi="Times New Roman"/>
          <w:sz w:val="26"/>
        </w:rPr>
        <w:t xml:space="preserve">m </w:t>
      </w:r>
      <w:r w:rsidRPr="006102B3">
        <w:rPr>
          <w:rFonts w:ascii="Times New Roman" w:hAnsi="Times New Roman"/>
          <w:sz w:val="26"/>
        </w:rPr>
        <w:t xml:space="preserve">(từ ngày 11/03/2026 đến ngày 11/</w:t>
      </w:r>
      <w:r w:rsidR="00173B13" w:rsidRPr="006102B3">
        <w:rPr>
          <w:rFonts w:ascii="Times New Roman" w:hAnsi="Times New Roman"/>
          <w:sz w:val="26"/>
        </w:rPr>
        <w:t xml:space="preserve"/>
      </w:r>
      <w:r w:rsidR="009F0EB4" w:rsidRPr="006102B3">
        <w:rPr>
          <w:rFonts w:ascii="Times New Roman" w:hAnsi="Times New Roman"/>
          <w:sz w:val="26"/>
        </w:rPr>
        <w:t/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15"/>
        <w:gridCol w:w="5026"/>
        <w:gridCol w:w="1274"/>
        <w:gridCol w:w="1615"/>
      </w:tblGrid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Đơn yêu cầu đăng ký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026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đề suất giải ngân kiêm giấy nhận nợ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Danh sách người có liên quan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FD57A3">
        <w:tc>
          <w:tcPr>
            <w:tcW w:w="715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127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FD57A3" w:rsidRPr="006102B3" w:rsidTr="00FD57A3">
        <w:tc>
          <w:tcPr>
            <w:tcW w:w="715" w:type="dxa"/>
          </w:tcPr>
          <w:p w:rsidR="00FD57A3" w:rsidRPr="006102B3" w:rsidRDefault="00FD57A3" w:rsidP="00FD57A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026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1274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1615" w:type="dxa"/>
          </w:tcPr>
          <w:p w:rsidR="00FD57A3" w:rsidRPr="006102B3" w:rsidRDefault="00FD57A3" w:rsidP="00FD57A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Pr="004B5C39" w:rsidRDefault="004B5C39" w:rsidP="004B5C39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</w:rPr>
        <w:t xml:space="preserve">                     </w:t>
      </w:r>
      <w:r w:rsidR="006102B3" w:rsidRPr="004B5C39">
        <w:rPr>
          <w:rFonts w:ascii="Times New Roman" w:hAnsi="Times New Roman"/>
          <w:b/>
          <w:sz w:val="26"/>
        </w:rPr>
        <w:t>Kiể</w:t>
      </w:r>
      <w:r w:rsidRPr="004B5C39">
        <w:rPr>
          <w:rFonts w:ascii="Times New Roman" w:hAnsi="Times New Roman"/>
          <w:b/>
          <w:sz w:val="26"/>
        </w:rPr>
        <w:t>m soát</w:t>
      </w:r>
      <w:r>
        <w:rPr>
          <w:rFonts w:ascii="Times New Roman" w:hAnsi="Times New Roman"/>
          <w:b/>
          <w:sz w:val="26"/>
        </w:rPr>
        <w:t xml:space="preserve">                                                                             </w:t>
      </w:r>
      <w:r w:rsidR="006102B3" w:rsidRPr="004B5C39">
        <w:rPr>
          <w:rFonts w:ascii="Times New Roman" w:hAnsi="Times New Roman"/>
          <w:b/>
          <w:sz w:val="26"/>
        </w:rPr>
        <w:t>Tín dụng</w:t>
      </w:r>
    </w:p>
    <w:sectPr w:rsidR="006102B3" w:rsidRPr="004B5C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173B13"/>
    <w:rsid w:val="00236AF7"/>
    <w:rsid w:val="004B5C39"/>
    <w:rsid w:val="004B6025"/>
    <w:rsid w:val="006102B3"/>
    <w:rsid w:val="006831F5"/>
    <w:rsid w:val="009F0EB4"/>
    <w:rsid w:val="00E57443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19FE07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ntTable.xml" Type="http://schemas.openxmlformats.org/officeDocument/2006/relationships/fontTable"/><Relationship Id="rId6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189</Words>
  <Characters>1082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2026-01-30T03:41:00Z</dcterms:modified>
  <cp:revision>5</cp:revision>
</cp:coreProperties>
</file>