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E10B56"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77727D9E"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{{diachiLienHe}}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11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11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 04/11/1989; CCCD số: 045189008353; Ngày cấp: 20/09/2021; Nơi cấp: Cục cảnh sát.                </w:t>
            </w:r>
            <w:r w:rsidR="00B211C8">
              <w:rPr>
                <w:sz w:val="24"/>
              </w:rPr>
              <w:t xml:space="preserve"/>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Địa chỉ thường trú: TDP Bờ Chùa, phường Lê Đại Hành thành phố Hải Phòng.</w:t>
            </w:r>
            <w:r w:rsidR="00556D3C">
              <w:rPr>
                <w:sz w:val="24"/>
                <w:szCs w:val="24"/>
              </w:rPr>
              <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 xml:space="preserve">Năm sinh: 02/02/1989; CCCD số: 030089004265; Cấp ngày: 21/03/2023; Nơi cấp: Cục cảnh sát.              </w:t>
            </w:r>
            <w:r w:rsidR="0021030B" w:rsidRPr="00240A99">
              <w:rPr>
                <w:sz w:val="24"/>
              </w:rPr>
              <w:t xml:space="preserve"/>
            </w:r>
            <w:r w:rsidR="00240A99" w:rsidRPr="00240A99">
              <w:rPr>
                <w:rFonts w:cs="Times New Roman"/>
                <w:sz w:val="24"/>
                <w:szCs w:val="24"/>
              </w:rPr>
              <w:t/>
            </w:r>
            <w:r w:rsidR="0021030B"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bookmarkStart w:id="0" w:name="_GoBack"/>
            <w:r w:rsidR="00A2786C" w:rsidRPr="00A2786C">
              <w:rPr>
                <w:rStyle w:val="Vnbnnidung5"/>
                <w:i/>
              </w:rPr>
              <w:t/>
            </w:r>
            <w:bookmarkEnd w:id="0"/>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2183746C" w14:textId="600A217B"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xml:space="preserve">Tên Giấy chứng nhận: Giấy chứng nhận quyền sử dụng đất quyền sở hữu nhà ở và tài sản khác gắn liền với đất </w:t>
            </w:r>
            <w:r w:rsidR="00863A15">
              <w:rPr>
                <w:rFonts w:eastAsia="Times New Roman" w:cs="Times New Roman"/>
                <w:i/>
                <w:iCs/>
                <w:sz w:val="24"/>
                <w:szCs w:val="24"/>
              </w:rPr>
              <w:t/>
            </w:r>
            <w:r w:rsidR="001377DD" w:rsidRPr="005472B8">
              <w:rPr>
                <w:rFonts w:eastAsia="Times New Roman" w:cs="Times New Roman"/>
                <w:i/>
                <w:iCs/>
                <w:sz w:val="24"/>
                <w:szCs w:val="24"/>
              </w:rPr>
              <w:t xml:space="preserve"/>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Số phát hành: CX533337, số vào sổ cấp giấy: CH03238</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03524-4E85-4925-9665-324A4DFE1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4</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2026-03-11T02:31:00Z</dcterms:modified>
  <cp:revision>166</cp:revision>
</cp:coreProperties>
</file>