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Họ và tên: NGUYỄN VĂN ĐOÀN                                         Ngày sinh: 04/03/1979.</w:t>
      </w:r>
      <w:r w:rsidR="00472083" w:rsidRPr="00472083">
        <w:rPr>
          <w:rFonts w:ascii="Times New Roman" w:hAnsi="Times New Roman"/>
          <w:sz w:val="28"/>
        </w:rPr>
        <w:t xml:space="preserve"/>
      </w:r>
      <w:r w:rsidR="00BD60E3">
        <w:rPr>
          <w:rFonts w:ascii="Times New Roman" w:hAnsi="Times New Roman"/>
          <w:sz w:val="28"/>
        </w:rPr>
        <w:t xml:space="preserve"/>
      </w:r>
      <w:r w:rsidR="005A6481">
        <w:rPr>
          <w:rFonts w:ascii="Times New Roman" w:hAnsi="Times New Roman"/>
          <w:sz w:val="28"/>
        </w:rPr>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                              Cấp ngày: 11/08/2021.</w:t>
      </w:r>
      <w:r w:rsidR="00BD60E3">
        <w:rPr>
          <w:rFonts w:ascii="Times New Roman" w:hAnsi="Times New Roman"/>
          <w:sz w:val="28"/>
        </w:rPr>
        <w:t xml:space="preserve"/>
      </w:r>
      <w:r>
        <w:rPr>
          <w:rFonts w:ascii="Times New Roman" w:hAnsi="Times New Roman"/>
          <w:sz w:val="28"/>
        </w:rPr>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Bù đắp chi phí mua máy xúc.</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Miễu Sơn, phường Chu Văn An,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1.200.000.000 đồng (Bằng chữ: Một tỷ hai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pPr>
              <w:jc w:val="center"/>
            </w:pPr>
            <w:r>
              <w:rPr>
                <w:rFonts w:ascii="Times New Roman" w:hAnsi="Times New Roman" w:cs="Times New Roman" w:eastAsia="Times New Roman"/>
                <w:sz w:val="26"/>
              </w:rPr>
              <w:t>30</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pPr>
              <w:jc w:val="center"/>
            </w:pPr>
            <w:r>
              <w:rPr>
                <w:rFonts w:ascii="Times New Roman" w:hAnsi="Times New Roman" w:cs="Times New Roman" w:eastAsia="Times New Roman"/>
                <w:sz w:val="26"/>
              </w:rPr>
              <w:t>224</w:t>
            </w:r>
          </w:p>
        </w:tc>
        <w:tc>
          <w:p>
            <w:pPr>
              <w:jc w:val="center"/>
            </w:pPr>
            <w:r>
              <w:rPr>
                <w:rFonts w:ascii="Times New Roman" w:hAnsi="Times New Roman" w:cs="Times New Roman" w:eastAsia="Times New Roman"/>
                <w:sz w:val="26"/>
              </w:rPr>
              <w:t/>
            </w:r>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pPr>
              <w:jc w:val="center"/>
            </w:pPr>
            <w:r>
              <w:rPr>
                <w:rFonts w:ascii="Times New Roman" w:hAnsi="Times New Roman" w:cs="Times New Roman" w:eastAsia="Times New Roman"/>
                <w:sz w:val="26"/>
              </w:rPr>
              <w:t>50</w:t>
            </w:r>
          </w:p>
        </w:tc>
        <w:tc>
          <w:p>
            <w:pPr>
              <w:jc w:val="center"/>
            </w:pPr>
            <w:r>
              <w:rPr>
                <w:rFonts w:ascii="Times New Roman" w:hAnsi="Times New Roman" w:cs="Times New Roman" w:eastAsia="Times New Roman"/>
                <w:sz w:val="26"/>
              </w:rPr>
              <w:t/>
            </w:r>
          </w:p>
        </w:tc>
      </w:tr>
      <w:tr>
        <w:tc>
          <w:tcPr>
            <w:gridSpan w:val="3"/>
          </w:tcPr>
          <w:p>
            <w:r>
              <w:rPr>
                <w:rFonts w:ascii="Times New Roman" w:hAnsi="Times New Roman" w:cs="Times New Roman" w:eastAsia="Times New Roman"/>
                <w:sz w:val="26"/>
                <w:b w:val="on"/>
              </w:rPr>
              <w:t>Tổng số ngày bình quân</w:t>
            </w:r>
          </w:p>
        </w:tc>
        <w:tc>
          <w:p/>
        </w:tc>
        <w:tc>
          <w:p>
            <w:pPr>
              <w:jc w:val="center"/>
            </w:pPr>
            <w:r>
              <w:rPr>
                <w:rFonts w:ascii="Times New Roman" w:hAnsi="Times New Roman" w:cs="Times New Roman" w:eastAsia="Times New Roman"/>
                <w:sz w:val="26"/>
                <w:b w:val="on"/>
              </w:rPr>
              <w:t>304</w:t>
            </w:r>
          </w:p>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Thời gian duy trì hàn mức: 60 tháng</w:t>
      </w:r>
      <w:r w:rsidRPr="004712A6">
        <w:rPr>
          <w:rFonts w:ascii="Times New Roman" w:hAnsi="Times New Roman"/>
          <w:sz w:val="28"/>
        </w:rPr>
        <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 | Chi phí trực tiếp |  |  | </w:t>
            </w:r>
          </w:p>
        </w:tc>
        <w:tc>
          <w:p>
            <w:pPr>
              <w:jc w:val="center"/>
            </w:pPr>
            <w:r>
              <w:rPr>
                <w:rFonts w:ascii="Times New Roman" w:hAnsi="Times New Roman" w:cs="Times New Roman" w:eastAsia="Times New Roman"/>
                <w:sz w:val="26"/>
                <w:b w:val="on"/>
              </w:rPr>
              <w:t>2.311.200.000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pPr>
              <w:jc w:val="center"/>
            </w:pPr>
            <w:r>
              <w:rPr>
                <w:rFonts w:ascii="Times New Roman" w:hAnsi="Times New Roman" w:cs="Times New Roman" w:eastAsia="Times New Roman"/>
                <w:sz w:val="26"/>
              </w:rPr>
              <w:t>8.000</w:t>
            </w:r>
          </w:p>
        </w:tc>
        <w:tc>
          <w:p>
            <w:pPr>
              <w:jc w:val="center"/>
            </w:pPr>
            <w:r>
              <w:rPr>
                <w:rFonts w:ascii="Times New Roman" w:hAnsi="Times New Roman" w:cs="Times New Roman" w:eastAsia="Times New Roman"/>
                <w:sz w:val="26"/>
              </w:rPr>
              <w:t>18.900</w:t>
            </w:r>
          </w:p>
        </w:tc>
        <w:tc>
          <w:p>
            <w:pPr>
              <w:jc w:val="center"/>
            </w:pPr>
            <w:r>
              <w:rPr>
                <w:rFonts w:ascii="Times New Roman" w:hAnsi="Times New Roman" w:cs="Times New Roman" w:eastAsia="Times New Roman"/>
                <w:sz w:val="26"/>
              </w:rPr>
              <w:t>151.200.000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180.000.000</w:t>
            </w:r>
          </w:p>
        </w:tc>
        <w:tc>
          <w:p>
            <w:pPr>
              <w:jc w:val="center"/>
            </w:pPr>
            <w:r>
              <w:rPr>
                <w:rFonts w:ascii="Times New Roman" w:hAnsi="Times New Roman" w:cs="Times New Roman" w:eastAsia="Times New Roman"/>
                <w:sz w:val="26"/>
              </w:rPr>
              <w:t>2.160.000.000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 | Chi phí quản lý |  |  | </w:t>
            </w:r>
          </w:p>
        </w:tc>
        <w:tc>
          <w:p>
            <w:pPr>
              <w:jc w:val="center"/>
            </w:pPr>
            <w:r>
              <w:rPr>
                <w:rFonts w:ascii="Times New Roman" w:hAnsi="Times New Roman" w:cs="Times New Roman" w:eastAsia="Times New Roman"/>
                <w:sz w:val="26"/>
                <w:b w:val="on"/>
              </w:rPr>
              <w:t>298.800.000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III | Chi phí gián tiếp |  |  | </w:t>
            </w:r>
          </w:p>
        </w:tc>
        <w:tc>
          <w:p>
            <w:pPr>
              <w:jc w:val="center"/>
            </w:pPr>
            <w:r>
              <w:rPr>
                <w:rFonts w:ascii="Times New Roman" w:hAnsi="Times New Roman" w:cs="Times New Roman" w:eastAsia="Times New Roman"/>
                <w:sz w:val="26"/>
                <w:b w:val="on"/>
              </w:rPr>
              <w:t>90.000.000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Lãi tiền vay</w:t>
            </w:r>
          </w:p>
        </w:tc>
        <w:tc>
          <w:p>
            <w:pPr>
              <w:jc w:val="center"/>
            </w:pPr>
            <w:r>
              <w:rPr>
                <w:rFonts w:ascii="Times New Roman" w:hAnsi="Times New Roman" w:cs="Times New Roman" w:eastAsia="Times New Roman"/>
                <w:sz w:val="26"/>
              </w:rPr>
              <w:t>Tháng</w:t>
            </w:r>
          </w:p>
        </w:tc>
        <w:tc>
          <w:p>
            <w:pPr>
              <w:jc w:val="center"/>
            </w:pPr>
            <w:r>
              <w:rPr>
                <w:rFonts w:ascii="Times New Roman" w:hAnsi="Times New Roman" w:cs="Times New Roman" w:eastAsia="Times New Roman"/>
                <w:sz w:val="26"/>
              </w:rPr>
              <w:t>12</w:t>
            </w:r>
          </w:p>
        </w:tc>
        <w:tc>
          <w:p>
            <w:pPr>
              <w:jc w:val="center"/>
            </w:pPr>
            <w:r>
              <w:rPr>
                <w:rFonts w:ascii="Times New Roman" w:hAnsi="Times New Roman" w:cs="Times New Roman" w:eastAsia="Times New Roman"/>
                <w:sz w:val="26"/>
              </w:rPr>
              <w:t>7.500.000</w:t>
            </w:r>
          </w:p>
        </w:tc>
        <w:tc>
          <w:p>
            <w:pPr>
              <w:jc w:val="center"/>
            </w:pPr>
            <w:r>
              <w:rPr>
                <w:rFonts w:ascii="Times New Roman" w:hAnsi="Times New Roman" w:cs="Times New Roman" w:eastAsia="Times New Roman"/>
                <w:sz w:val="26"/>
              </w:rPr>
              <w:t>90.000.000</w:t>
            </w:r>
          </w:p>
        </w:tc>
      </w:tr>
      <w:tr>
        <w:tc>
          <w:tcPr>
            <w:gridSpan w:val="5"/>
            <w:tcBorders>
              <w:top w:val="single"/>
              <w:left w:val="single"/>
              <w:bottom w:val="single"/>
              <w:right w:val="single"/>
            </w:tcBorders>
          </w:tcPr>
          <w:p>
            <w:pPr>
              <w:jc w:val="center"/>
            </w:pPr>
            <w:r>
              <w:rPr>
                <w:rFonts w:ascii="Times New Roman" w:hAnsi="Times New Roman" w:cs="Times New Roman" w:eastAsia="Times New Roman"/>
                <w:sz w:val="26"/>
                <w:b w:val="on"/>
              </w:rPr>
              <w:t xml:space="preserve">Tổng chi phí của phương án |  |  |  | </w:t>
            </w:r>
          </w:p>
        </w:tc>
        <w:tc>
          <w:p>
            <w:pPr>
              <w:jc w:val="center"/>
            </w:pPr>
            <w:r>
              <w:rPr>
                <w:rFonts w:ascii="Times New Roman" w:hAnsi="Times New Roman" w:cs="Times New Roman" w:eastAsia="Times New Roman"/>
                <w:sz w:val="26"/>
                <w:b w:val="on"/>
              </w:rPr>
              <w:t>2.700.000.000</w:t>
            </w:r>
          </w:p>
        </w:tc>
      </w:tr>
    </w:tbl>
    <w:p w:rsidR="00C818D5" w:rsidRDefault="00C818D5" w:rsidP="00F14D8E">
      <w:pPr>
        <w:ind w:left="360"/>
        <w:rPr>
          <w:rFonts w:ascii="Times New Roman" w:hAnsi="Times New Roman"/>
          <w:sz w:val="28"/>
        </w:rPr>
      </w:pPr>
      <w:r>
        <w:rPr>
          <w:rFonts w:ascii="Times New Roman" w:hAnsi="Times New Roman"/>
          <w:sz w:val="28"/>
        </w:rPr>
        <w:lastRenderedPageBreak/>
        <w:t>- Tổng nhu cầu vốn cần thiết của phương án: 2.700.000.000 đồng.</w:t>
      </w:r>
      <w:r w:rsidR="009E7FA6">
        <w:rPr>
          <w:rFonts w:ascii="Times New Roman" w:hAnsi="Times New Roman"/>
          <w:sz w:val="28"/>
        </w:rPr>
        <w:t xml:space="preserve"/>
      </w:r>
      <w:r>
        <w:rPr>
          <w:rFonts w:ascii="Times New Roman" w:hAnsi="Times New Roman"/>
          <w:sz w:val="28"/>
        </w:rPr>
        <w:t/>
      </w:r>
    </w:p>
    <w:p w:rsidR="000F49DE" w:rsidRDefault="000F49DE" w:rsidP="00F14D8E">
      <w:pPr>
        <w:ind w:left="360"/>
        <w:rPr>
          <w:rFonts w:ascii="Times New Roman" w:hAnsi="Times New Roman"/>
          <w:sz w:val="28"/>
        </w:rPr>
      </w:pPr>
      <w:r>
        <w:rPr>
          <w:rFonts w:ascii="Times New Roman" w:hAnsi="Times New Roman"/>
          <w:sz w:val="28"/>
        </w:rPr>
        <w:t>- Tổng nhu cầu vốn lưu động của phương án: 2.610.000.000 đồng.</w:t>
      </w:r>
      <w:r w:rsidR="00E60F95">
        <w:rPr>
          <w:rFonts w:ascii="Times New Roman" w:hAnsi="Times New Roman"/>
          <w:sz w:val="28"/>
        </w:rPr>
        <w:t/>
      </w:r>
      <w:r>
        <w:rPr>
          <w:rFonts w:ascii="Times New Roman" w:hAnsi="Times New Roman"/>
          <w:sz w:val="28"/>
        </w:rPr>
        <w:t/>
      </w:r>
      <w:r w:rsidR="009E7FA6">
        <w:rPr>
          <w:rFonts w:ascii="Times New Roman" w:hAnsi="Times New Roman"/>
          <w:sz w:val="28"/>
        </w:rPr>
        <w:t xml:space="preserve"/>
      </w:r>
      <w:r>
        <w:rPr>
          <w:rFonts w:ascii="Times New Roman" w:hAnsi="Times New Roman"/>
          <w:sz w:val="28"/>
        </w:rPr>
        <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bookmarkStart w:id="0" w:name="_GoBack"/>
      <w:bookmarkEnd w:id="0"/>
      <w:r>
        <w:rPr>
          <w:rFonts w:ascii="Times New Roman" w:hAnsi="Times New Roman"/>
          <w:sz w:val="28"/>
        </w:rPr>
        <w:t/>
      </w:r>
    </w:p>
    <w:p w:rsidR="005C11B1" w:rsidRDefault="00E30B7C" w:rsidP="00F81A47">
      <w:pPr>
        <w:ind w:left="360"/>
        <w:rPr>
          <w:rFonts w:ascii="Times New Roman" w:hAnsi="Times New Roman"/>
          <w:sz w:val="28"/>
        </w:rPr>
      </w:pPr>
      <w:r>
        <w:rPr>
          <w:rFonts w:ascii="Times New Roman" w:hAnsi="Times New Roman"/>
          <w:sz w:val="28"/>
        </w:rPr>
        <w:t>- Vốn lưu động cần thiết cho một vòng quay: 2.175.000.000 đồng</w:t>
      </w:r>
      <w:r w:rsidR="005C11B1">
        <w:rPr>
          <w:rFonts w:ascii="Times New Roman" w:hAnsi="Times New Roman"/>
          <w:sz w:val="28"/>
        </w:rPr>
        <w:t/>
      </w:r>
    </w:p>
    <w:p w:rsidR="009C05A5" w:rsidRDefault="009C05A5" w:rsidP="00F81A47">
      <w:pPr>
        <w:ind w:left="360"/>
        <w:rPr>
          <w:rFonts w:ascii="Times New Roman" w:hAnsi="Times New Roman"/>
          <w:sz w:val="28"/>
        </w:rPr>
      </w:pPr>
      <w:r>
        <w:rPr>
          <w:rFonts w:ascii="Times New Roman" w:hAnsi="Times New Roman"/>
          <w:sz w:val="28"/>
        </w:rPr>
        <w:t>- Vốn tự có lũy kế:               870.000.000               40%.</w:t>
      </w:r>
    </w:p>
    <w:p w:rsidR="009C05A5" w:rsidRDefault="009C05A5" w:rsidP="00F81A47">
      <w:pPr>
        <w:ind w:left="360"/>
        <w:rPr>
          <w:rFonts w:ascii="Times New Roman" w:hAnsi="Times New Roman"/>
          <w:sz w:val="28"/>
        </w:rPr>
      </w:pPr>
      <w:r>
        <w:rPr>
          <w:rFonts w:ascii="Times New Roman" w:hAnsi="Times New Roman"/>
          <w:sz w:val="28"/>
        </w:rPr>
        <w:t>- Vốn khác:                          105.000.000.               4,8%.</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1.200.000.000               55,2%.</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                                        Tờ bản đồ: 8.</w:t>
      </w:r>
      <w:r w:rsidR="00BD60E3">
        <w:rPr>
          <w:rFonts w:ascii="Times New Roman" w:hAnsi="Times New Roman"/>
          <w:sz w:val="28"/>
        </w:rPr>
        <w:t xml:space="preserve"/>
      </w:r>
      <w:r>
        <w:rPr>
          <w:rFonts w:ascii="Times New Roman" w:hAnsi="Times New Roman"/>
          <w:sz w:val="28"/>
        </w:rPr>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D60E3" w:rsidP="00C63605">
      <w:pPr>
        <w:rPr>
          <w:rFonts w:ascii="Times New Roman" w:hAnsi="Times New Roman"/>
          <w:sz w:val="28"/>
        </w:rPr>
      </w:pPr>
      <w:r>
        <w:rPr>
          <w:rFonts w:ascii="Times New Roman" w:hAnsi="Times New Roman"/>
          <w:sz w:val="28"/>
        </w:rPr>
        <w:t xml:space="preserve">Do: , huyện Chí Linh, tỉnh Hải Dương Nay là Phường Chu Văn An, thành phố Hải Phòng             cấp ngày: 14/07/1999.</w:t>
      </w:r>
      <w:r w:rsidR="00B2662C">
        <w:rPr>
          <w:rFonts w:ascii="Times New Roman" w:hAnsi="Times New Roman"/>
          <w:sz w:val="28"/>
        </w:rPr>
        <w:t xml:space="preserve"/>
      </w:r>
      <w:r>
        <w:rPr>
          <w:rFonts w:ascii="Times New Roman" w:hAnsi="Times New Roman"/>
          <w:sz w:val="28"/>
        </w:rPr>
        <w:t xml:space="preserve"/>
      </w:r>
      <w:r w:rsidR="00B2662C">
        <w:rPr>
          <w:rFonts w:ascii="Times New Roman" w:hAnsi="Times New Roman"/>
          <w:sz w:val="28"/>
        </w:rPr>
        <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(Ghi bằng chữ: Hai tỷ đồng chẵn)</w:t>
      </w:r>
      <w:r w:rsidR="00DB5123" w:rsidRPr="00DB5123">
        <w:rPr>
          <w:rFonts w:ascii="Times New Roman" w:hAnsi="Times New Roman"/>
          <w:sz w:val="28"/>
        </w:rPr>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lastRenderedPageBreak/>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231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1529</TotalTime>
  <Pages>3</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2026-03-09T08:07:00Z</dcterms:modified>
  <cp:revision>33</cp:revision>
</cp:coreProperties>
</file>