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B1507A" w:rsidRDefault="00593D85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B1507A">
        <w:rPr>
          <w:rFonts w:ascii="Times New Roman" w:hAnsi="Times New Roman"/>
          <w:b/>
          <w:sz w:val="28"/>
          <w:szCs w:val="28"/>
        </w:rPr>
        <w:t>CỘNG HÒA XÃ HỘI CHỦ NGHĨA VIỆT NAM</w:t>
      </w:r>
    </w:p>
    <w:p w:rsidR="00593D85" w:rsidRPr="00B1507A" w:rsidRDefault="00B1507A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B1507A">
        <w:rPr>
          <w:rFonts w:ascii="Times New Roman" w:hAnsi="Times New Roman"/>
          <w:b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57.45pt;margin-top:16.65pt;width:155.05pt;height:0;z-index:251658240" o:connectortype="straight"/>
        </w:pict>
      </w:r>
      <w:r w:rsidR="00593D85" w:rsidRPr="00B1507A">
        <w:rPr>
          <w:rFonts w:ascii="Times New Roman" w:hAnsi="Times New Roman"/>
          <w:b/>
          <w:sz w:val="28"/>
          <w:szCs w:val="28"/>
        </w:rPr>
        <w:t>Độc lập – Tự do – Hạnh phúc</w:t>
      </w:r>
    </w:p>
    <w:p w:rsidR="00593D85" w:rsidRPr="00B1507A" w:rsidRDefault="00593D85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B1507A">
        <w:rPr>
          <w:rFonts w:ascii="Times New Roman" w:hAnsi="Times New Roman"/>
          <w:b/>
          <w:sz w:val="28"/>
          <w:szCs w:val="28"/>
        </w:rPr>
        <w:t>BÁO CÁO SỬ DỤNG VỐN VAY</w:t>
      </w:r>
    </w:p>
    <w:p w:rsidR="00593D85" w:rsidRPr="00B1507A" w:rsidRDefault="00593D85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Kính gửi: Quỹ tín dụng nhân dân Thái Học</w:t>
      </w:r>
    </w:p>
    <w:p w:rsidR="00593D85" w:rsidRPr="00B1507A" w:rsidRDefault="00593D85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 xml:space="preserve">Họ và tên: </w:t>
      </w:r>
      <w:r w:rsidRPr="00B1507A">
        <w:rPr>
          <w:rFonts w:ascii="Times New Roman" w:hAnsi="Times New Roman"/>
          <w:b/>
          <w:sz w:val="28"/>
          <w:szCs w:val="28"/>
        </w:rPr>
        <w:t>ĐẶNG THỊ HUỆ</w:t>
      </w:r>
    </w:p>
    <w:p w:rsidR="00093ADB" w:rsidRPr="00B1507A" w:rsidRDefault="00593D85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CC/CCCD Số</w:t>
      </w:r>
      <w:r w:rsidR="00000016" w:rsidRPr="00B1507A">
        <w:rPr>
          <w:rFonts w:ascii="Times New Roman" w:hAnsi="Times New Roman"/>
          <w:sz w:val="28"/>
          <w:szCs w:val="28"/>
        </w:rPr>
        <w:t xml:space="preserve">: 027168000192;     </w:t>
      </w:r>
      <w:r w:rsidRPr="00B1507A">
        <w:rPr>
          <w:rFonts w:ascii="Times New Roman" w:hAnsi="Times New Roman"/>
          <w:sz w:val="28"/>
          <w:szCs w:val="28"/>
        </w:rPr>
        <w:t>Ngày cấp: 08/05/2021</w:t>
      </w:r>
      <w:r w:rsidR="00000016" w:rsidRPr="00B1507A">
        <w:rPr>
          <w:rFonts w:ascii="Times New Roman" w:hAnsi="Times New Roman"/>
          <w:sz w:val="28"/>
          <w:szCs w:val="28"/>
        </w:rPr>
        <w:t xml:space="preserve">;  </w:t>
      </w:r>
      <w:bookmarkStart w:id="0" w:name="_GoBack"/>
      <w:bookmarkEnd w:id="0"/>
    </w:p>
    <w:p w:rsidR="00593D85" w:rsidRPr="00B1507A" w:rsidRDefault="00000016" w:rsidP="00B1507A">
      <w:pPr>
        <w:spacing w:after="0" w:line="288" w:lineRule="auto"/>
        <w:ind w:firstLine="720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>Nơi cấp: Cục cảnh sát QLHC về TTXH</w:t>
      </w:r>
    </w:p>
    <w:p w:rsidR="00000016" w:rsidRPr="00B1507A" w:rsidRDefault="00000016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Địa chỉ thường trú hiện nay: TDP Sao Đỏ, phường Chu Văn An, thành phố Hải Phòng</w:t>
      </w:r>
    </w:p>
    <w:p w:rsidR="00000016" w:rsidRPr="00B1507A" w:rsidRDefault="00000016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jc w:val="center"/>
        <w:tblInd w:w="-464" w:type="dxa"/>
        <w:tblLook w:val="04A0" w:firstRow="1" w:lastRow="0" w:firstColumn="1" w:lastColumn="0" w:noHBand="0" w:noVBand="1"/>
      </w:tblPr>
      <w:tblGrid>
        <w:gridCol w:w="747"/>
        <w:gridCol w:w="1918"/>
        <w:gridCol w:w="1796"/>
        <w:gridCol w:w="1516"/>
        <w:gridCol w:w="1590"/>
        <w:gridCol w:w="1516"/>
        <w:gridCol w:w="1549"/>
      </w:tblGrid>
      <w:tr w:rsidR="00000016" w:rsidRPr="00B1507A" w:rsidTr="000A267C">
        <w:tc>
          <w:tcPr>
            <w:tcW w:w="709" w:type="dxa"/>
            <w:vMerge w:val="restart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Dư nợ</w:t>
            </w:r>
          </w:p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Ngày báo cáo</w:t>
            </w:r>
          </w:p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Thực tế</w:t>
            </w:r>
          </w:p>
        </w:tc>
      </w:tr>
      <w:tr w:rsidR="00000016" w:rsidRPr="00B1507A" w:rsidTr="000A267C">
        <w:tc>
          <w:tcPr>
            <w:tcW w:w="709" w:type="dxa"/>
            <w:vMerge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131" w:type="dxa"/>
            <w:vMerge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676" w:type="dxa"/>
            <w:vMerge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23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Mục đích</w:t>
            </w:r>
          </w:p>
        </w:tc>
        <w:tc>
          <w:tcPr>
            <w:tcW w:w="1661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Mục đích</w:t>
            </w:r>
          </w:p>
        </w:tc>
        <w:tc>
          <w:tcPr>
            <w:tcW w:w="1609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Giá</w:t>
            </w:r>
            <w:r w:rsidR="007F5B3B" w:rsidRPr="00B1507A">
              <w:rPr>
                <w:rFonts w:ascii="Times New Roman" w:hAnsi="Times New Roman"/>
                <w:b/>
                <w:sz w:val="28"/>
                <w:szCs w:val="28"/>
              </w:rPr>
              <w:t xml:space="preserve"> trị tài sản (đồng)</w:t>
            </w:r>
          </w:p>
        </w:tc>
      </w:tr>
      <w:tr w:rsidR="00000016" w:rsidRPr="00B1507A" w:rsidTr="000A267C">
        <w:trPr>
          <w:trHeight w:val="2647"/>
        </w:trPr>
        <w:tc>
          <w:tcPr>
            <w:tcW w:w="709" w:type="dxa"/>
          </w:tcPr>
          <w:p w:rsidR="00000016" w:rsidRPr="00B1507A" w:rsidRDefault="00000016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131" w:type="dxa"/>
          </w:tcPr>
          <w:p w:rsidR="00000016" w:rsidRPr="00B1507A" w:rsidRDefault="007F5B3B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Quỹ TDND Thái Học</w:t>
            </w:r>
          </w:p>
        </w:tc>
        <w:tc>
          <w:tcPr>
            <w:tcW w:w="1676" w:type="dxa"/>
          </w:tcPr>
          <w:p w:rsidR="00000016" w:rsidRPr="00B1507A" w:rsidRDefault="00264343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1.000.000.000</w:t>
            </w:r>
          </w:p>
        </w:tc>
        <w:tc>
          <w:tcPr>
            <w:tcW w:w="1423" w:type="dxa"/>
          </w:tcPr>
          <w:p w:rsidR="00000016" w:rsidRPr="00B1507A" w:rsidRDefault="007F5B3B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Nấu rượu gạo, chăn nuôi lợn</w:t>
            </w:r>
          </w:p>
        </w:tc>
        <w:tc>
          <w:tcPr>
            <w:tcW w:w="1661" w:type="dxa"/>
          </w:tcPr>
          <w:p w:rsidR="00000016" w:rsidRPr="00B1507A" w:rsidRDefault="007F5B3B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{{tsbds}}</w:t>
            </w:r>
          </w:p>
        </w:tc>
        <w:tc>
          <w:tcPr>
            <w:tcW w:w="1423" w:type="dxa"/>
          </w:tcPr>
          <w:p w:rsidR="00000016" w:rsidRPr="00B1507A" w:rsidRDefault="007F5B3B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Nấu rượu gạo, chăn nuôi lợn</w:t>
            </w:r>
          </w:p>
        </w:tc>
        <w:tc>
          <w:tcPr>
            <w:tcW w:w="1609" w:type="dxa"/>
          </w:tcPr>
          <w:p w:rsidR="00000016" w:rsidRPr="00B1507A" w:rsidRDefault="007F5B3B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{{tsbds}}</w:t>
            </w:r>
          </w:p>
        </w:tc>
      </w:tr>
    </w:tbl>
    <w:p w:rsidR="00593D85" w:rsidRPr="00B1507A" w:rsidRDefault="007F5B3B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Tôi xin báo cáo nội dung trên để Quỹ Thái Học theo dõi, giám sát kiểm tra quá trình sử dụng vốn vay của gia đình chúng tôi.</w:t>
      </w:r>
    </w:p>
    <w:p w:rsidR="007F5B3B" w:rsidRPr="00B1507A" w:rsidRDefault="00697277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  <w:t>Ngày 14 tháng 08 năm 2026</w:t>
      </w:r>
    </w:p>
    <w:p w:rsidR="007F5B3B" w:rsidRPr="00B1507A" w:rsidRDefault="007F5B3B" w:rsidP="00B1507A">
      <w:p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b/>
          <w:sz w:val="28"/>
          <w:szCs w:val="28"/>
        </w:rPr>
        <w:t>NGƯỜI VAY VỐN</w:t>
      </w:r>
    </w:p>
    <w:p w:rsidR="007F5B3B" w:rsidRPr="00B1507A" w:rsidRDefault="007F5B3B" w:rsidP="00B1507A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="00FF227E" w:rsidRPr="00B1507A">
        <w:rPr>
          <w:rFonts w:ascii="Times New Roman" w:hAnsi="Times New Roman"/>
          <w:sz w:val="28"/>
          <w:szCs w:val="28"/>
        </w:rPr>
        <w:t xml:space="preserve"> </w:t>
      </w:r>
      <w:r w:rsidRPr="00B1507A">
        <w:rPr>
          <w:rFonts w:ascii="Times New Roman" w:hAnsi="Times New Roman"/>
          <w:i/>
          <w:sz w:val="28"/>
          <w:szCs w:val="28"/>
        </w:rPr>
        <w:t>(</w:t>
      </w:r>
      <w:r w:rsidR="00FF227E" w:rsidRPr="00B1507A">
        <w:rPr>
          <w:rFonts w:ascii="Times New Roman" w:hAnsi="Times New Roman"/>
          <w:i/>
          <w:sz w:val="28"/>
          <w:szCs w:val="28"/>
        </w:rPr>
        <w:t>Ký, ghi rõ họ tên)</w:t>
      </w:r>
    </w:p>
    <w:sectPr w:rsidR="007F5B3B" w:rsidRPr="00B1507A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93ADB"/>
    <w:rsid w:val="000A267C"/>
    <w:rsid w:val="001D4D35"/>
    <w:rsid w:val="00264343"/>
    <w:rsid w:val="003023AE"/>
    <w:rsid w:val="004817C8"/>
    <w:rsid w:val="00593D85"/>
    <w:rsid w:val="00697277"/>
    <w:rsid w:val="007F5B3B"/>
    <w:rsid w:val="008C284F"/>
    <w:rsid w:val="00B14FD6"/>
    <w:rsid w:val="00B1507A"/>
    <w:rsid w:val="00C51F8F"/>
    <w:rsid w:val="00E9429B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2026-09-10T02:57:00Z</dcterms:modified>
  <cp:revision>12</cp:revision>
</cp:coreProperties>
</file>