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290B0F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2.614.500.000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2.290.000.000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{{ndnb}}, số</w:t>
      </w:r>
      <w:r w:rsidR="00290B0F">
        <w:rPr>
          <w:rFonts w:ascii="Times New Roman" w:hAnsi="Times New Roman"/>
          <w:sz w:val="28"/>
        </w:rPr>
        <w:t xml:space="preserve"> phát hành:    {{seri}}</w:t>
      </w:r>
      <w:r w:rsidR="0097713B">
        <w:rPr>
          <w:rFonts w:ascii="Times New Roman" w:hAnsi="Times New Roman"/>
          <w:sz w:val="28"/>
        </w:rPr>
        <w:t>;</w:t>
      </w:r>
      <w:r w:rsidR="00290B0F">
        <w:rPr>
          <w:rFonts w:ascii="Times New Roman" w:hAnsi="Times New Roman"/>
          <w:sz w:val="28"/>
        </w:rPr>
        <w:t xml:space="preserve">  {{vsmt}}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</w:t>
      </w:r>
      <w:r w:rsidR="00290B0F">
        <w:rPr>
          <w:rFonts w:ascii="Times New Roman" w:hAnsi="Times New Roman"/>
          <w:sz w:val="28"/>
        </w:rPr>
        <w:t>p: {{ngc}}</w:t>
      </w:r>
      <w:r w:rsidRPr="0099406C">
        <w:rPr>
          <w:rFonts w:ascii="Times New Roman" w:hAnsi="Times New Roman"/>
          <w:sz w:val="28"/>
        </w:rPr>
        <w:t xml:space="preserve">  Nơi cấ</w:t>
      </w:r>
      <w:r w:rsidR="00290B0F">
        <w:rPr>
          <w:rFonts w:ascii="Times New Roman" w:hAnsi="Times New Roman"/>
          <w:sz w:val="28"/>
        </w:rPr>
        <w:t>p: {{nc}}</w:t>
      </w:r>
      <w:bookmarkStart w:id="0" w:name="_GoBack"/>
      <w:bookmarkEnd w:id="0"/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{{ndtbd}}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{{dctd}}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{{std}}              - Tờ bản đồ: {{sbd}}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{{dt}}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{{dtc}})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{{htsd}}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{{mdsd}}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{{thsd}}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{{ngsd}}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{{gc}}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{{tsbds}}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{{tsbds}}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939D1E6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2026-09-10T16:17:00Z</dcterms:modified>
  <cp:revision>29</cp:revision>
</cp:coreProperties>
</file>