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525AA7">
      <w:pPr>
        <w:spacing w:after="0" w:line="288" w:lineRule="auto"/>
        <w:jc w:val="center"/>
        <w:rPr>
          <w:rFonts w:ascii="13" w:hAnsi="13"/>
          <w:b/>
          <w:sz w:val="26"/>
        </w:rPr>
      </w:pPr>
      <w:r w:rsidRPr="00F866DF">
        <w:rPr>
          <w:rFonts w:ascii="13" w:hAnsi="13"/>
          <w:b/>
          <w:sz w:val="26"/>
        </w:rPr>
        <w:t>CỘNG HÒA XÃ HỘI CHỦ NGHĨA VIỆT NAM</w:t>
      </w:r>
    </w:p>
    <w:p w:rsidR="00E0040F" w:rsidRPr="00F866DF" w:rsidRDefault="002A062B" w:rsidP="00525AA7">
      <w:pPr>
        <w:spacing w:after="0" w:line="288" w:lineRule="auto"/>
        <w:jc w:val="center"/>
        <w:rPr>
          <w:rFonts w:ascii="13" w:hAnsi="13"/>
          <w:b/>
          <w:sz w:val="26"/>
        </w:rPr>
      </w:pPr>
      <w:r>
        <w:rPr>
          <w:rFonts w:ascii="13" w:hAnsi="13"/>
          <w:b/>
          <w:noProof/>
          <w:sz w:val="26"/>
        </w:rPr>
        <mc:AlternateContent>
          <mc:Choice Requires="wps">
            <w:drawing>
              <wp:anchor distT="0" distB="0" distL="114300" distR="114300" simplePos="0" relativeHeight="251659264" behindDoc="0" locked="0" layoutInCell="1" allowOverlap="1">
                <wp:simplePos x="0" y="0"/>
                <wp:positionH relativeFrom="column">
                  <wp:posOffset>1860957</wp:posOffset>
                </wp:positionH>
                <wp:positionV relativeFrom="paragraph">
                  <wp:posOffset>212005</wp:posOffset>
                </wp:positionV>
                <wp:extent cx="1985749" cy="0"/>
                <wp:effectExtent l="0" t="0" r="33655" b="19050"/>
                <wp:wrapNone/>
                <wp:docPr id="2" name="Straight Connector 2"/>
                <wp:cNvGraphicFramePr/>
                <a:graphic xmlns:a="http://schemas.openxmlformats.org/drawingml/2006/main">
                  <a:graphicData uri="http://schemas.microsoft.com/office/word/2010/wordprocessingShape">
                    <wps:wsp>
                      <wps:cNvCnPr/>
                      <wps:spPr>
                        <a:xfrm>
                          <a:off x="0" y="0"/>
                          <a:ext cx="19857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E791C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6.55pt,16.7pt" to="302.9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2MBLtgEAALcDAAAOAAAAZHJzL2Uyb0RvYy54bWysU02P0zAQvSPxHyzfadKKj92o6R66gguC ioUf4HXGjYXtscamTf89Y7fNIkAIIS6Ox37vzbzxZH03eScOQMli6OVy0UoBQeNgw76XXz6/fXEj RcoqDMphgF6eIMm7zfNn62PsYIUjugFIsEhI3TH2csw5dk2T9AhepQVGCHxpkLzKHNK+GUgdWd27 ZtW2r5sj0hAJNaTEp/fnS7mp+saAzh+NSZCF6yXXlutKdX0sa7NZq25PKo5WX8pQ/1CFVzZw0lnq XmUlvpH9RcpbTZjQ5IVG36AxVkP1wG6W7U9uHkYVoXrh5qQ4tyn9P1n94bAjYYderqQIyvMTPWRS dj9mscUQuIFIYlX6dIypY/g27OgSpbijYnoy5MuX7Yip9vY09xamLDQfLm9vXr15eSuFvt41T8RI Kb8D9KJseulsKLZVpw7vU+ZkDL1COCiFnFPXXT45KGAXPoFhKyVZZdchgq0jcVD8/MPXZbHBWhVZ KMY6N5PaP5Mu2EKDOlh/S5zRNSOGPBO9DUi/y5qna6nmjL+6Pnstth9xONWHqO3g6ajOLpNcxu/H uNKf/rfNdwAAAP//AwBQSwMEFAAGAAgAAAAhAOamfHPfAAAACQEAAA8AAABkcnMvZG93bnJldi54 bWxMj01PwzAMhu9I+w+RkbixdCtsozSdJj5OcCiFA8esMW21xqmarC38eow4bEfbj14/b7qdbCsG 7H3jSMFiHoFAKp1pqFLw8f58vQHhgyajW0eo4Bs9bLPZRaoT40Z6w6EIleAQ8olWUIfQJVL6skar /dx1SHz7cr3Vgce+kqbXI4fbVi6jaCWtbog/1LrDhxrLQ3G0CtZPL0XejY+vP7lcyzwfXNgcPpW6 upx29yACTuEEw58+q0PGTnt3JONFq2B5Fy8YVRDHNyAYWEW33GX/v5BZKs8bZL8AAAD//wMAUEsB Ai0AFAAGAAgAAAAhALaDOJL+AAAA4QEAABMAAAAAAAAAAAAAAAAAAAAAAFtDb250ZW50X1R5cGVz XS54bWxQSwECLQAUAAYACAAAACEAOP0h/9YAAACUAQAACwAAAAAAAAAAAAAAAAAvAQAAX3JlbHMv LnJlbHNQSwECLQAUAAYACAAAACEAndjAS7YBAAC3AwAADgAAAAAAAAAAAAAAAAAuAgAAZHJzL2Uy b0RvYy54bWxQSwECLQAUAAYACAAAACEA5qZ8c98AAAAJAQAADwAAAAAAAAAAAAAAAAAQBAAAZHJz L2Rvd25yZXYueG1sUEsFBgAAAAAEAAQA8wAAABwFAAAAAA== " strokecolor="black [3040]"/>
            </w:pict>
          </mc:Fallback>
        </mc:AlternateContent>
      </w:r>
      <w:r w:rsidR="00E0040F" w:rsidRPr="00F866DF">
        <w:rPr>
          <w:rFonts w:ascii="13" w:hAnsi="13"/>
          <w:b/>
          <w:sz w:val="26"/>
        </w:rPr>
        <w:t>Độc lập – Tự do – Hạnh phúc</w:t>
      </w:r>
    </w:p>
    <w:p w:rsidR="00E0040F" w:rsidRPr="00F866DF" w:rsidRDefault="00E0040F" w:rsidP="00525AA7">
      <w:pPr>
        <w:spacing w:after="0" w:line="288" w:lineRule="auto"/>
        <w:jc w:val="center"/>
        <w:rPr>
          <w:rFonts w:ascii="13" w:hAnsi="13"/>
          <w:b/>
          <w:sz w:val="26"/>
        </w:rPr>
      </w:pPr>
      <w:r w:rsidRPr="00F866DF">
        <w:rPr>
          <w:rFonts w:ascii="13" w:hAnsi="13"/>
          <w:b/>
          <w:sz w:val="26"/>
        </w:rPr>
        <w:t>BIÊN BẢN</w:t>
      </w:r>
    </w:p>
    <w:p w:rsidR="00E0040F" w:rsidRPr="00F866DF" w:rsidRDefault="00E0040F" w:rsidP="00525AA7">
      <w:pPr>
        <w:spacing w:after="0" w:line="288" w:lineRule="auto"/>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525AA7">
      <w:pPr>
        <w:spacing w:after="0" w:line="288" w:lineRule="auto"/>
        <w:jc w:val="center"/>
        <w:rPr>
          <w:rFonts w:ascii="13" w:hAnsi="13"/>
          <w:b/>
          <w:sz w:val="26"/>
        </w:rPr>
      </w:pPr>
      <w:r w:rsidRPr="00F866DF">
        <w:rPr>
          <w:rFonts w:ascii="13" w:hAnsi="13"/>
          <w:b/>
          <w:sz w:val="26"/>
        </w:rPr>
        <w:t>Số</w:t>
      </w:r>
      <w:r w:rsidR="00E27405">
        <w:rPr>
          <w:rFonts w:ascii="13" w:hAnsi="13"/>
          <w:b/>
          <w:sz w:val="26"/>
        </w:rPr>
        <w:t>: 10/23/070</w:t>
      </w:r>
      <w:r w:rsidR="00373F65">
        <w:rPr>
          <w:rFonts w:ascii="13" w:hAnsi="13"/>
          <w:b/>
          <w:sz w:val="26"/>
        </w:rPr>
        <w:t>.3</w:t>
      </w:r>
      <w:r w:rsidR="00534E8C">
        <w:rPr>
          <w:rFonts w:ascii="13" w:hAnsi="13"/>
          <w:b/>
          <w:sz w:val="26"/>
        </w:rPr>
        <w:t>/BBĐG</w:t>
      </w:r>
    </w:p>
    <w:p w:rsidR="00C34498" w:rsidRPr="00D758E4" w:rsidRDefault="00D758E4" w:rsidP="00525AA7">
      <w:pPr>
        <w:spacing w:after="0" w:line="288" w:lineRule="auto"/>
        <w:rPr>
          <w:rFonts w:ascii="13" w:hAnsi="13"/>
          <w:sz w:val="26"/>
        </w:rPr>
      </w:pPr>
      <w:r>
        <w:rPr>
          <w:rFonts w:ascii="13" w:hAnsi="13"/>
          <w:b/>
          <w:sz w:val="26"/>
        </w:rPr>
        <w:tab/>
      </w:r>
      <w:r w:rsidR="00BA6256">
        <w:rPr>
          <w:rFonts w:ascii="13" w:hAnsi="13"/>
          <w:sz w:val="26"/>
        </w:rPr>
        <w:t>Biên bản xác định lại giá trị tài sản bổ sung cho HĐTC số: 10/23/070 Ngày 21 tháng 09 năm 2023</w:t>
      </w:r>
      <w:bookmarkStart w:id="0" w:name="_GoBack"/>
      <w:bookmarkEnd w:id="0"/>
    </w:p>
    <w:p w:rsidR="00E0040F" w:rsidRPr="00F866DF" w:rsidRDefault="00146291" w:rsidP="00525AA7">
      <w:pPr>
        <w:spacing w:after="0" w:line="288" w:lineRule="auto"/>
        <w:ind w:firstLine="360"/>
        <w:rPr>
          <w:rFonts w:ascii="13" w:hAnsi="13"/>
          <w:sz w:val="26"/>
        </w:rPr>
      </w:pPr>
      <w:r>
        <w:rPr>
          <w:rFonts w:ascii="13" w:hAnsi="13"/>
          <w:sz w:val="26"/>
        </w:rPr>
        <w:t>Hôm nay, ngày 11 tháng 09 năm 2026</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525AA7">
      <w:pPr>
        <w:pStyle w:val="ListParagraph"/>
        <w:numPr>
          <w:ilvl w:val="0"/>
          <w:numId w:val="1"/>
        </w:numPr>
        <w:spacing w:after="0" w:line="288" w:lineRule="auto"/>
        <w:rPr>
          <w:rFonts w:ascii="13" w:hAnsi="13"/>
          <w:b/>
          <w:sz w:val="26"/>
        </w:rPr>
      </w:pPr>
      <w:r w:rsidRPr="00F866DF">
        <w:rPr>
          <w:rFonts w:ascii="13" w:hAnsi="13"/>
          <w:b/>
          <w:sz w:val="26"/>
        </w:rPr>
        <w:t>BÊN NHẬN BẢO ĐẢM (BÊN A)</w:t>
      </w:r>
    </w:p>
    <w:p w:rsidR="003C2DF9" w:rsidRPr="003C2DF9" w:rsidRDefault="003C2DF9" w:rsidP="00525AA7">
      <w:pPr>
        <w:pStyle w:val="ListParagraph"/>
        <w:spacing w:after="0" w:line="288" w:lineRule="auto"/>
        <w:rPr>
          <w:rFonts w:ascii="13" w:hAnsi="13"/>
          <w:sz w:val="26"/>
        </w:rPr>
      </w:pPr>
      <w:r>
        <w:rPr>
          <w:rFonts w:ascii="13" w:hAnsi="13"/>
          <w:sz w:val="26"/>
        </w:rPr>
        <w:t>Tên gọi đầy đủ: QUỸ TÍN DỤNG NHÂN DÂN THÁI HỌC   - PGD AN LẠC</w:t>
      </w:r>
    </w:p>
    <w:p w:rsidR="00061230" w:rsidRPr="00061230" w:rsidRDefault="00061230" w:rsidP="00525AA7">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525AA7">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525AA7">
      <w:pPr>
        <w:pStyle w:val="ListParagraph"/>
        <w:spacing w:after="0" w:line="288" w:lineRule="auto"/>
        <w:rPr>
          <w:rFonts w:ascii="13" w:hAnsi="13"/>
          <w:sz w:val="26"/>
        </w:rPr>
      </w:pPr>
      <w:r w:rsidRPr="00F866DF">
        <w:rPr>
          <w:rFonts w:ascii="13" w:hAnsi="13"/>
          <w:sz w:val="26"/>
        </w:rPr>
        <w:t xml:space="preserve">Người đại diện: </w:t>
      </w:r>
    </w:p>
    <w:p w:rsidR="00602D7E" w:rsidRPr="00F866DF" w:rsidRDefault="00C55326" w:rsidP="00525AA7">
      <w:pPr>
        <w:pStyle w:val="ListParagraph"/>
        <w:numPr>
          <w:ilvl w:val="0"/>
          <w:numId w:val="2"/>
        </w:numPr>
        <w:spacing w:after="0" w:line="288" w:lineRule="auto"/>
        <w:rPr>
          <w:rFonts w:ascii="13" w:hAnsi="13"/>
          <w:sz w:val="26"/>
        </w:rPr>
      </w:pPr>
      <w:r w:rsidRPr="00F866DF">
        <w:rPr>
          <w:rFonts w:ascii="13" w:hAnsi="13"/>
          <w:sz w:val="26"/>
        </w:rPr>
        <w:t>Ông: Dương Quang Tuấn - Chức vụ: Giám Đốc PGD An Lạc.</w:t>
      </w:r>
    </w:p>
    <w:p w:rsidR="00602D7E" w:rsidRPr="00F866DF" w:rsidRDefault="00602D7E" w:rsidP="00525AA7">
      <w:pPr>
        <w:pStyle w:val="ListParagraph"/>
        <w:numPr>
          <w:ilvl w:val="0"/>
          <w:numId w:val="2"/>
        </w:numPr>
        <w:spacing w:after="0" w:line="288" w:lineRule="auto"/>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AA6232">
        <w:rPr>
          <w:rFonts w:ascii="13" w:hAnsi="13"/>
          <w:sz w:val="26"/>
        </w:rPr>
        <w:t xml:space="preserve"> tín dụng</w:t>
      </w:r>
    </w:p>
    <w:p w:rsidR="00602D7E" w:rsidRPr="00F866DF" w:rsidRDefault="00602D7E" w:rsidP="00525AA7">
      <w:pPr>
        <w:pStyle w:val="ListParagraph"/>
        <w:numPr>
          <w:ilvl w:val="0"/>
          <w:numId w:val="1"/>
        </w:numPr>
        <w:spacing w:after="0" w:line="288" w:lineRule="auto"/>
        <w:rPr>
          <w:rFonts w:ascii="13" w:hAnsi="13"/>
          <w:b/>
          <w:sz w:val="26"/>
        </w:rPr>
      </w:pPr>
      <w:r w:rsidRPr="00F866DF">
        <w:rPr>
          <w:rFonts w:ascii="13" w:hAnsi="13"/>
          <w:b/>
          <w:sz w:val="26"/>
        </w:rPr>
        <w:t>BÊN BẢO ĐẢM (BÊN B)</w:t>
      </w:r>
    </w:p>
    <w:p w:rsidR="009B1706" w:rsidRDefault="00457051" w:rsidP="00525AA7">
      <w:pPr>
        <w:pStyle w:val="ListParagraph"/>
        <w:spacing w:after="0" w:line="288"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ông</w:t>
      </w:r>
      <w:r w:rsidRPr="00457051">
        <w:rPr>
          <w:rFonts w:ascii="Times New Roman" w:hAnsi="Times New Roman" w:cs="Times New Roman"/>
          <w:sz w:val="26"/>
          <w:szCs w:val="26"/>
        </w:rPr>
        <w:t xml:space="preserve"> NGUYỄN XUÂN NINH</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02/09/1953; </w:t>
      </w:r>
    </w:p>
    <w:p w:rsidR="00457051" w:rsidRPr="00457051" w:rsidRDefault="00457051" w:rsidP="00525AA7">
      <w:pPr>
        <w:pStyle w:val="ListParagraph"/>
        <w:spacing w:after="0" w:line="288"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0978383672</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030053006277; Ngày cấp: 10/08/2021;</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bà: HOÀNG THỊ TUYÊN; Sinh ngày: 08/05/1952.</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030152011863; Ngày cấp: 22/12/2021;</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Đại, phường Lê Đại Hành, thành phố Hải Phòng.</w:t>
      </w:r>
    </w:p>
    <w:p w:rsidR="00186E0E" w:rsidRPr="00C60B2B" w:rsidRDefault="00186E0E" w:rsidP="00525AA7">
      <w:pPr>
        <w:spacing w:after="0" w:line="288"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525AA7">
      <w:pPr>
        <w:pStyle w:val="ListParagraph"/>
        <w:numPr>
          <w:ilvl w:val="0"/>
          <w:numId w:val="1"/>
        </w:numPr>
        <w:spacing w:after="0" w:line="288" w:lineRule="auto"/>
        <w:rPr>
          <w:rFonts w:ascii="13" w:hAnsi="13"/>
          <w:b/>
          <w:sz w:val="26"/>
        </w:rPr>
      </w:pPr>
      <w:r w:rsidRPr="00F866DF">
        <w:rPr>
          <w:rFonts w:ascii="13" w:hAnsi="13"/>
          <w:b/>
          <w:sz w:val="26"/>
          <w:szCs w:val="26"/>
        </w:rPr>
        <w:t>Tài sản bảo đảm.</w:t>
      </w:r>
    </w:p>
    <w:p w:rsidR="00186E0E" w:rsidRPr="00F866DF" w:rsidRDefault="00186E0E" w:rsidP="00525AA7">
      <w:pPr>
        <w:pStyle w:val="ListParagraph"/>
        <w:numPr>
          <w:ilvl w:val="0"/>
          <w:numId w:val="3"/>
        </w:numPr>
        <w:spacing w:after="0" w:line="288" w:lineRule="auto"/>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525AA7">
      <w:pPr>
        <w:pStyle w:val="ListParagraph"/>
        <w:numPr>
          <w:ilvl w:val="0"/>
          <w:numId w:val="3"/>
        </w:numPr>
        <w:spacing w:after="0" w:line="288" w:lineRule="auto"/>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525AA7">
      <w:pPr>
        <w:spacing w:after="0" w:line="288" w:lineRule="auto"/>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525AA7">
      <w:pPr>
        <w:pStyle w:val="ListParagraph"/>
        <w:spacing w:after="0" w:line="288" w:lineRule="auto"/>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D 0207840; Vào sổ cấp Giấy chứng nhận Quyền sử dụng đất số: 321QSDĐ/; N</w:t>
      </w:r>
      <w:r w:rsidR="0045214C" w:rsidRPr="00F866DF">
        <w:rPr>
          <w:rFonts w:ascii="13" w:hAnsi="13"/>
          <w:sz w:val="26"/>
        </w:rPr>
        <w:t>gày cấ</w:t>
      </w:r>
      <w:r w:rsidR="00203FBA">
        <w:rPr>
          <w:rFonts w:ascii="13" w:hAnsi="13"/>
          <w:sz w:val="26"/>
        </w:rPr>
        <w:t>p: 25/05/2001;</w:t>
      </w:r>
    </w:p>
    <w:p w:rsidR="00186E0E" w:rsidRPr="00F866DF" w:rsidRDefault="00203FBA" w:rsidP="00525AA7">
      <w:pPr>
        <w:pStyle w:val="ListParagraph"/>
        <w:spacing w:after="0" w:line="288" w:lineRule="auto"/>
        <w:ind w:left="780"/>
        <w:rPr>
          <w:rFonts w:ascii="13" w:hAnsi="13"/>
          <w:sz w:val="26"/>
        </w:rPr>
      </w:pPr>
      <w:r>
        <w:rPr>
          <w:rFonts w:ascii="13" w:hAnsi="13"/>
          <w:sz w:val="26"/>
        </w:rPr>
        <w:t>N</w:t>
      </w:r>
      <w:r w:rsidR="0045214C" w:rsidRPr="00F866DF">
        <w:rPr>
          <w:rFonts w:ascii="13" w:hAnsi="13"/>
          <w:sz w:val="26"/>
        </w:rPr>
        <w:t>ơi cấp: UBND huyện Chí Linh, tỉnh Hải Dương (Nay là phường Chu Văn An, Hải Phòng)</w:t>
      </w:r>
      <w:r w:rsidR="00C605C7" w:rsidRPr="00F866DF">
        <w:rPr>
          <w:rFonts w:ascii="13" w:hAnsi="13"/>
          <w:sz w:val="26"/>
        </w:rPr>
        <w:t>.</w:t>
      </w:r>
    </w:p>
    <w:p w:rsidR="00C605C7" w:rsidRPr="00F866DF" w:rsidRDefault="007F4C8D" w:rsidP="00525AA7">
      <w:pPr>
        <w:pStyle w:val="ListParagraph"/>
        <w:spacing w:after="0" w:line="288" w:lineRule="auto"/>
        <w:rPr>
          <w:rFonts w:ascii="13" w:hAnsi="13"/>
          <w:sz w:val="26"/>
        </w:rPr>
      </w:pPr>
      <w:r>
        <w:rPr>
          <w:rFonts w:ascii="13" w:hAnsi="13"/>
          <w:sz w:val="26"/>
        </w:rPr>
        <w:t>Mang tên</w:t>
      </w:r>
      <w:r w:rsidR="00C605C7" w:rsidRPr="00F866DF">
        <w:rPr>
          <w:rFonts w:ascii="13" w:hAnsi="13"/>
          <w:sz w:val="26"/>
        </w:rPr>
        <w:t xml:space="preserve"> </w:t>
      </w:r>
      <w:r w:rsidR="00506CE3">
        <w:rPr>
          <w:rFonts w:ascii="13" w:hAnsi="13"/>
          <w:sz w:val="26"/>
        </w:rPr>
        <w:t xml:space="preserve">(ông/bà) </w:t>
      </w:r>
      <w:r w:rsidR="00C605C7" w:rsidRPr="00714881">
        <w:rPr>
          <w:rFonts w:ascii="13" w:hAnsi="13"/>
          <w:b/>
          <w:sz w:val="26"/>
        </w:rPr>
        <w:t>Nguyễn Xuân Ninh</w:t>
      </w:r>
      <w:r w:rsidR="00C605C7" w:rsidRPr="00F866DF">
        <w:rPr>
          <w:rFonts w:ascii="13" w:hAnsi="13"/>
          <w:sz w:val="26"/>
        </w:rPr>
        <w:t>.</w:t>
      </w:r>
    </w:p>
    <w:p w:rsidR="00C605C7" w:rsidRPr="00F866DF" w:rsidRDefault="00C605C7" w:rsidP="00525AA7">
      <w:pPr>
        <w:pStyle w:val="ListParagraph"/>
        <w:spacing w:after="0" w:line="288" w:lineRule="auto"/>
        <w:rPr>
          <w:rFonts w:ascii="13" w:hAnsi="13"/>
          <w:sz w:val="26"/>
        </w:rPr>
      </w:pPr>
      <w:r w:rsidRPr="00F866DF">
        <w:rPr>
          <w:rFonts w:ascii="13" w:hAnsi="13"/>
          <w:sz w:val="26"/>
        </w:rPr>
        <w:t>Địa chỉ thửa đất tại: An Lạc, Chí Linh, Hải Dương (nay là phường Lê Đại Hành, Hải Phòng).</w:t>
      </w:r>
    </w:p>
    <w:p w:rsidR="00C605C7" w:rsidRPr="00F866DF" w:rsidRDefault="00C605C7" w:rsidP="00525AA7">
      <w:pPr>
        <w:pStyle w:val="ListParagraph"/>
        <w:spacing w:after="0" w:line="288" w:lineRule="auto"/>
        <w:rPr>
          <w:rFonts w:ascii="13" w:hAnsi="13"/>
          <w:sz w:val="26"/>
        </w:rPr>
      </w:pPr>
      <w:r w:rsidRPr="00F866DF">
        <w:rPr>
          <w:rFonts w:ascii="13" w:hAnsi="13"/>
          <w:sz w:val="26"/>
        </w:rPr>
        <w:lastRenderedPageBreak/>
        <w:t>Thửa đất số: 140 – Tờ bản đồ: 14.</w:t>
      </w:r>
    </w:p>
    <w:p w:rsidR="00C605C7" w:rsidRPr="00F866DF" w:rsidRDefault="00C605C7" w:rsidP="00525AA7">
      <w:pPr>
        <w:pStyle w:val="ListParagraph"/>
        <w:spacing w:before="240" w:after="0" w:line="288" w:lineRule="auto"/>
        <w:rPr>
          <w:rFonts w:ascii="13" w:hAnsi="13"/>
          <w:sz w:val="26"/>
        </w:rPr>
      </w:pPr>
      <w:r w:rsidRPr="00F866DF">
        <w:rPr>
          <w:rFonts w:ascii="13" w:hAnsi="13"/>
          <w:sz w:val="26"/>
        </w:rPr>
        <w:t>Diện tích bảo đảm: 170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mét vuông</w:t>
      </w:r>
      <w:r w:rsidRPr="00F866DF">
        <w:rPr>
          <w:rFonts w:ascii="13" w:hAnsi="13"/>
          <w:sz w:val="26"/>
        </w:rPr>
        <w:t>).</w:t>
      </w:r>
    </w:p>
    <w:p w:rsidR="00C605C7" w:rsidRPr="00F866DF" w:rsidRDefault="00C605C7" w:rsidP="00525AA7">
      <w:pPr>
        <w:pStyle w:val="ListParagraph"/>
        <w:spacing w:before="240" w:after="0" w:line="288" w:lineRule="auto"/>
        <w:rPr>
          <w:rFonts w:ascii="13" w:hAnsi="13"/>
          <w:sz w:val="26"/>
        </w:rPr>
      </w:pPr>
      <w:r w:rsidRPr="00F866DF">
        <w:rPr>
          <w:rFonts w:ascii="13" w:hAnsi="13"/>
          <w:sz w:val="26"/>
        </w:rPr>
        <w:t>Hình thức sử dụng: + Sử dụng riêng: 170 m²; + Sử dụng chung: 0 m².</w:t>
      </w:r>
    </w:p>
    <w:p w:rsidR="00CF2024" w:rsidRPr="00F866DF" w:rsidRDefault="00B27E9D" w:rsidP="00525AA7">
      <w:pPr>
        <w:pStyle w:val="ListParagraph"/>
        <w:spacing w:before="240" w:after="0" w:line="288" w:lineRule="auto"/>
        <w:rPr>
          <w:rFonts w:ascii="13" w:hAnsi="13"/>
          <w:sz w:val="26"/>
        </w:rPr>
      </w:pPr>
      <w:r>
        <w:rPr>
          <w:rFonts w:ascii="13" w:hAnsi="13"/>
          <w:sz w:val="26"/>
        </w:rPr>
        <w:t>Mục đích sử dụng: + Đất ở : 170 m²; + Đất LNK: 0 m²; +Đất ao: 0 m²;</w:t>
      </w:r>
    </w:p>
    <w:p w:rsidR="00CF2024" w:rsidRPr="00F866DF" w:rsidRDefault="00CF2024" w:rsidP="00525AA7">
      <w:pPr>
        <w:pStyle w:val="ListParagraph"/>
        <w:spacing w:before="240" w:after="0" w:line="288" w:lineRule="auto"/>
        <w:rPr>
          <w:rFonts w:ascii="13" w:hAnsi="13"/>
          <w:sz w:val="26"/>
        </w:rPr>
      </w:pPr>
      <w:r w:rsidRPr="00F866DF">
        <w:rPr>
          <w:rFonts w:ascii="13" w:hAnsi="13"/>
          <w:sz w:val="26"/>
        </w:rPr>
        <w:t>Thời hạn sử dụng đất: Lâu dài.</w:t>
      </w:r>
    </w:p>
    <w:p w:rsidR="0069472E" w:rsidRPr="00F866DF" w:rsidRDefault="0069472E" w:rsidP="00525AA7">
      <w:pPr>
        <w:pStyle w:val="ListParagraph"/>
        <w:spacing w:before="240" w:after="0" w:line="288" w:lineRule="auto"/>
        <w:rPr>
          <w:rFonts w:ascii="13" w:hAnsi="13"/>
          <w:sz w:val="26"/>
        </w:rPr>
      </w:pPr>
      <w:r w:rsidRPr="00F866DF">
        <w:rPr>
          <w:rFonts w:ascii="13" w:hAnsi="13"/>
          <w:sz w:val="26"/>
        </w:rPr>
        <w:t>Những hạn chế về quyền sử dụng đất (nếu có): Không</w:t>
      </w:r>
    </w:p>
    <w:p w:rsidR="0069472E" w:rsidRPr="00F866DF" w:rsidRDefault="002011D4" w:rsidP="00525AA7">
      <w:pPr>
        <w:spacing w:before="240" w:after="0" w:line="288" w:lineRule="auto"/>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525AA7">
      <w:pPr>
        <w:pStyle w:val="ListParagraph"/>
        <w:spacing w:before="240" w:after="0" w:line="288" w:lineRule="auto"/>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525AA7">
      <w:pPr>
        <w:pStyle w:val="ListParagraph"/>
        <w:spacing w:before="240" w:after="0" w:line="288" w:lineRule="auto"/>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1.020.000.000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525AA7">
      <w:pPr>
        <w:spacing w:before="240" w:after="0" w:line="288" w:lineRule="auto"/>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525AA7">
      <w:pPr>
        <w:spacing w:before="240" w:after="0" w:line="288" w:lineRule="auto"/>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525AA7">
      <w:pPr>
        <w:spacing w:before="240" w:after="0" w:line="288" w:lineRule="auto"/>
        <w:rPr>
          <w:rFonts w:ascii="13" w:hAnsi="13"/>
          <w:sz w:val="26"/>
        </w:rPr>
      </w:pPr>
      <w:r w:rsidRPr="00F866DF">
        <w:rPr>
          <w:rFonts w:ascii="13" w:hAnsi="13"/>
          <w:sz w:val="26"/>
        </w:rPr>
        <w:t xml:space="preserve">        Giá trị quyền sử dụng đất: 1.700.000.000 đồng.</w:t>
      </w:r>
    </w:p>
    <w:p w:rsidR="00006A17" w:rsidRPr="00F866DF" w:rsidRDefault="00006A17" w:rsidP="00525AA7">
      <w:pPr>
        <w:spacing w:before="240" w:after="0" w:line="288" w:lineRule="auto"/>
        <w:rPr>
          <w:rFonts w:ascii="13" w:hAnsi="13"/>
          <w:b/>
          <w:sz w:val="26"/>
        </w:rPr>
      </w:pPr>
      <w:r w:rsidRPr="00F866DF">
        <w:rPr>
          <w:rFonts w:ascii="13" w:hAnsi="13"/>
          <w:b/>
          <w:sz w:val="26"/>
        </w:rPr>
        <w:t xml:space="preserve">     3.2 Tài sản gắn liền với đất gồm Nhà ở:</w:t>
      </w:r>
    </w:p>
    <w:p w:rsidR="00006A17" w:rsidRPr="00F866DF" w:rsidRDefault="00006A17" w:rsidP="00525AA7">
      <w:pPr>
        <w:spacing w:before="240" w:after="0" w:line="288" w:lineRule="auto"/>
        <w:rPr>
          <w:rFonts w:ascii="13" w:hAnsi="13"/>
          <w:sz w:val="26"/>
        </w:rPr>
      </w:pPr>
      <w:r w:rsidRPr="00F866DF">
        <w:rPr>
          <w:rFonts w:ascii="13" w:hAnsi="13"/>
          <w:sz w:val="26"/>
        </w:rPr>
        <w:tab/>
        <w:t xml:space="preserve">- Diện tích sử dụng: </w:t>
      </w:r>
      <w:r w:rsidR="00790C58" w:rsidRPr="00F866DF">
        <w:rPr>
          <w:rFonts w:ascii="13" w:hAnsi="13"/>
          <w:sz w:val="26"/>
        </w:rPr>
        <w:t xml:space="preserve">50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525AA7">
      <w:pPr>
        <w:spacing w:before="240" w:after="0" w:line="288" w:lineRule="auto"/>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525AA7">
      <w:pPr>
        <w:spacing w:before="240" w:after="0" w:line="288" w:lineRule="auto"/>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525AA7">
      <w:pPr>
        <w:spacing w:before="240" w:after="0" w:line="288" w:lineRule="auto"/>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525AA7">
      <w:pPr>
        <w:spacing w:before="240" w:after="0" w:line="288" w:lineRule="auto"/>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1.700.000.000 đồng.</w:t>
      </w:r>
    </w:p>
    <w:p w:rsidR="00006A17" w:rsidRPr="00F866DF" w:rsidRDefault="00006A17" w:rsidP="00525AA7">
      <w:pPr>
        <w:spacing w:before="240" w:after="0" w:line="288" w:lineRule="auto"/>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525AA7">
      <w:pPr>
        <w:spacing w:before="240" w:after="0" w:line="288" w:lineRule="auto"/>
        <w:rPr>
          <w:rFonts w:ascii="13" w:hAnsi="13"/>
          <w:sz w:val="26"/>
        </w:rPr>
      </w:pPr>
      <w:r w:rsidRPr="00F866DF">
        <w:rPr>
          <w:rFonts w:ascii="13" w:hAnsi="13"/>
          <w:sz w:val="26"/>
        </w:rPr>
        <w:lastRenderedPageBreak/>
        <w:t xml:space="preserve">       - Giá trị nghĩa vụ được xác định giá trị tài sản bảo đảm nói trên là 1.700.000.000 đồng.</w:t>
      </w:r>
    </w:p>
    <w:p w:rsidR="00E5434C" w:rsidRPr="00F866DF" w:rsidRDefault="00E5434C" w:rsidP="00525AA7">
      <w:pPr>
        <w:spacing w:before="240" w:after="0" w:line="288" w:lineRule="auto"/>
        <w:rPr>
          <w:rFonts w:ascii="13" w:hAnsi="13"/>
          <w:b/>
          <w:sz w:val="26"/>
        </w:rPr>
      </w:pPr>
      <w:r w:rsidRPr="00F866DF">
        <w:rPr>
          <w:rFonts w:ascii="13" w:hAnsi="13"/>
          <w:b/>
          <w:sz w:val="26"/>
        </w:rPr>
        <w:t>4. LỜI CAM ĐOAN:</w:t>
      </w:r>
    </w:p>
    <w:p w:rsidR="002011D4" w:rsidRPr="00F866DF" w:rsidRDefault="00E5434C" w:rsidP="00525AA7">
      <w:pPr>
        <w:spacing w:before="240" w:after="0" w:line="288" w:lineRule="auto"/>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10/23/070</w:t>
      </w:r>
      <w:r w:rsidR="00C57972">
        <w:rPr>
          <w:rFonts w:ascii="13" w:hAnsi="13"/>
          <w:sz w:val="26"/>
        </w:rPr>
        <w:t>/HĐTC</w:t>
      </w:r>
      <w:r w:rsidR="00511195" w:rsidRPr="00F866DF">
        <w:rPr>
          <w:rFonts w:ascii="13" w:hAnsi="13"/>
          <w:sz w:val="26"/>
        </w:rPr>
        <w:t xml:space="preserve"> </w:t>
      </w:r>
      <w:r w:rsidR="00FD42C4" w:rsidRPr="00F866DF">
        <w:rPr>
          <w:rFonts w:ascii="13" w:hAnsi="13"/>
          <w:sz w:val="26"/>
        </w:rPr>
        <w:t xml:space="preserve">ký ngày </w:t>
      </w:r>
      <w:r w:rsidR="00E32F76">
        <w:rPr>
          <w:rFonts w:ascii="13" w:hAnsi="13"/>
          <w:sz w:val="26"/>
        </w:rPr>
        <w:t xml:space="preserve">21/09/2023 </w:t>
      </w:r>
      <w:r w:rsidR="00511195" w:rsidRPr="00F866DF">
        <w:rPr>
          <w:rFonts w:ascii="13" w:hAnsi="13"/>
          <w:sz w:val="26"/>
        </w:rPr>
        <w:t>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Nguyễn Xuân Ninh </w:t>
      </w:r>
      <w:r w:rsidR="00511195" w:rsidRPr="00F866DF">
        <w:rPr>
          <w:rFonts w:ascii="13" w:hAnsi="13"/>
          <w:sz w:val="26"/>
        </w:rPr>
        <w:t>và bên nhận bảo đảm là Quỹ tín dụng nhân dân Thái Học.</w:t>
      </w:r>
    </w:p>
    <w:p w:rsidR="00B711E5" w:rsidRPr="00F866DF" w:rsidRDefault="00B711E5" w:rsidP="00525AA7">
      <w:pPr>
        <w:spacing w:before="240" w:after="0" w:line="288" w:lineRule="auto"/>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525AA7">
      <w:pPr>
        <w:spacing w:before="240" w:after="0" w:line="288" w:lineRule="auto"/>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525AA7">
      <w:pPr>
        <w:spacing w:before="240" w:after="0" w:line="288" w:lineRule="auto"/>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525AA7">
      <w:pPr>
        <w:spacing w:before="240" w:after="0" w:line="288" w:lineRule="auto"/>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525AA7">
      <w:pPr>
        <w:spacing w:before="240" w:after="0" w:line="288" w:lineRule="auto"/>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525AA7">
      <w:pPr>
        <w:spacing w:before="240" w:after="0" w:line="288" w:lineRule="auto"/>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525AA7">
      <w:pPr>
        <w:spacing w:before="240" w:after="0" w:line="288" w:lineRule="auto"/>
        <w:rPr>
          <w:rFonts w:ascii="13" w:hAnsi="13"/>
          <w:i/>
          <w:sz w:val="26"/>
        </w:rPr>
      </w:pPr>
    </w:p>
    <w:p w:rsidR="00F47303" w:rsidRPr="00F47303" w:rsidRDefault="00096946" w:rsidP="00525AA7">
      <w:pPr>
        <w:spacing w:before="240" w:after="0" w:line="288" w:lineRule="auto"/>
        <w:rPr>
          <w:rFonts w:ascii="13" w:hAnsi="13"/>
          <w:b/>
          <w:i/>
          <w:sz w:val="26"/>
        </w:rPr>
      </w:pPr>
      <w:r>
        <w:rPr>
          <w:rFonts w:ascii="13" w:hAnsi="13"/>
          <w:i/>
          <w:sz w:val="26"/>
        </w:rPr>
        <w:t xml:space="preserve">                                            </w:t>
      </w:r>
      <w:r w:rsidR="00BF39BB">
        <w:rPr>
          <w:rFonts w:ascii="13" w:hAnsi="13"/>
          <w:i/>
          <w:sz w:val="26"/>
        </w:rPr>
        <w:t xml:space="preserve">         </w:t>
      </w:r>
      <w:r w:rsidR="00E429D9">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237D2"/>
    <w:rsid w:val="00236FBF"/>
    <w:rsid w:val="002457BC"/>
    <w:rsid w:val="002757CB"/>
    <w:rsid w:val="00284212"/>
    <w:rsid w:val="002A062B"/>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25AA7"/>
    <w:rsid w:val="00534E8C"/>
    <w:rsid w:val="0054712E"/>
    <w:rsid w:val="005B07B1"/>
    <w:rsid w:val="005B2D28"/>
    <w:rsid w:val="005B40DA"/>
    <w:rsid w:val="00602D7E"/>
    <w:rsid w:val="00620DD0"/>
    <w:rsid w:val="00625FD2"/>
    <w:rsid w:val="006720B0"/>
    <w:rsid w:val="006814D1"/>
    <w:rsid w:val="0069472E"/>
    <w:rsid w:val="006A4008"/>
    <w:rsid w:val="006C2D1D"/>
    <w:rsid w:val="006C3B20"/>
    <w:rsid w:val="006D0AC7"/>
    <w:rsid w:val="00700DE6"/>
    <w:rsid w:val="00714881"/>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A6232"/>
    <w:rsid w:val="00AF221F"/>
    <w:rsid w:val="00B27E9D"/>
    <w:rsid w:val="00B711E5"/>
    <w:rsid w:val="00B91870"/>
    <w:rsid w:val="00B97FC4"/>
    <w:rsid w:val="00BA6256"/>
    <w:rsid w:val="00BB7709"/>
    <w:rsid w:val="00BF39BB"/>
    <w:rsid w:val="00C01C26"/>
    <w:rsid w:val="00C07BC0"/>
    <w:rsid w:val="00C34498"/>
    <w:rsid w:val="00C55326"/>
    <w:rsid w:val="00C57972"/>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32F76"/>
    <w:rsid w:val="00E429D9"/>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B1E59"/>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1162</TotalTime>
  <Pages>3</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2026-09-11T01:47:00Z</dcterms:modified>
  <cp:revision>142</cp:revision>
</cp:coreProperties>
</file>