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bookmarkStart w:id="0" w:name="_GoBack"/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12/26/123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MẠC THỊ THANH HUYỀN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TV.02.001831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0988348858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An Lạc, phường Lê Đại Hành, thành phố Hải Phòng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250.000.000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11/09/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11/09/2027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25082D">
      <w:pPr>
        <w:spacing w:after="0" w:line="288" w:lineRule="auto"/>
        <w:ind w:left="720"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25082D">
      <w:pPr>
        <w:spacing w:after="0" w:line="288" w:lineRule="auto"/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25082D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EF2C5-6039-4585-AFC5-12755B295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2026-09-10T18:06:00Z</dcterms:modified>
  <cp:revision>28</cp:revision>
</cp:coreProperties>
</file>