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178 m²; được định giá là: 1.780.000.000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Đặng Thị Huệ.</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1.780.000.000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tám mươi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