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543"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297"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7673160F" w:rsidR="0045506B" w:rsidRPr="00672998" w:rsidRDefault="0045506B" w:rsidP="009564C4">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009564C4">
              <w:rPr>
                <w:rFonts w:eastAsia="Times New Roman" w:cs="Times New Roman"/>
                <w:i/>
                <w:iCs/>
                <w:sz w:val="24"/>
                <w:szCs w:val="24"/>
              </w:rPr>
              <w:t xml:space="preserve">(nếu có):…  </w:t>
            </w:r>
            <w:bookmarkStart w:id="0" w:name="_GoBack"/>
            <w:bookmarkEnd w:id="0"/>
            <w:r w:rsidRPr="00CB1E51">
              <w:rPr>
                <w:rFonts w:eastAsia="Times New Roman" w:cs="Times New Roman"/>
                <w:sz w:val="24"/>
                <w:szCs w:val="24"/>
              </w:rPr>
              <w:t>Thư điện tử </w:t>
            </w:r>
            <w:r w:rsidRPr="00CB1E51">
              <w:rPr>
                <w:rFonts w:eastAsia="Times New Roman" w:cs="Times New Roman"/>
                <w:i/>
                <w:iCs/>
                <w:sz w:val="24"/>
                <w:szCs w:val="24"/>
              </w:rPr>
              <w:t>(nếu có):</w:t>
            </w:r>
            <w:r w:rsidR="009564C4">
              <w:rPr>
                <w:rFonts w:eastAsia="Times New Roman" w:cs="Times New Roman"/>
                <w:i/>
                <w:iCs/>
                <w:sz w:val="24"/>
                <w:szCs w:val="24"/>
              </w:rPr>
              <w:t xml:space="preserve"> chinhcomhut@gmail.com</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14/23/060</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21 tháng 08</w:t>
            </w:r>
            <w:r w:rsidRPr="00240A99">
              <w:rPr>
                <w:rFonts w:cs="Times New Roman"/>
                <w:sz w:val="24"/>
                <w:szCs w:val="24"/>
              </w:rPr>
              <w:t xml:space="preserve"> năm </w:t>
            </w:r>
            <w:r w:rsidR="00240A99" w:rsidRPr="00240A99">
              <w:rPr>
                <w:rFonts w:cs="Times New Roman"/>
                <w:sz w:val="24"/>
                <w:szCs w:val="24"/>
              </w:rPr>
              <w:t>2025</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08</w:t>
            </w:r>
            <w:r w:rsidR="00C23918" w:rsidRPr="00240A99">
              <w:rPr>
                <w:rFonts w:cs="Times New Roman"/>
                <w:sz w:val="24"/>
                <w:szCs w:val="24"/>
              </w:rPr>
              <w:t xml:space="preserve"> năm </w:t>
            </w:r>
            <w:r w:rsidR="00240A99" w:rsidRPr="00240A99">
              <w:rPr>
                <w:rFonts w:cs="Times New Roman"/>
                <w:sz w:val="24"/>
                <w:szCs w:val="24"/>
              </w:rPr>
              <w:t>2025</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DƯƠNG VĂN TỚI</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14/08/1976</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An Lạc,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030076016159</w:t>
            </w:r>
            <w:r w:rsidR="00A21ED9" w:rsidRPr="00240A99">
              <w:rPr>
                <w:sz w:val="24"/>
                <w:szCs w:val="24"/>
              </w:rPr>
              <w:t>; Ngày cấp:</w:t>
            </w:r>
            <w:r w:rsidR="005C0A0D">
              <w:rPr>
                <w:rFonts w:cs="Times New Roman"/>
                <w:sz w:val="24"/>
                <w:szCs w:val="24"/>
              </w:rPr>
              <w:t xml:space="preserve"> 22/12/2021</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Cục cảnh sát QLHC về TTXH</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PHẠM THỊ HÀ</w:t>
            </w:r>
            <w:r w:rsidR="00963000">
              <w:rPr>
                <w:rFonts w:cs="Times New Roman"/>
                <w:b/>
                <w:sz w:val="24"/>
                <w:szCs w:val="24"/>
              </w:rPr>
              <w:t xml:space="preserve"> </w:t>
            </w:r>
            <w:r w:rsidR="00963000">
              <w:rPr>
                <w:rFonts w:cs="Times New Roman"/>
                <w:sz w:val="24"/>
                <w:szCs w:val="24"/>
              </w:rPr>
              <w:t>Sinh ngày: 03/03/1980</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An Lạc,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030180012562; Ngày cấp: 22/12/2021;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36</w:t>
            </w:r>
            <w:r w:rsidRPr="00240A99">
              <w:rPr>
                <w:sz w:val="24"/>
              </w:rPr>
              <w:t xml:space="preserve">; tờ bản đồ: </w:t>
            </w:r>
            <w:r w:rsidR="00240A99" w:rsidRPr="00240A99">
              <w:rPr>
                <w:rFonts w:cs="Times New Roman"/>
                <w:sz w:val="24"/>
                <w:szCs w:val="24"/>
              </w:rPr>
              <w:t>11</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 thị xã Chí Linh,tỉnh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470</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Bốn trăm bảy mươi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470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Mục đích sử dụng: + Đất ở tại nông thôn: 300 m²; + Đất LNK: 170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chuyển nhượng quyền sử dụng đất của ông Nguyễn Văn Lĩnh và bà Nguyễn Thị Vượng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CN 755972</w:t>
            </w:r>
            <w:r w:rsidR="00103636">
              <w:rPr>
                <w:rFonts w:eastAsia="Times New Roman" w:cs="Times New Roman"/>
                <w:i/>
                <w:iCs/>
                <w:sz w:val="24"/>
                <w:szCs w:val="24"/>
              </w:rPr>
              <w:t xml:space="preserve">, </w:t>
            </w:r>
            <w:r w:rsidR="009644F9" w:rsidRPr="009644F9">
              <w:rPr>
                <w:i/>
                <w:iCs/>
                <w:sz w:val="24"/>
              </w:rPr>
              <w:t>Số vào sổ cấp Giấy chứng nhận: CN7078</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 quyền sở hữu nhà ở và tài sản khác gắn liền với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5C1FBF58" w:rsidR="00A24EDA" w:rsidRDefault="00A24EDA" w:rsidP="001E6A0B">
      <w:pPr>
        <w:spacing w:after="0" w:line="240" w:lineRule="auto"/>
        <w:ind w:firstLine="720"/>
        <w:jc w:val="center"/>
        <w:rPr>
          <w:rFonts w:eastAsia="Times New Roman" w:cs="Times New Roman"/>
          <w:i/>
          <w:iCs/>
          <w:sz w:val="24"/>
          <w:szCs w:val="24"/>
        </w:rPr>
      </w:pPr>
    </w:p>
    <w:p w14:paraId="48FC7F64" w14:textId="19AFF2CD" w:rsidR="00DE24DE" w:rsidRDefault="00DE24DE" w:rsidP="001E6A0B">
      <w:pPr>
        <w:spacing w:after="0" w:line="240" w:lineRule="auto"/>
        <w:ind w:firstLine="720"/>
        <w:jc w:val="center"/>
        <w:rPr>
          <w:rFonts w:eastAsia="Times New Roman" w:cs="Times New Roman"/>
          <w:i/>
          <w:iCs/>
          <w:sz w:val="24"/>
          <w:szCs w:val="24"/>
        </w:rPr>
      </w:pPr>
    </w:p>
    <w:p w14:paraId="0E02634A" w14:textId="77777777" w:rsidR="00DE24DE" w:rsidRDefault="00DE24DE"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r>
        <w:rPr>
          <w:rFonts w:eastAsia="Times New Roman" w:cs="Times New Roman"/>
          <w:b/>
          <w:color w:val="222222"/>
          <w:sz w:val="24"/>
          <w:szCs w:val="24"/>
        </w:rPr>
        <w:lastRenderedPageBreak/>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9353" w:type="dxa"/>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Dương Văn Tới và Phạm Thị Hà</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564C4"/>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E24DE"/>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497EE-EC12-44E2-B57A-EC9D38387D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965</Words>
  <Characters>5503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2026-08-12T14:56:00Z</dcterms:modified>
  <cp:revision>315</cp:revision>
</cp:coreProperties>
</file>