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Họ và tên người nhận nợ: TRẦN THỊ THU HƯỜNG.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Số thẻ thành viên: 2504                    Số điện thoại: 0787861999.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Số CC/CCCD: 045189008353            Ngày cấp: 20/09/2021.</w:t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Và ông/bà: TÔ VĂN TUẤN                           Sinh ngày: 1989.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>Số CC/CCCD: 030089004265                          Ngày cấp: 21/03/2023.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Hợp đồng cho vay số: 13/26/32/HĐTD ký ngày 12/03/2026.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Thời gian vay 01 (kể từ ngày 12/03/2026 đến ngày 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Tổng tiền vay: 800.000.000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Mục đích sử dụng: Bán buôn kính xây dựng.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Tôi: Vũ Xuân Long 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Hợp đồng cho vay số: 13/26/32/HĐTD ký ngày 12/03/2026.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Thời hạn vay: 12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>Người nhận nợ   Cán bộ tín dụng      Kế toán trưởng          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       (Ký, ghi rõ họ tên)   (Ký, ghi rõ họ tên)   (Ký, ghi rõ họ tên)   (Ký, ghi rõ họ tên)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