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DƯƠNG QUANG TUẤN – Cán bộ tín dụng Quỹ tín dụng Nhân Dân Thái Học.</w:t>
      </w:r>
      <w:r w:rsidR="0081654A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045189008353;  Ngày cấp: 20/09/2021;  Nơi cấp: Cục cảnh sát</w:t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TÔ VĂN TUẤN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030089004265;  Ngày cấp: Cục cảnh sát;  Nơi cấp: Cục cảnh sát</w:t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11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Bán buôn kính xây dựng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                                                       DƯƠNG QUANG TUẤN</w:t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/>
      </w:r>
      <w:r w:rsidR="003B33B8">
        <w:rPr>
          <w:rFonts w:ascii="Times New Roman" w:hAnsi="Times New Roman"/>
          <w:i/>
          <w:noProof/>
          <w:sz w:val="24"/>
          <w:szCs w:val="26"/>
        </w:rPr>
        <w:t xml:space="preserve"/>
      </w:r>
      <w:bookmarkStart w:id="0" w:name="_GoBack"/>
      <w:bookmarkEnd w:id="0"/>
      <w:r w:rsidR="003C74A2">
        <w:rPr>
          <w:rFonts w:ascii="Times New Roman" w:hAnsi="Times New Roman"/>
          <w:noProof/>
          <w:sz w:val="24"/>
          <w:szCs w:val="26"/>
        </w:rPr>
        <w:t/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33B8"/>
    <w:rsid w:val="003C74A2"/>
    <w:rsid w:val="004325F3"/>
    <w:rsid w:val="004D59B2"/>
    <w:rsid w:val="005263CC"/>
    <w:rsid w:val="00547758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49A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2026-03-11T08:58:00Z</dcterms:modified>
  <cp:revision>14</cp:revision>
</cp:coreProperties>
</file>