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"/>
        <w:gridCol w:w="8823"/>
      </w:tblGrid>
      <w:tr w:rsidR="0091089D" w:rsidRPr="0091089D" w14:paraId="242051D8" w14:textId="77777777" w:rsidTr="00B16778">
        <w:tc>
          <w:tcPr>
            <w:tcW w:w="250" w:type="dxa"/>
          </w:tcPr>
          <w:p w14:paraId="731467FF" w14:textId="133ADBE7" w:rsidR="00E82A09" w:rsidRPr="0091089D" w:rsidRDefault="00E82A09" w:rsidP="00C0437E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38" w:type="dxa"/>
          </w:tcPr>
          <w:p w14:paraId="70E69CAB" w14:textId="77777777" w:rsidR="00E82A09" w:rsidRPr="0091089D" w:rsidRDefault="00E82A0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089D">
              <w:rPr>
                <w:rFonts w:ascii="Times New Roman" w:eastAsia="Times New Roman" w:hAnsi="Times New Roman" w:cs="Times New Roman"/>
                <w:b w:val="on"/>
                <w:bCs/>
                <w:sz w:val="26"/>
                <w:szCs w:val="26"/>
              </w:rPr>
              <w:t>CỘNG HÒA XÃ HỘI CHỦ NGHĨA VIỆT NAM</w:t>
            </w:r>
          </w:p>
          <w:p w14:paraId="5A153B3D" w14:textId="77777777" w:rsidR="00E82A09" w:rsidRPr="0091089D" w:rsidRDefault="00FC556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089D">
              <w:rPr>
                <w:rFonts w:ascii="Times New Roman" w:hAnsi="Times New Roman" w:cs="Times New Roman"/>
                <w:sz w:val="26"/>
                <w:szCs w:val="26"/>
                <w:lang w:val="en-US"/>
                <w:b w:val="off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08254EC" wp14:editId="57D85F10">
                      <wp:simplePos x="0" y="0"/>
                      <wp:positionH relativeFrom="column">
                        <wp:posOffset>1984375</wp:posOffset>
                      </wp:positionH>
                      <wp:positionV relativeFrom="paragraph">
                        <wp:posOffset>206375</wp:posOffset>
                      </wp:positionV>
                      <wp:extent cx="19716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4C44CF2" id="Straight Connector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25pt,16.25pt" to="311.5pt,16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XhvZuAEAAL4DAAAOAAAAZHJzL2Uyb0RvYy54bWysU8Fu3CAQvVfKPyDuWduRmrTWenPYqL1U 7appPoBgWKMCgwa69v59B7zrVElVVVEuGIZ5b+Y9xuvbyVl2UBgN+I43q5oz5SX0xu87/vDj0+UH zmISvhcWvOr4UUV+u7l4tx5Dq65gANsrZETiYzuGjg8phbaqohyUE3EFQXm61IBOJDrivupRjMTu bHVV19fVCNgHBKlipOjdfMk3hV9rJdM3raNKzHacektlxbI+5rXarEW7RxEGI09tiFd04YTxVHSh uhNJsF9oXlA5IxEi6LSS4CrQ2khVNJCapn6m5n4QQRUtZE4Mi03x7Wjl18MOmenp7TjzwtET3ScU Zj8ktgXvyUBA1mSfxhBbSt/6HZ5OMewwi540uvwlOWwq3h4Xb9WUmKRg8/Gmub55z5k831VPwIAx fVbgWN503BqfZYtWHL7ERMUo9ZySw9bnWO5n7qDs0tGq+fK70qQo1ywkZZbU1iI7CJqC/mdRQ5TW U2aGaGPtAqr/DTrlZpgq8/W/wCW7VASfFqAzHvBvVdN0blXP+WfVs9Ys+xH6Y3mPYgcNSTHrNNB5 Cv88F/jTb7f5DQAA//8DAFBLAwQUAAYACAAAACEARaap/90AAAAJAQAADwAAAGRycy9kb3ducmV2 LnhtbEyPP0/DMBDFdyS+g3VI3ajTVLRViFMhoBMMacrA6MZHEjU+R7GbBD49VzHQ6f49vfu9dDvZ VgzY+8aRgsU8AoFUOtNQpeDjsLvfgPBBk9GtI1TwjR622e1NqhPjRtrjUIRKsAn5RCuoQ+gSKX1Z o9V+7jokvn253urAY19J0+uRzW0r4yhaSasb4g+17vC5xvJUnK2C9etbkXfjy/tPLtcyzwcXNqdP pWZ309MjiIBT+BfDBZ/RIWOmozuT8aJVsFzEDyzl5lJZsIqXHO74t5BZKq8TZL8AAAD//wMAUEsB Ai0AFAAGAAgAAAAhALaDOJL+AAAA4QEAABMAAAAAAAAAAAAAAAAAAAAAAFtDb250ZW50X1R5cGVz XS54bWxQSwECLQAUAAYACAAAACEAOP0h/9YAAACUAQAACwAAAAAAAAAAAAAAAAAvAQAAX3JlbHMv LnJlbHNQSwECLQAUAAYACAAAACEApl4b2bgBAAC+AwAADgAAAAAAAAAAAAAAAAAuAgAAZHJzL2Uy b0RvYy54bWxQSwECLQAUAAYACAAAACEARaap/90AAAAJAQAADwAAAAAAAAAAAAAAAAASBAAAZHJz L2Rvd25yZXYueG1sUEsFBgAAAAAEAAQA8wAAABwFAAAAAA== " strokecolor="black [3040]"/>
                  </w:pict>
                </mc:Fallback>
              </mc:AlternateContent>
              <w:t>Độc lập - Tự do - Hạnh phúc</w:t>
            </w:r>
            <w:r w:rsidR="00E82A09" w:rsidRPr="0091089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/>
            </w:r>
          </w:p>
          <w:p w14:paraId="7B8E7B62" w14:textId="77777777" w:rsidR="00E82A09" w:rsidRPr="0091089D" w:rsidRDefault="00E82A0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E61BFD2" w14:textId="77777777" w:rsidR="00BD7832" w:rsidRPr="0091089D" w:rsidRDefault="00BD7832" w:rsidP="00BD783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89D">
        <w:rPr>
          <w:rFonts w:ascii="Times New Roman" w:hAnsi="Times New Roman" w:cs="Times New Roman"/>
          <w:b w:val="on"/>
          <w:sz w:val="28"/>
          <w:szCs w:val="28"/>
        </w:rPr>
        <w:t>HỢP ĐỒNG TÍN DỤNG</w:t>
      </w:r>
    </w:p>
    <w:p w14:paraId="4708B534" w14:textId="6361446B" w:rsidR="00BD7832" w:rsidRPr="0091089D" w:rsidRDefault="00BD7832" w:rsidP="00BD7832">
      <w:pPr>
        <w:spacing w:line="240" w:lineRule="auto"/>
        <w:ind w:firstLine="567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1089D">
        <w:rPr>
          <w:rFonts w:ascii="Times New Roman" w:hAnsi="Times New Roman" w:cs="Times New Roman"/>
          <w:i/>
          <w:sz w:val="28"/>
          <w:szCs w:val="28"/>
          <w:b w:val="off"/>
        </w:rPr>
        <w:t>(Áp dụng cho vay từng lần)</w:t>
      </w:r>
      <w:r w:rsidR="00292889">
        <w:rPr>
          <w:rFonts w:ascii="Times New Roman" w:hAnsi="Times New Roman" w:cs="Times New Roman"/>
          <w:i/>
          <w:sz w:val="28"/>
          <w:szCs w:val="28"/>
        </w:rPr>
        <w:t xml:space="preserve"/>
      </w:r>
      <w:r w:rsidR="00292889">
        <w:rPr>
          <w:rFonts w:ascii="Times New Roman" w:hAnsi="Times New Roman" w:cs="Times New Roman"/>
          <w:i/>
          <w:sz w:val="28"/>
          <w:szCs w:val="28"/>
          <w:lang w:val="en-US"/>
        </w:rPr>
        <w:t/>
      </w:r>
      <w:r w:rsidRPr="0091089D">
        <w:rPr>
          <w:rFonts w:ascii="Times New Roman" w:hAnsi="Times New Roman" w:cs="Times New Roman"/>
          <w:i/>
          <w:sz w:val="28"/>
          <w:szCs w:val="28"/>
        </w:rPr>
        <w:t/>
      </w:r>
    </w:p>
    <w:p w14:paraId="555F4346" w14:textId="5F7E1A40" w:rsidR="00725BB6" w:rsidRPr="0091089D" w:rsidRDefault="00725BB6" w:rsidP="00C0437E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089D">
        <w:rPr>
          <w:rFonts w:ascii="Times New Roman" w:hAnsi="Times New Roman" w:cs="Times New Roman"/>
          <w:b w:val="on"/>
          <w:sz w:val="26"/>
          <w:szCs w:val="26"/>
        </w:rPr>
        <w:t>Số: 13/26/32/HĐTD</w:t>
      </w:r>
      <w:r w:rsidR="00872D67" w:rsidRPr="0091089D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041F8F">
        <w:rPr>
          <w:rFonts w:ascii="Times New Roman" w:hAnsi="Times New Roman" w:cs="Times New Roman"/>
          <w:b/>
          <w:sz w:val="26"/>
          <w:szCs w:val="26"/>
          <w:lang w:val="en-US"/>
        </w:rPr>
        <w:t/>
      </w:r>
    </w:p>
    <w:p w14:paraId="42A4A654" w14:textId="6B4A1C2F" w:rsidR="00725BB6" w:rsidRPr="00041F8F" w:rsidRDefault="000B7ACD" w:rsidP="00BA07EC">
      <w:pPr>
        <w:ind w:firstLine="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>Cho vay: NGẮN HẠN</w:t>
      </w:r>
      <w:r w:rsidR="006162F5">
        <w:rPr>
          <w:rFonts w:ascii="Times New Roman" w:hAnsi="Times New Roman" w:cs="Times New Roman"/>
          <w:sz w:val="26"/>
          <w:szCs w:val="26"/>
          <w:lang w:val="en-US"/>
        </w:rPr>
        <w:t xml:space="preserve"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/>
      </w:r>
    </w:p>
    <w:p w14:paraId="0C2A5B43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BA07EC">
        <w:rPr>
          <w:rFonts w:ascii="Times New Roman" w:eastAsia="Times New Roman" w:hAnsi="Times New Roman" w:cs="Times New Roman"/>
          <w:sz w:val="26"/>
          <w:szCs w:val="26"/>
          <w:b w:val="off"/>
        </w:rPr>
        <w:t>Căn cứ Bộ luật dân sự nước Cộng hòa xã hội chủ ngh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ĩa Việt Nam và văn bản quy phạm pháp luật có liên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quan;</w:t>
      </w:r>
    </w:p>
    <w:p w14:paraId="4FFBDE6C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BA07EC">
        <w:rPr>
          <w:rFonts w:ascii="Times New Roman" w:eastAsia="Times New Roman" w:hAnsi="Times New Roman" w:cs="Times New Roman"/>
          <w:sz w:val="26"/>
          <w:szCs w:val="26"/>
          <w:b w:val="off"/>
        </w:rPr>
        <w:t>Căn cứ vào tài liệu hồ sơ và kết quả thẩm định của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Quỹ tín dụng nhân Thái Học;</w:t>
      </w:r>
    </w:p>
    <w:p w14:paraId="0C90C136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BA07EC">
        <w:rPr>
          <w:rFonts w:ascii="Times New Roman" w:eastAsia="Times New Roman" w:hAnsi="Times New Roman" w:cs="Times New Roman"/>
          <w:sz w:val="26"/>
          <w:szCs w:val="26"/>
          <w:b w:val="off"/>
        </w:rPr>
        <w:t>Theo thỏa thuận của các bên.</w:t>
      </w:r>
    </w:p>
    <w:p w14:paraId="2850DE47" w14:textId="3FB326BE" w:rsidR="00BD7832" w:rsidRPr="00BA07EC" w:rsidRDefault="00BD783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Hôm nay, ngày 12 tháng 03 năm 2026 Tại trụ sở Quỹ </w:t>
      </w:r>
      <w:r w:rsidR="00041F8F">
        <w:rPr>
          <w:rFonts w:ascii="Times New Roman" w:hAnsi="Times New Roman" w:cs="Times New Roman"/>
          <w:sz w:val="26"/>
          <w:szCs w:val="26"/>
          <w:lang w:val="en-US"/>
          <w:b w:val="off"/>
        </w:rPr>
        <w:t>tín dụng Thái Học.</w:t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  <w:r w:rsidR="00041F8F">
        <w:rPr>
          <w:rFonts w:ascii="Times New Roman" w:hAnsi="Times New Roman" w:cs="Times New Roman"/>
          <w:sz w:val="26"/>
          <w:szCs w:val="26"/>
          <w:lang w:val="en-US"/>
        </w:rPr>
        <w:t/>
      </w:r>
      <w:r w:rsidR="00041F8F">
        <w:rPr>
          <w:rFonts w:ascii="Times New Roman" w:hAnsi="Times New Roman" w:cs="Times New Roman"/>
          <w:sz w:val="26"/>
          <w:szCs w:val="26"/>
        </w:rPr>
        <w:t xml:space="preserve"/>
      </w:r>
      <w:r w:rsidR="00041F8F">
        <w:rPr>
          <w:rFonts w:ascii="Times New Roman" w:hAnsi="Times New Roman" w:cs="Times New Roman"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</w:p>
    <w:p w14:paraId="6F6B2B10" w14:textId="660B63D6" w:rsidR="00E82A09" w:rsidRPr="004F3DC6" w:rsidRDefault="00E82A09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Chúng tôi gồm:</w:t>
      </w:r>
    </w:p>
    <w:p w14:paraId="7D60028A" w14:textId="40CA4250" w:rsidR="006C463B" w:rsidRPr="00BA07EC" w:rsidRDefault="004F3DC6" w:rsidP="004F3DC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 w:val="on"/>
          <w:sz w:val="26"/>
          <w:szCs w:val="26"/>
          <w:lang w:val="en-US"/>
        </w:rPr>
        <w:t xml:space="preserve">         BÊN CHO VAY (BÊN A):</w:t>
      </w:r>
      <w:r w:rsidR="006C463B" w:rsidRPr="00BA07EC">
        <w:rPr>
          <w:rFonts w:ascii="Times New Roman" w:hAnsi="Times New Roman" w:cs="Times New Roman"/>
          <w:b/>
          <w:sz w:val="26"/>
          <w:szCs w:val="26"/>
        </w:rPr>
        <w:t/>
      </w:r>
      <w:r w:rsidR="0009158A">
        <w:rPr>
          <w:rFonts w:ascii="Times New Roman" w:hAnsi="Times New Roman" w:cs="Times New Roman"/>
          <w:b/>
          <w:sz w:val="26"/>
          <w:szCs w:val="26"/>
          <w:lang w:val="en-US"/>
        </w:rPr>
        <w:t xml:space="preserve"/>
      </w:r>
      <w:r w:rsidR="006C463B"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674E608A" w14:textId="3000FEC6" w:rsidR="006C463B" w:rsidRDefault="006C463B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QUỸ TÍN DỤNG NHÂN DÂN THÁI HỌC-PHÒNG GIAO DỊCH AN </w:t>
      </w:r>
      <w:r w:rsidR="00D754AB">
        <w:rPr>
          <w:rFonts w:ascii="Times New Roman" w:hAnsi="Times New Roman" w:cs="Times New Roman"/>
          <w:sz w:val="26"/>
          <w:szCs w:val="26"/>
          <w:lang w:val="en-US"/>
          <w:b w:val="off"/>
        </w:rPr>
        <w:t>LẠC</w:t>
      </w:r>
    </w:p>
    <w:p w14:paraId="313AD13D" w14:textId="3ECCF671" w:rsidR="00D754AB" w:rsidRPr="00D754AB" w:rsidRDefault="00D754AB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Địa chỉ: Bờ Đa, phường Lê Đại Hành, thành phố 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Phòng.</w:t>
      </w:r>
    </w:p>
    <w:p w14:paraId="41DD0488" w14:textId="6A951CCD" w:rsidR="00D754AB" w:rsidRPr="00535014" w:rsidRDefault="0009409B" w:rsidP="00D754AB">
      <w:pPr>
        <w:spacing w:after="0" w:line="269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>Người đại diện ông: VŨ THANH HẢI - Chức vụ: Phó Gi</w:t>
      </w:r>
      <w:r w:rsidR="00D754AB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ám Đốc - Trưởng PGD An Lạc.
CCCD số: 030083003225;</w:t>
      </w:r>
      <w:r w:rsidR="00D754AB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
(Theo văn bản ủy quyền số: 01/2026/UQ-TN Ngày 05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tháng 01 năm 2026)</w:t>
      </w:r>
    </w:p>
    <w:p w14:paraId="42E85B40" w14:textId="793F6D25" w:rsidR="00D754AB" w:rsidRPr="00535014" w:rsidRDefault="00D754AB" w:rsidP="00D754AB">
      <w:pPr>
        <w:spacing w:after="0" w:line="269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(Sau đây gọi là "Bên A")</w:t>
      </w:r>
    </w:p>
    <w:p w14:paraId="23A10447" w14:textId="77777777" w:rsidR="006C463B" w:rsidRPr="00BA07EC" w:rsidRDefault="006C463B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BÊN VAY VỐN:</w:t>
      </w:r>
    </w:p>
    <w:p w14:paraId="733DF64F" w14:textId="7448778E" w:rsidR="00A92E96" w:rsidRDefault="00D53B99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  <w:b w:val="off"/>
        </w:rPr>
        <w:t xml:space="preserve">Bà: TRẦN THỊ THU HƯỜNG; Sinh năm: 1989; </w:t>
      </w:r>
      <w:r w:rsidR="008D0A1B">
        <w:rPr>
          <w:rFonts w:ascii="Times New Roman" w:hAnsi="Times New Roman"/>
          <w:sz w:val="26"/>
          <w:szCs w:val="26"/>
          <w:lang w:val="en-US"/>
        </w:rPr>
        <w:t/>
      </w:r>
      <w:r w:rsidR="00F855D0">
        <w:rPr>
          <w:rFonts w:ascii="Times New Roman" w:hAnsi="Times New Roman"/>
          <w:sz w:val="26"/>
          <w:szCs w:val="26"/>
        </w:rPr>
        <w:t/>
      </w:r>
      <w:r w:rsidR="00F855D0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="008D0A1B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</w:p>
    <w:p w14:paraId="2E463F8D" w14:textId="43DD9CF2" w:rsidR="00383B97" w:rsidRPr="008D0A1B" w:rsidRDefault="00A92E96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 w:rsidRPr="004025BB">
        <w:rPr>
          <w:rFonts w:ascii="Times New Roman" w:hAnsi="Times New Roman" w:cs="Times New Roman"/>
          <w:sz w:val="26"/>
          <w:szCs w:val="26"/>
          <w:b w:val="off"/>
        </w:rPr>
        <w:t xml:space="preserve">Số thẻ thành viên: 2504;  Số điện thoại: 078786199</w:t>
      </w:r>
      <w:r w:rsidR="008D0A1B">
        <w:rPr>
          <w:rFonts w:ascii="Times New Roman" w:hAnsi="Times New Roman" w:cs="Times New Roman"/>
          <w:sz w:val="26"/>
          <w:szCs w:val="26"/>
          <w:lang w:val="en-US"/>
          <w:b w:val="off"/>
        </w:rPr>
        <w:t>9</w:t>
      </w:r>
      <w:r w:rsidRPr="004025BB">
        <w:rPr>
          <w:rFonts w:ascii="Times New Roman" w:hAnsi="Times New Roman" w:cs="Times New Roman"/>
          <w:sz w:val="26"/>
          <w:szCs w:val="26"/>
        </w:rPr>
        <w:t xml:space="preserve"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="008D0A1B">
        <w:rPr>
          <w:rFonts w:ascii="Times New Roman" w:hAnsi="Times New Roman"/>
          <w:sz w:val="26"/>
          <w:szCs w:val="26"/>
          <w:lang w:val="en-US"/>
        </w:rPr>
        <w:t/>
      </w:r>
    </w:p>
    <w:p w14:paraId="5800C9E8" w14:textId="50F38B3D" w:rsidR="00383B97" w:rsidRPr="005A62AB" w:rsidRDefault="0066178C" w:rsidP="0066178C">
      <w:pPr>
        <w:spacing w:after="0" w:line="288" w:lineRule="auto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  <w:b w:val="off"/>
        </w:rPr>
        <w:t xml:space="preserve">         CCCD số: 045189008353; Cấp ngày: 20/09/20</w:t>
      </w:r>
      <w:r w:rsidR="00383B97" w:rsidRPr="00383B97">
        <w:rPr>
          <w:rFonts w:ascii="Times New Roman" w:hAnsi="Times New Roman"/>
          <w:sz w:val="26"/>
          <w:szCs w:val="26"/>
          <w:b w:val="off"/>
        </w:rPr>
        <w:t xml:space="preserve">21; Nơi cấp: Cục cảnh sát.</w:t>
      </w:r>
      <w:r w:rsidR="008D0A1B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="008D0A1B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="005A62AB">
        <w:rPr>
          <w:rFonts w:ascii="Times New Roman" w:hAnsi="Times New Roman"/>
          <w:sz w:val="26"/>
          <w:szCs w:val="26"/>
        </w:rPr>
        <w:t/>
      </w:r>
      <w:r w:rsidR="006F25CB">
        <w:rPr>
          <w:rFonts w:ascii="Times New Roman" w:hAnsi="Times New Roman"/>
          <w:sz w:val="26"/>
          <w:szCs w:val="26"/>
          <w:lang w:val="en-US"/>
        </w:rPr>
        <w:t/>
      </w:r>
      <w:r w:rsidR="005A62AB">
        <w:rPr>
          <w:rFonts w:ascii="Times New Roman" w:hAnsi="Times New Roman"/>
          <w:sz w:val="26"/>
          <w:szCs w:val="26"/>
        </w:rPr>
        <w:t/>
      </w:r>
      <w:r w:rsidR="005A62AB">
        <w:rPr>
          <w:rFonts w:ascii="Times New Roman" w:hAnsi="Times New Roman"/>
          <w:sz w:val="26"/>
          <w:szCs w:val="26"/>
          <w:lang w:val="en-US"/>
        </w:rPr>
        <w:t/>
      </w:r>
    </w:p>
    <w:p w14:paraId="1D40615A" w14:textId="0C98F4B6" w:rsidR="00B77BD8" w:rsidRPr="008D0A1B" w:rsidRDefault="00B77BD8" w:rsidP="00B77BD8">
      <w:pPr>
        <w:spacing w:after="0" w:line="288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637E6D">
        <w:rPr>
          <w:rFonts w:ascii="Times New Roman" w:hAnsi="Times New Roman" w:cs="Times New Roman"/>
          <w:sz w:val="26"/>
          <w:szCs w:val="26"/>
          <w:b w:val="off"/>
        </w:rPr>
        <w:t>Địa chỉ thường trú: TDP Bờ Chùa, phường Lê Đại Hàn</w:t>
      </w: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h thành phố Hải Phòng.</w:t>
      </w:r>
      <w:r w:rsidR="008D0A1B"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0BADCB5F" w14:textId="17E926AA" w:rsidR="00383B97" w:rsidRPr="004100C6" w:rsidRDefault="004100C6" w:rsidP="004100C6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  <w:b w:val="on"/>
        </w:rPr>
        <w:t xml:space="preserve">        Và ông: TÔ VĂN TUẤN; Sinh năm: 1989; Mối q</w:t>
      </w:r>
      <w:r w:rsidR="002D3351">
        <w:rPr>
          <w:rFonts w:ascii="Times New Roman" w:hAnsi="Times New Roman"/>
          <w:sz w:val="26"/>
          <w:szCs w:val="26"/>
          <w:lang w:val="en-US"/>
          <w:b w:val="off"/>
        </w:rPr>
        <w:t>uan hệ: Là chồng.</w:t>
      </w:r>
      <w:r w:rsidR="00D53B99">
        <w:rPr>
          <w:rFonts w:ascii="Times New Roman" w:hAnsi="Times New Roman"/>
          <w:sz w:val="26"/>
          <w:szCs w:val="26"/>
          <w:lang w:val="en-US"/>
        </w:rPr>
        <w:t/>
      </w:r>
      <w:r w:rsidR="00895243">
        <w:rPr>
          <w:rFonts w:ascii="Times New Roman" w:hAnsi="Times New Roman"/>
          <w:sz w:val="26"/>
          <w:szCs w:val="26"/>
          <w:lang w:val="en-US"/>
        </w:rPr>
        <w:t xml:space="preserve"/>
      </w:r>
      <w:r w:rsidR="002D3351">
        <w:rPr>
          <w:rFonts w:ascii="Times New Roman" w:hAnsi="Times New Roman"/>
          <w:sz w:val="26"/>
          <w:szCs w:val="26"/>
          <w:lang w:val="en-US"/>
        </w:rPr>
        <w:t/>
      </w:r>
      <w:r w:rsidR="00F855D0">
        <w:rPr>
          <w:rFonts w:ascii="Times New Roman" w:hAnsi="Times New Roman"/>
          <w:sz w:val="26"/>
          <w:szCs w:val="26"/>
        </w:rPr>
        <w:t/>
      </w:r>
      <w:r w:rsidR="00F855D0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="002D3351">
        <w:rPr>
          <w:rFonts w:ascii="Times New Roman" w:hAnsi="Times New Roman"/>
          <w:sz w:val="26"/>
          <w:szCs w:val="26"/>
          <w:lang w:val="en-US"/>
        </w:rPr>
        <w:t/>
      </w:r>
      <w:r w:rsidR="00383B97" w:rsidRPr="00383B97">
        <w:rPr>
          <w:rFonts w:ascii="Times New Roman" w:hAnsi="Times New Roman"/>
          <w:sz w:val="26"/>
          <w:szCs w:val="26"/>
        </w:rPr>
        <w:t xml:space="preserve"/>
      </w:r>
      <w:r w:rsidRPr="00BA07EC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/>
      </w:r>
    </w:p>
    <w:p w14:paraId="41D7CE42" w14:textId="309D2D6E" w:rsidR="00383B97" w:rsidRPr="00707BBD" w:rsidRDefault="00383B97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 w:rsidRPr="00383B97">
        <w:rPr>
          <w:rFonts w:ascii="Times New Roman" w:hAnsi="Times New Roman"/>
          <w:sz w:val="26"/>
          <w:szCs w:val="26"/>
          <w:b w:val="off"/>
        </w:rPr>
        <w:t xml:space="preserve">CCCD số: 030089004265; Cấp ngày: 21/03/2023; Nơi c</w:t>
      </w:r>
      <w:r w:rsidR="002D3351">
        <w:rPr>
          <w:rFonts w:ascii="Times New Roman" w:hAnsi="Times New Roman"/>
          <w:sz w:val="26"/>
          <w:szCs w:val="26"/>
          <w:lang w:val="en-US"/>
          <w:b w:val="off"/>
        </w:rPr>
        <w:t xml:space="preserve">ấp: Cục cảnh sát. </w:t>
      </w:r>
      <w:r w:rsidR="000B17F4">
        <w:rPr>
          <w:rFonts w:ascii="Times New Roman" w:hAnsi="Times New Roman"/>
          <w:sz w:val="26"/>
          <w:szCs w:val="26"/>
          <w:lang w:val="en-US"/>
        </w:rPr>
        <w:t/>
      </w:r>
      <w:r w:rsidRPr="00383B97">
        <w:rPr>
          <w:rFonts w:ascii="Times New Roman" w:hAnsi="Times New Roman"/>
          <w:sz w:val="26"/>
          <w:szCs w:val="26"/>
        </w:rPr>
        <w:t xml:space="preserve"/>
      </w:r>
      <w:r w:rsidR="000B17F4">
        <w:rPr>
          <w:rFonts w:ascii="Times New Roman" w:hAnsi="Times New Roman"/>
          <w:sz w:val="26"/>
          <w:szCs w:val="26"/>
          <w:lang w:val="en-US"/>
        </w:rPr>
        <w:t/>
      </w:r>
      <w:r w:rsidRPr="00383B97">
        <w:rPr>
          <w:rFonts w:ascii="Times New Roman" w:hAnsi="Times New Roman"/>
          <w:sz w:val="26"/>
          <w:szCs w:val="26"/>
        </w:rPr>
        <w:t xml:space="preserve"/>
      </w:r>
      <w:r w:rsidR="001936F5">
        <w:rPr>
          <w:rFonts w:ascii="Times New Roman" w:hAnsi="Times New Roman"/>
          <w:sz w:val="26"/>
          <w:szCs w:val="26"/>
          <w:lang w:val="en-US"/>
        </w:rPr>
        <w:t/>
      </w:r>
      <w:r w:rsidRPr="00383B97">
        <w:rPr>
          <w:rFonts w:ascii="Times New Roman" w:hAnsi="Times New Roman"/>
          <w:sz w:val="26"/>
          <w:szCs w:val="26"/>
        </w:rPr>
        <w:t/>
      </w:r>
      <w:r w:rsidR="006F25CB">
        <w:rPr>
          <w:rFonts w:ascii="Times New Roman" w:hAnsi="Times New Roman"/>
          <w:sz w:val="26"/>
          <w:szCs w:val="26"/>
          <w:lang w:val="en-US"/>
        </w:rPr>
        <w:t xml:space="preserve"/>
      </w:r>
      <w:r w:rsidRPr="00383B97">
        <w:rPr>
          <w:rFonts w:ascii="Times New Roman" w:hAnsi="Times New Roman"/>
          <w:sz w:val="26"/>
          <w:szCs w:val="26"/>
        </w:rPr>
        <w:t xml:space="preserve"/>
      </w:r>
    </w:p>
    <w:p w14:paraId="3C699BAC" w14:textId="0D460291" w:rsidR="004F4087" w:rsidRPr="001936F5" w:rsidRDefault="004F4087" w:rsidP="00383B97">
      <w:pPr>
        <w:spacing w:after="0" w:line="288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637E6D">
        <w:rPr>
          <w:rFonts w:ascii="Times New Roman" w:hAnsi="Times New Roman" w:cs="Times New Roman"/>
          <w:sz w:val="26"/>
          <w:szCs w:val="26"/>
          <w:b w:val="off"/>
        </w:rPr>
        <w:t>Địa chỉ thường trú: TDP Bờ Chùa, phường Lê Đại Hàn</w:t>
      </w:r>
      <w:r w:rsidR="00167391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h thành phố Hải Phòng.</w:t>
      </w:r>
      <w:r w:rsidR="001936F5"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58EAB4C6" w14:textId="14C6B37D" w:rsidR="00E63E95" w:rsidRPr="00BA07EC" w:rsidRDefault="00BD783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eastAsia="Times New Roman" w:hAnsi="Times New Roman" w:cs="Times New Roman"/>
          <w:sz w:val="26"/>
          <w:szCs w:val="26"/>
          <w:b w:val="off"/>
        </w:rPr>
        <w:t>(Sau đây gọi là "Bên B")</w:t>
      </w:r>
      <w:r w:rsidRPr="00BA07EC">
        <w:rPr>
          <w:rFonts w:ascii="Times New Roman" w:hAnsi="Times New Roman" w:cs="Times New Roman"/>
          <w:sz w:val="26"/>
          <w:szCs w:val="26"/>
        </w:rPr>
        <w:t/>
      </w:r>
      <w:r w:rsidRPr="00BA07EC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3B01F576" w14:textId="37BE463F" w:rsidR="00BD7832" w:rsidRPr="00BA07EC" w:rsidRDefault="00BD7832" w:rsidP="007F7C84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Tại Hợp đồng này, chúng tôi thống nhất cử bà TRẦN </w:t>
      </w:r>
      <w:r w:rsidR="0009773A">
        <w:rPr>
          <w:rFonts w:ascii="Times New Roman" w:hAnsi="Times New Roman" w:cs="Times New Roman"/>
          <w:sz w:val="26"/>
          <w:szCs w:val="26"/>
          <w:lang w:val="en-US"/>
          <w:b w:val="off"/>
        </w:rPr>
        <w:t>THỊ THU HƯỜNG, Sinh năm: 1989 CCCD số: 04518900835</w:t>
      </w:r>
      <w:r w:rsidR="00FB627D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3; Cấp ngày: 20/09/2021; Nơi cấp: Cục cảnh sát là </w:t>
      </w:r>
      <w:r w:rsidR="0009773A">
        <w:rPr>
          <w:rFonts w:ascii="Times New Roman" w:hAnsi="Times New Roman" w:cs="Times New Roman"/>
          <w:sz w:val="26"/>
          <w:szCs w:val="26"/>
          <w:lang w:val="en-US"/>
          <w:b w:val="off"/>
        </w:rPr>
        <w:t>người đại diện bên B: Từ sau thời điểm giao kết Hợ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p đồng này đại diện cho bên B được toàn quyền thay</w:t>
      </w:r>
      <w:r w:rsidR="0009773A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mặt và nhân danh bên B xác lập thực hiện các giao</w:t>
      </w:r>
      <w:r w:rsidR="00801E59"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dịch liên quan đến việc vay vốn tại bên A bao gồm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 nhưng không giới hạn như: nhận tiền vay và hồ sơ </w:t>
      </w:r>
      <w:r w:rsidR="00F741CD">
        <w:rPr>
          <w:rFonts w:ascii="Times New Roman" w:hAnsi="Times New Roman"/>
          <w:sz w:val="26"/>
          <w:szCs w:val="26"/>
          <w:b w:val="off"/>
        </w:rPr>
        <w:t>tài liệu liên quan đến khoản vay; đại diện đứng tê</w:t>
      </w:r>
      <w:r w:rsidR="00F741CD">
        <w:rPr>
          <w:rFonts w:ascii="Times New Roman" w:hAnsi="Times New Roman"/>
          <w:sz w:val="26"/>
          <w:szCs w:val="26"/>
          <w:lang w:val="en-US"/>
          <w:b w:val="off"/>
        </w:rPr>
        <w:t>n trong các văn bản, chứng từ theo quy định nội bộ</w:t>
      </w:r>
      <w:r w:rsidR="00B80773" w:rsidRPr="00383B97">
        <w:rPr>
          <w:rFonts w:ascii="Times New Roman" w:hAnsi="Times New Roman"/>
          <w:sz w:val="26"/>
          <w:szCs w:val="26"/>
          <w:b w:val="off"/>
        </w:rPr>
        <w:t xml:space="preserve"> của bên A; trả nợ gốc, lãi tiền vay; đồng ý để bê</w:t>
      </w:r>
      <w:r w:rsidR="00742394">
        <w:rPr>
          <w:rFonts w:ascii="Times New Roman" w:hAnsi="Times New Roman"/>
          <w:sz w:val="26"/>
          <w:szCs w:val="26"/>
          <w:lang w:val="en-US"/>
          <w:b w:val="off"/>
        </w:rPr>
        <w:t>n A tự động trích tiền gửi của bên B tại bên A (nế</w:t>
      </w:r>
      <w:r w:rsidR="00B80773">
        <w:rPr>
          <w:rFonts w:ascii="Times New Roman" w:hAnsi="Times New Roman"/>
          <w:sz w:val="26"/>
          <w:szCs w:val="26"/>
          <w:lang w:val="en-US"/>
          <w:b w:val="off"/>
        </w:rPr>
        <w:t xml:space="preserve">u có) để thu nợ gốc, lãi, phí đến hạn hoặc quá hạn</w:t>
      </w:r>
      <w:r w:rsidR="00494745" w:rsidRPr="00383B97">
        <w:rPr>
          <w:rFonts w:ascii="Times New Roman" w:hAnsi="Times New Roman"/>
          <w:sz w:val="26"/>
          <w:szCs w:val="26"/>
          <w:b w:val="off"/>
        </w:rPr>
        <w:t xml:space="preserve"> thanh toán; thực hiện các giao dịch khác liên qua</w:t>
      </w:r>
      <w:r w:rsidR="00742394">
        <w:rPr>
          <w:rFonts w:ascii="Times New Roman" w:hAnsi="Times New Roman"/>
          <w:sz w:val="26"/>
          <w:szCs w:val="26"/>
          <w:lang w:val="en-US"/>
          <w:b w:val="off"/>
        </w:rPr>
        <w:t>n đến việc vay vốn và có toàn quyền quyết định tất</w:t>
      </w:r>
      <w:r w:rsidR="00494745" w:rsidRPr="00383B97">
        <w:rPr>
          <w:rFonts w:ascii="Times New Roman" w:hAnsi="Times New Roman"/>
          <w:sz w:val="26"/>
          <w:szCs w:val="26"/>
          <w:b w:val="off"/>
        </w:rPr>
        <w:t xml:space="preserve"> cả các vấn đề phát sinh trong quá trình vay vốn. </w:t>
      </w:r>
      <w:r w:rsidR="00742394">
        <w:rPr>
          <w:rFonts w:ascii="Times New Roman" w:hAnsi="Times New Roman"/>
          <w:sz w:val="26"/>
          <w:szCs w:val="26"/>
          <w:lang w:val="en-US"/>
          <w:b w:val="off"/>
        </w:rPr>
        <w:t>Thời hạn ủy quyền kể từ kể từ thời điểm ký Hợp đồn</w:t>
      </w:r>
      <w:r w:rsidR="00494745" w:rsidRPr="00383B97">
        <w:rPr>
          <w:rFonts w:ascii="Times New Roman" w:hAnsi="Times New Roman"/>
          <w:sz w:val="26"/>
          <w:szCs w:val="26"/>
          <w:b w:val="off"/>
        </w:rPr>
        <w:t xml:space="preserve">g này cho đến khi toàn bộ nghĩa vụ của Bên B tại b</w:t>
      </w:r>
      <w:r w:rsidR="00540590">
        <w:rPr>
          <w:rFonts w:ascii="Times New Roman" w:hAnsi="Times New Roman"/>
          <w:sz w:val="26"/>
          <w:szCs w:val="26"/>
          <w:lang w:val="en-US"/>
          <w:b w:val="off"/>
        </w:rPr>
        <w:t xml:space="preserve">ên A đã được thực hiện đầy đủ.</w:t>
      </w:r>
      <w:r w:rsidRPr="00BA07EC">
        <w:rPr>
          <w:rFonts w:ascii="Times New Roman" w:hAnsi="Times New Roman" w:cs="Times New Roman"/>
          <w:sz w:val="26"/>
          <w:szCs w:val="26"/>
        </w:rPr>
        <w:t/>
      </w:r>
    </w:p>
    <w:p w14:paraId="49A7B797" w14:textId="77777777" w:rsidR="00BD7832" w:rsidRPr="00BA07EC" w:rsidRDefault="00BD783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 xml:space="preserve">Bên B cam kết không hủy ngang và chịu trách nhiệm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đối với tất cả các nghĩa vụ phát sinh liên quan đế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Hợp đồng tín dụng này. Trong trường hợp Hợp đồng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tín dụng này có bị tuyên vô hiệu hoặc có sai sót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mà bên A đã giải ngân thì bên B cam kết không hủy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ngang, đồng thời có trách nhiệm và nghĩa vụ thực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iện đúng và đầy đủ.</w:t>
      </w:r>
    </w:p>
    <w:p w14:paraId="3F2606C4" w14:textId="7AE0A206" w:rsidR="00CA4F08" w:rsidRPr="00BA07EC" w:rsidRDefault="00CA4F08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Sau khi đàm phán và thỏa thuận các bên đã thống 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ất ký kết hợp đồng này với nội dung và các điều kh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oản sau đây:</w:t>
      </w:r>
    </w:p>
    <w:p w14:paraId="30DE6A31" w14:textId="7EA19460" w:rsidR="00CA4F08" w:rsidRPr="00B42AD3" w:rsidRDefault="00CA4F08" w:rsidP="00CB12B1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1. Bên A đồng ý cho bên B vay.</w:t>
      </w:r>
      <w:r w:rsidR="00B42A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B42AD3">
        <w:rPr>
          <w:rFonts w:ascii="Times New Roman" w:hAnsi="Times New Roman" w:cs="Times New Roman"/>
          <w:b/>
          <w:sz w:val="26"/>
          <w:szCs w:val="26"/>
          <w:lang w:val="en-US"/>
        </w:rPr>
        <w:t/>
      </w:r>
    </w:p>
    <w:p w14:paraId="5F9C9D3C" w14:textId="560D1844" w:rsidR="00CA4F08" w:rsidRPr="00BC61C5" w:rsidRDefault="00C821A4" w:rsidP="00BC61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>Số tiền cho vay:</w:t>
      </w:r>
    </w:p>
    <w:p w14:paraId="651555E1" w14:textId="0FAD94B1" w:rsidR="00BC61C5" w:rsidRPr="00BC61C5" w:rsidRDefault="00BC61C5" w:rsidP="00BC61C5">
      <w:pPr>
        <w:spacing w:after="0"/>
        <w:ind w:left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Theo các điều khoản và điều kiện của Hợp đồng 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dụng này, bên A cho bên B vay khoản tiền bằng đồng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Việt Nam. Số tiền vay là: 800.000.000 đồng, (Bằng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chữ: Tám trăm triệu đồng chẵn ).</w:t>
      </w:r>
    </w:p>
    <w:p w14:paraId="079BFF56" w14:textId="1C7C0577" w:rsidR="00A75637" w:rsidRPr="00773E1D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2. Thời hạn cho vay: </w:t>
      </w:r>
      <w:r w:rsidR="00773E1D"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0387F3A7" w14:textId="7760216D" w:rsidR="00773E1D" w:rsidRPr="00773E1D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>Thời hạn cho vay là: 12 tháng, được tính từ ngày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iếp theo của ngày giải ngân đến ngày  (trường 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ngày cuối cùng của thời hạn vay là ngày lễ hoặc là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ngày thứ 7, chủ nhật hàng tuần, thì ngày đến 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chuyển sang ngày làm việc tiếp theo; nếu trường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bên B sử dụng chưa đủ một ngày, thì tính từ thời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điểm nhận tiền vay và thời gian vay vốn được tính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là 01 (một) ngày).</w:t>
      </w:r>
    </w:p>
    <w:p w14:paraId="23628ECF" w14:textId="388B962D" w:rsidR="00A75637" w:rsidRPr="00BA07EC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b w:val="off"/>
        </w:rPr>
        <w:t xml:space="preserve">3. Phương thức cho vay: Cho vay Từng lần.</w:t>
      </w:r>
      <w:r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170D6515" w14:textId="2B6F64E5" w:rsidR="00872D67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4. Mục đích sử dụng vốn vay: Bán buôn kính xây dựn</w:t>
      </w:r>
      <w:r w:rsidR="00D538EF">
        <w:rPr>
          <w:rFonts w:ascii="Times New Roman" w:hAnsi="Times New Roman" w:cs="Times New Roman"/>
          <w:sz w:val="26"/>
          <w:szCs w:val="26"/>
          <w:lang w:val="en-US"/>
          <w:b w:val="off"/>
        </w:rPr>
        <w:t>g</w:t>
      </w:r>
    </w:p>
    <w:p w14:paraId="1C44749A" w14:textId="62C235B8" w:rsidR="00773E1D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3D994E0B" w14:textId="7147F2EC" w:rsidR="00773E1D" w:rsidRDefault="00773E1D" w:rsidP="00773E1D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/>
      </w:r>
      <w:r w:rsidR="00FC127D">
        <w:rPr>
          <w:rFonts w:ascii="Times New Roman" w:hAnsi="Times New Roman" w:cs="Times New Roman"/>
          <w:sz w:val="26"/>
          <w:szCs w:val="26"/>
          <w:lang w:val="en-US"/>
        </w:rPr>
        <w:t/>
      </w:r>
      <w:r>
        <w:rPr>
          <w:rFonts w:ascii="Times New Roman" w:hAnsi="Times New Roman" w:cs="Times New Roman"/>
          <w:sz w:val="26"/>
          <w:szCs w:val="26"/>
          <w:lang w:val="en-US"/>
        </w:rPr>
        <w:t/>
      </w:r>
    </w:p>
    <w:p w14:paraId="703F4490" w14:textId="392562B7" w:rsidR="00FC127D" w:rsidRPr="00773E1D" w:rsidRDefault="00FC127D" w:rsidP="00FC127D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   </w:t>
      </w:r>
    </w:p>
    <w:p w14:paraId="77EB8DD9" w14:textId="77777777" w:rsidR="00A75637" w:rsidRPr="00BA07EC" w:rsidRDefault="00A7563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2. Lãi suất cho vay</w:t>
      </w:r>
    </w:p>
    <w:p w14:paraId="2D55F99C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Lãi suất cho vay:</w:t>
      </w:r>
    </w:p>
    <w:p w14:paraId="5655AA1E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a) Lãi suất tiền vay thỏa thuận: Tại thời điểm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 ký kết Hợp đồng tín dụng và nhận nợ tiền vay là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được sự thỏa thuận giữa các Bên và được xác định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cụ thể theo Nghị quyết hoặc Quyết định về lãi suất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cho vay của Hội đồng quản trị. </w:t>
      </w:r>
    </w:p>
    <w:p w14:paraId="2F6C1B13" w14:textId="7A1C5DB9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b) Mức lãi suất tiền vay là: 9,0%/năm; được ghi rõ</w:t>
      </w:r>
      <w:r w:rsidR="00742394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trên tờ trình giải ngân kiêm giấy nhận nợ và là c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ơ sở để tính lãi tiền vay trên dư nợ gốc mà bên B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phải trả cho bên A.</w:t>
      </w:r>
    </w:p>
    <w:p w14:paraId="615785B6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c) Phương thức áp dụng lãi suất: Áp dụng lãi suất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cho vay có điều chỉnh</w:t>
      </w:r>
    </w:p>
    <w:p w14:paraId="75B180D7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Nguyên tắc điều chỉnh lãi suất: Trong thời hạn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ủa Hợp đồng này nếu bên A thay đổi mức lãi suất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o vay khi tham chiếu lãi suất tiết kiệm, lãi suất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thị trường liên ngân hàng… và theo chính sách áp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ụng từng thời điểm đối với Bên B thì bên B đồng 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cho bên A tự động điều chỉnh lãi suất trên Hợp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 tín dụng và toàn bộ số dư còn lại trên Hợp 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này được áp dụng theo lãi suất mới mà không cần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ải có bất kỳ thỏa thuận nào khác hoặc sửa đổi bổ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ung hợp đồng này.</w:t>
      </w:r>
    </w:p>
    <w:p w14:paraId="35A89D42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Yếu tố xác định thời điểm điều chỉnh lãi suất: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A điều chỉnh lãi suất cho vay đối với dư nợ còn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lại của Hợp đồng này được công khai, minh bạch và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thông báo cho bên B trước khi thực hiện điều chỉn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(hình thức thông báo trao đổi trực tiếp, gọi điệ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n, nhắn tin…). Kỳ thực hiện điều chỉnh lãi suất là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ngày 10 hàng tháng hoặc ngày làm việc tiếp theo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ếu ngày mồng 10 tháng đó không phải là ngày làm vi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ệc.</w:t>
      </w:r>
    </w:p>
    <w:p w14:paraId="20A5CF36" w14:textId="62D9B106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- Bên B từ bỏ mọi quyền khiếu nại, khiếu kiện liên</w:t>
      </w:r>
      <w:r w:rsidR="00845DC1"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quan đến việc điều chỉnh lãi suất. </w:t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  <w:r w:rsidR="00845DC1" w:rsidRPr="00BA07EC">
        <w:rPr>
          <w:rFonts w:ascii="Times New Roman" w:hAnsi="Times New Roman" w:cs="Times New Roman"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</w:p>
    <w:p w14:paraId="707AFC56" w14:textId="6C5AAF38" w:rsidR="00A75637" w:rsidRPr="00BA07EC" w:rsidRDefault="00D079F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>d) Phương thức tính lãi:</w:t>
      </w:r>
      <w:r w:rsidR="00A75637" w:rsidRPr="00BA07EC">
        <w:rPr>
          <w:rFonts w:ascii="Times New Roman" w:hAnsi="Times New Roman" w:cs="Times New Roman"/>
          <w:sz w:val="26"/>
          <w:szCs w:val="26"/>
        </w:rPr>
        <w:t/>
      </w:r>
    </w:p>
    <w:p w14:paraId="392F7524" w14:textId="77777777" w:rsidR="00A75637" w:rsidRPr="00BA07EC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- Tiền lãi của khoản nợ trong hạn được tính trên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ơ sở lãi suất cho vay trong hạn số dư nợ gốc thực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tế và thời gian duy trì số dư thực tế. Lãi suất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vay tính theo tỷ lệ %/năm, được xác định trên cơ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sở một năm có 365 ngày.</w:t>
      </w:r>
    </w:p>
    <w:p w14:paraId="1DCE5F1A" w14:textId="77777777" w:rsidR="00F017FF" w:rsidRDefault="00A75637" w:rsidP="00F017FF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- Số ngày vay thực tế của từng khoản nợ được tính </w:t>
      </w:r>
      <w:r w:rsidR="0069104F"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>từ ngày tiếp theo ngày bên A giải ngân vốn cho bên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 B.</w:t>
      </w:r>
      <w:r w:rsidR="0069104F" w:rsidRPr="00BA07EC">
        <w:rPr>
          <w:rFonts w:ascii="Times New Roman" w:hAnsi="Times New Roman" w:cs="Times New Roman"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sz w:val="26"/>
          <w:szCs w:val="26"/>
        </w:rPr>
        <w:t/>
      </w:r>
    </w:p>
    <w:p w14:paraId="5E5286F1" w14:textId="25CF53CB" w:rsidR="003F0053" w:rsidRPr="00BA07EC" w:rsidRDefault="007D5072" w:rsidP="00E70624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>đ) Công thức tính lãi tiền vay trong hạn như sau:</w:t>
      </w:r>
      <w:r w:rsidR="00A75637" w:rsidRPr="00BA07EC">
        <w:rPr>
          <w:rFonts w:ascii="Times New Roman" w:hAnsi="Times New Roman" w:cs="Times New Roman"/>
          <w:sz w:val="26"/>
          <w:szCs w:val="26"/>
        </w:rPr>
        <w:t/>
      </w:r>
    </w:p>
    <w:tbl>
      <w:tblPr>
        <w:tblStyle w:val="TableGrid"/>
        <w:tblW w:w="8538" w:type="dxa"/>
        <w:tblInd w:w="392" w:type="dxa"/>
        <w:tblLook w:val="04A0" w:firstRow="1" w:lastRow="0" w:firstColumn="1" w:lastColumn="0" w:noHBand="0" w:noVBand="1"/>
      </w:tblPr>
      <w:tblGrid>
        <w:gridCol w:w="1127"/>
        <w:gridCol w:w="538"/>
        <w:gridCol w:w="6873"/>
      </w:tblGrid>
      <w:tr w:rsidR="00BA07EC" w:rsidRPr="00BA07EC" w14:paraId="6363796D" w14:textId="77777777" w:rsidTr="00C0437E">
        <w:trPr>
          <w:trHeight w:val="443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B248" w14:textId="77777777" w:rsidR="00713379" w:rsidRPr="00BA07EC" w:rsidRDefault="00713379" w:rsidP="00BA07EC">
            <w:pPr>
              <w:spacing w:line="276" w:lineRule="auto"/>
              <w:ind w:firstLine="34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Tiền lãi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728C2" w14:textId="77777777" w:rsidR="00713379" w:rsidRPr="00BA07EC" w:rsidRDefault="00C0437E" w:rsidP="00BA07EC">
            <w:pPr>
              <w:spacing w:line="276" w:lineRule="auto"/>
              <w:ind w:right="-75" w:firstLine="175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=</w:t>
            </w:r>
          </w:p>
        </w:tc>
        <w:tc>
          <w:tcPr>
            <w:tcW w:w="6979" w:type="dxa"/>
            <w:tcBorders>
              <w:top w:val="nil"/>
              <w:left w:val="nil"/>
              <w:bottom w:val="nil"/>
              <w:right w:val="nil"/>
            </w:tcBorders>
          </w:tcPr>
          <w:p w14:paraId="37236196" w14:textId="77777777" w:rsidR="00713379" w:rsidRPr="00BA07EC" w:rsidRDefault="00C0437E" w:rsidP="00BA07EC">
            <w:pPr>
              <w:spacing w:line="276" w:lineRule="auto"/>
              <w:ind w:firstLine="176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lang w:val="en-US"/>
                <w:b w:val="off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0287121" wp14:editId="0A88DAB4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235585</wp:posOffset>
                      </wp:positionV>
                      <wp:extent cx="33909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8477ABD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pt,18.55pt" to="271.9pt,18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kN79uAEAAMMDAAAOAAAAZHJzL2Uyb0RvYy54bWysU8Fu2zAMvQ/YPwi6L3ZSYFiNOD2k6C7D FqzbB6gyFQuQRIHSEufvRymJO6wDhg290KLER/I90uu7yTtxAEoWQy+Xi1YKCBoHG/a9/P7t4d0H KVJWYVAOA/TyBEnebd6+WR9jBysc0Q1AgpOE1B1jL8ecY9c0SY/gVVpghMCPBsmrzC7tm4HUkbN7 16za9n1zRBoioYaU+Pb+/Cg3Nb8xoPMXYxJk4XrJveVqqdqnYpvNWnV7UnG0+tKG+o8uvLKBi86p 7lVW4gfZF6m81YQJTV5o9A0aYzVUDsxm2f7G5nFUESoXFifFWab0emn158OOhB16uZIiKM8jesyk 7H7MYoshsIBIYlV0OsbUcfg27OjipbijQnoy5MuX6YipanuatYUpC82XNze37W3LI9DXt+YZGCnl j4BelEMvnQ2FturU4VPKXIxDryHslEbOpespnxyUYBe+gmEqXGxZ0XWJYOtIHBSPX2kNIS8LFc5X owvMWOdmYPt34CW+QKEu2L+AZ0StjCHPYG8D0p+q5+nasjnHXxU48y4SPOFwqkOp0vCmVIaXrS6r +Ktf4c//3uYnAAAA//8DAFBLAwQUAAYACAAAACEABkOA3N0AAAAHAQAADwAAAGRycy9kb3ducmV2 LnhtbEyOTU7DMBCF90jcwZpKbBB1ShsoaZwKkKouaIVoOIAbD0lEPI5iJ005PYNYwPL96L0vXY+2 EQN2vnakYDaNQCAVztRUKnjPNzdLED5oMrpxhArO6GGdXV6kOjHuRG84HEIpeIR8ohVUIbSJlL6o 0Go/dS0SZx+uszqw7EppOn3icdvI2yi6k1bXxA+VbvG5wuLz0FsF280TvsTnvlyYeJtfD/lu//W6 VOpqMj6uQAQcw18ZfvAZHTJmOrqejBeNggcGDwrm9zMQHMeLORvHX0NmqfzPn30DAAD//wMAUEsB Ai0AFAAGAAgAAAAhALaDOJL+AAAA4QEAABMAAAAAAAAAAAAAAAAAAAAAAFtDb250ZW50X1R5cGVz XS54bWxQSwECLQAUAAYACAAAACEAOP0h/9YAAACUAQAACwAAAAAAAAAAAAAAAAAvAQAAX3JlbHMv LnJlbHNQSwECLQAUAAYACAAAACEAyJDe/bgBAADDAwAADgAAAAAAAAAAAAAAAAAuAgAAZHJzL2Uy b0RvYy54bWxQSwECLQAUAAYACAAAACEABkOA3N0AAAAHAQAADwAAAAAAAAAAAAAAAAASBAAAZHJz L2Rvd25yZXYueG1sUEsFBgAAAAAEAAQA8wAAABwFAAAAAA== " strokecolor="#4579b8 [3044]"/>
                  </w:pict>
                </mc:Fallback>
              </mc:AlternateContent>
              <w:t>Dư nợ trong hạn x Số ngày vay thực tế x Lãi suất</w:t>
            </w:r>
            <w:r w:rsidR="00713379" w:rsidRPr="00BA07EC">
              <w:rPr>
                <w:rFonts w:ascii="Times New Roman" w:hAnsi="Times New Roman" w:cs="Times New Roman"/>
                <w:sz w:val="26"/>
                <w:szCs w:val="26"/>
              </w:rPr>
              <w:t/>
            </w:r>
          </w:p>
        </w:tc>
      </w:tr>
      <w:tr w:rsidR="00BA07EC" w:rsidRPr="00BA07EC" w14:paraId="5ED0891F" w14:textId="77777777" w:rsidTr="00C0437E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3644CD" w14:textId="77777777" w:rsidR="00713379" w:rsidRPr="00BA07EC" w:rsidRDefault="00713379" w:rsidP="00BA07EC">
            <w:pPr>
              <w:spacing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FA767E" w14:textId="77777777" w:rsidR="00713379" w:rsidRPr="00BA07EC" w:rsidRDefault="00713379" w:rsidP="00BA07EC">
            <w:pPr>
              <w:spacing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79" w:type="dxa"/>
            <w:tcBorders>
              <w:top w:val="nil"/>
              <w:left w:val="nil"/>
              <w:bottom w:val="nil"/>
              <w:right w:val="nil"/>
            </w:tcBorders>
          </w:tcPr>
          <w:p w14:paraId="39A089BA" w14:textId="77777777" w:rsidR="00713379" w:rsidRPr="00BA07EC" w:rsidRDefault="00C0437E" w:rsidP="00BA07EC">
            <w:pPr>
              <w:spacing w:line="276" w:lineRule="auto"/>
              <w:ind w:firstLine="34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 xml:space="preserve">                                 365 (ngày)</w:t>
            </w:r>
            <w:r w:rsidR="00713379" w:rsidRPr="00BA07EC">
              <w:rPr>
                <w:rFonts w:ascii="Times New Roman" w:hAnsi="Times New Roman" w:cs="Times New Roman"/>
                <w:sz w:val="26"/>
                <w:szCs w:val="26"/>
              </w:rPr>
              <w:t/>
            </w:r>
          </w:p>
        </w:tc>
      </w:tr>
    </w:tbl>
    <w:p w14:paraId="6BA5D0CE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Lãi suất áp dụng đối với Dư nợ gốc bị quá hạn:</w:t>
      </w:r>
    </w:p>
    <w:p w14:paraId="5348691E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Trường hợp khi đến hạn thực hiện nghĩa vụ trả nợ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theo quy định tại Hợp đồng này hoặc theo từng giấ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nhận nợ cụ thể mà bên B không trả nợ đúng hạn 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ặc trả nợ không đầy đủ nợ gốc và/hoặc lãi tiền vay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dẫn đến dư nợ gốc bị chuyển thành dư nợ gốc quá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ạn, thì bên B phải trả lãi phạt dư nợ gốc bị quá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ạn tương ứng với thời gian chậm trả theo mức lãi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uất và công thức sau:</w:t>
      </w:r>
    </w:p>
    <w:p w14:paraId="1BF58E86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 Mức lãi suất áp dụng đối với Dư nợ gốc bị quá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ạn là 150% của lãi suất cho vay trong hạn tại thời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điểm chuyển nợ quá hạn.</w:t>
      </w:r>
    </w:p>
    <w:p w14:paraId="3669705D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Công thức tính số tiền lãi phạt dư nợ gốc bị quá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hạn:</w:t>
      </w:r>
    </w:p>
    <w:tbl>
      <w:tblPr>
        <w:tblStyle w:val="TableGrid"/>
        <w:tblW w:w="8329" w:type="dxa"/>
        <w:tblInd w:w="281" w:type="dxa"/>
        <w:tblLayout w:type="fixed"/>
        <w:tblLook w:val="04A0" w:firstRow="1" w:lastRow="0" w:firstColumn="1" w:lastColumn="0" w:noHBand="0" w:noVBand="1"/>
      </w:tblPr>
      <w:tblGrid>
        <w:gridCol w:w="1126"/>
        <w:gridCol w:w="513"/>
        <w:gridCol w:w="6690"/>
      </w:tblGrid>
      <w:tr w:rsidR="00AC5925" w:rsidRPr="00BA07EC" w14:paraId="54E8B405" w14:textId="77777777" w:rsidTr="00ED503C">
        <w:trPr>
          <w:trHeight w:val="417"/>
        </w:trPr>
        <w:tc>
          <w:tcPr>
            <w:tcW w:w="11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876C8" w14:textId="77777777" w:rsidR="005558F5" w:rsidRPr="00ED503C" w:rsidRDefault="005558F5" w:rsidP="00BA07EC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Tiền lãi phạt</w:t>
            </w:r>
          </w:p>
        </w:tc>
        <w:tc>
          <w:tcPr>
            <w:tcW w:w="51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85B7" w14:textId="77777777" w:rsidR="005558F5" w:rsidRPr="00BA07EC" w:rsidRDefault="005558F5" w:rsidP="00BA07EC">
            <w:pPr>
              <w:spacing w:after="120" w:line="276" w:lineRule="auto"/>
              <w:ind w:left="-250" w:right="-250"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lang w:val="en-US"/>
                <w:b w:val="o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59E08C" wp14:editId="3B0840FD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106680</wp:posOffset>
                      </wp:positionV>
                      <wp:extent cx="42672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67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014555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pt,8.4pt" to="357.3pt,8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ueQmtwEAAMMDAAAOAAAAZHJzL2Uyb0RvYy54bWysU8GOEzEMvSPxD1HudKZdtKBRp3voarkg qFj4gGzG6URK4sgJnfbvcdJ2FgESAu3FEyd+tt+zZ3139E4cgJLF0MvlopUCgsbBhn0vv319ePNe ipRVGJTDAL08QZJ3m9ev1lPsYIUjugFIcJKQuin2csw5dk2T9AhepQVGCPxokLzK7NK+GUhNnN27 ZtW2t82ENERCDSnx7f35UW5qfmNA58/GJMjC9ZJ7y9VStU/FNpu16vak4mj1pQ31H114ZQMXnVPd q6zEd7K/pfJWEyY0eaHRN2iM1VA5MJtl+wubx1FFqFxYnBRnmdLLpdWfDjsSdujljRRBeR7RYyZl 92MWWwyBBUQSN0WnKaaOw7dhRxcvxR0V0kdDvnyZjjhWbU+ztnDMQvPl29XtOx6YFPr61jwDI6X8 AdCLcuils6HQVp06fEyZi3HoNYSd0si5dD3lk4MS7MIXMEyFiy0rui4RbB2Jg+LxK60h5GWhwvlq dIEZ69wMbP8OvMQXKNQF+xfwjKiVMeQZ7G1A+lP1fLy2bM7xVwXOvIsETzic6lCqNLwpleFlq8sq /uxX+PO/t/kBAAD//wMAUEsDBBQABgAIAAAAIQBHqExo3gAAAAgBAAAPAAAAZHJzL2Rvd25yZXYu eG1sTI/BTsMwEETvSPyDtUhcUOu0SkMV4lSAVPUAFaLpB7jxkkTE6yh20pSvZxEHOO7MaPZNtpls K0bsfeNIwWIegUAqnWmoUnAstrM1CB80Gd06QgUX9LDJr68ynRp3pnccD6ESXEI+1QrqELpUSl/W aLWfuw6JvQ/XWx347Ctpen3mctvKZRQl0uqG+EOtO3yusfw8DFbBbvuEL6vLUMVmtSvuxuJ1//W2 Vur2Znp8ABFwCn9h+MFndMiZ6eQGMl60CuJlwknWE17A/v0iZuH0K8g8k/8H5N8AAAD//wMAUEsB Ai0AFAAGAAgAAAAhALaDOJL+AAAA4QEAABMAAAAAAAAAAAAAAAAAAAAAAFtDb250ZW50X1R5cGVz XS54bWxQSwECLQAUAAYACAAAACEAOP0h/9YAAACUAQAACwAAAAAAAAAAAAAAAAAvAQAAX3JlbHMv LnJlbHNQSwECLQAUAAYACAAAACEAZLnkJrcBAADDAwAADgAAAAAAAAAAAAAAAAAuAgAAZHJzL2Uy b0RvYy54bWxQSwECLQAUAAYACAAAACEAR6hMaN4AAAAIAQAADwAAAAAAAAAAAAAAAAARBAAAZHJz L2Rvd25yZXYueG1sUEsFBgAAAAAEAAQA8wAAABwFAAAAAA== " strokecolor="#4579b8 [3044]"/>
                  </w:pict>
                </mc:Fallback>
              </mc:AlternateContent>
              <w:t>=</w:t>
            </w:r>
            <w:r w:rsidRPr="00BA07EC">
              <w:rPr>
                <w:rFonts w:ascii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43373A7" w14:textId="77777777" w:rsidR="005558F5" w:rsidRPr="00BA07EC" w:rsidRDefault="005558F5" w:rsidP="00BA07EC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Dư nợ quá hạn x Số ngày quá hạn x Lãi suất trong h</w:t>
            </w:r>
            <w:r>
              <w:rPr>
                <w:b w:val="off"/>
                <w:i w:val="off"/>
                <w:u w:val="none"/>
                <w:rFonts w:ascii="Times New Roman" w:hAnsi="Times New Roman" w:cs="Times New Roman" w:eastAsia="Times New Roman"/>
                <w:sz w:val="26"/>
                <w:color w:val=""/>
              </w:rPr>
              <w:t>ạn x 150%</w:t>
            </w:r>
          </w:p>
        </w:tc>
      </w:tr>
      <w:tr w:rsidR="00AC5925" w:rsidRPr="00BA07EC" w14:paraId="41D6DC74" w14:textId="77777777" w:rsidTr="00ED503C">
        <w:trPr>
          <w:trHeight w:val="413"/>
        </w:trPr>
        <w:tc>
          <w:tcPr>
            <w:tcW w:w="1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4F024C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181FB0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0846301" w14:textId="77777777" w:rsidR="005558F5" w:rsidRPr="00BA07EC" w:rsidRDefault="005558F5" w:rsidP="00BA07EC">
            <w:pPr>
              <w:spacing w:after="120" w:line="276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365 (ngày)</w:t>
            </w:r>
          </w:p>
        </w:tc>
      </w:tr>
    </w:tbl>
    <w:p w14:paraId="6AD425BB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3. Lãi suất áp dụng đối với lãi chậm trả:</w:t>
      </w:r>
    </w:p>
    <w:p w14:paraId="3E61A05F" w14:textId="623381DC" w:rsidR="005F43F4" w:rsidRPr="00872514" w:rsidRDefault="005F43F4" w:rsidP="005F43F4">
      <w:pPr>
        <w:ind w:firstLine="562"/>
        <w:rPr>
          <w:rFonts w:ascii="Times New Roman" w:hAnsi="Times New Roman" w:cs="Times New Roman"/>
          <w:spacing w:val="2"/>
          <w:sz w:val="26"/>
          <w:szCs w:val="26"/>
          <w:lang w:val="en-US"/>
        </w:rPr>
      </w:pPr>
      <w:r w:rsidRPr="00872514">
        <w:rPr>
          <w:rFonts w:ascii="Times New Roman" w:hAnsi="Times New Roman" w:cs="Times New Roman"/>
          <w:spacing w:val="2"/>
          <w:sz w:val="26"/>
          <w:szCs w:val="26"/>
          <w:lang w:val="en-US"/>
          <w:b w:val="off"/>
        </w:rPr>
        <w:t xml:space="preserve">- Mức lãi suất áp dụng đối với lãi chậm trả là 0%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năm tính trên số tiền lãi chậm trả tương ứng với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hời gian chậm trả đối với Dư nợ gốc tiền vay của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B thuộc nợ nhóm I.</w:t>
      </w:r>
    </w:p>
    <w:p w14:paraId="26F0D73B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Mức lãi suất áp dụng đối với lãi chậm trả là 9%/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năm tính trên số tiền lãi chậm trả tương ứng với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hời gian chậm trả. đối với Dư nợ gốc tiền vay 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B thuộc nợ từ nhóm II trở lên.</w:t>
      </w:r>
    </w:p>
    <w:p w14:paraId="007DB56C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Công thức tính số tiền lãi phạt (tiền lãi phạt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ủa chậm trả lãi tiền vay):</w:t>
      </w:r>
    </w:p>
    <w:tbl>
      <w:tblPr>
        <w:tblStyle w:val="TableGrid"/>
        <w:tblW w:w="8933" w:type="dxa"/>
        <w:tblInd w:w="146" w:type="dxa"/>
        <w:tblLayout w:type="fixed"/>
        <w:tblLook w:val="04A0" w:firstRow="1" w:lastRow="0" w:firstColumn="1" w:lastColumn="0" w:noHBand="0" w:noVBand="1"/>
      </w:tblPr>
      <w:tblGrid>
        <w:gridCol w:w="2312"/>
        <w:gridCol w:w="414"/>
        <w:gridCol w:w="6207"/>
      </w:tblGrid>
      <w:tr w:rsidR="00AC5925" w:rsidRPr="00BA07EC" w14:paraId="7C125275" w14:textId="77777777" w:rsidTr="00152E66">
        <w:trPr>
          <w:trHeight w:val="466"/>
        </w:trPr>
        <w:tc>
          <w:tcPr>
            <w:tcW w:w="231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5B28B" w14:textId="77777777" w:rsidR="005558F5" w:rsidRPr="00BA07EC" w:rsidRDefault="005558F5" w:rsidP="00BA07EC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 xml:space="preserve">Tiền lãi phạt lãi chậm trả </w:t>
            </w:r>
          </w:p>
        </w:tc>
        <w:tc>
          <w:tcPr>
            <w:tcW w:w="41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F752E" w14:textId="77777777" w:rsidR="005558F5" w:rsidRPr="00BA07EC" w:rsidRDefault="005558F5" w:rsidP="00BA07EC">
            <w:pPr>
              <w:spacing w:after="120" w:line="276" w:lineRule="auto"/>
              <w:ind w:left="-250" w:right="-250"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=</w:t>
            </w:r>
          </w:p>
        </w:tc>
        <w:tc>
          <w:tcPr>
            <w:tcW w:w="6207" w:type="dxa"/>
            <w:tcBorders>
              <w:top w:val="nil"/>
              <w:left w:val="nil"/>
              <w:bottom w:val="nil"/>
              <w:right w:val="nil"/>
            </w:tcBorders>
          </w:tcPr>
          <w:p w14:paraId="57FF66A9" w14:textId="77777777" w:rsidR="005558F5" w:rsidRPr="00BA07EC" w:rsidRDefault="005558F5" w:rsidP="00BA07EC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lang w:val="en-US"/>
                <w:b w:val="off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B1F37D" wp14:editId="33D6EA7D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241300</wp:posOffset>
                      </wp:positionV>
                      <wp:extent cx="3067050" cy="95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670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2255E7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19pt" to="260.55pt,19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DYd1wwEAANADAAAOAAAAZHJzL2Uyb0RvYy54bWysU02P0zAQvSPxHyzfadKyXSBquoeu4IKg YhfuXmfcWPKXxqZJ/z1jJw0IEBKIixXb89689zzZ3Y3WsDNg1N61fL2qOQMnfafdqeWfH9++eM1Z TMJ1wngHLb9A5Hf75892Q2hg43tvOkBGJC42Q2h5n1JoqirKHqyIKx/A0aXyaEWiLZ6qDsVA7NZU m7q+rQaPXUAvIUY6vZ8u+b7wKwUyfVQqQmKm5aQtlRXL+pTXar8TzQlF6LWcZYh/UGGFdtR0oboX SbCvqH+hslqij16llfS28kppCcUDuVnXP7l56EWA4oXCiWGJKf4/WvnhfESmu5bfcOaEpSd6SCj0 qU/s4J2jAD2ym5zTEGJD5Qd3xHkXwxGz6VGhZcro8IVGoMRAxthYUr4sKcOYmKTDl/Xtq3pLjyHp 7s12s83k1cSS2QLG9A68Zfmj5Ua7nIFoxPl9TFPptYRwWdWko3yli4FcbNwnUOSL+k2KykTBwSA7 C5oFISW4tJ5bl+oMU9qYBViXtn8EzvUZCmXa/ga8IEpn79ICttp5/F33NF4lq6n+msDkO0fw5LtL eaESDY1NCXce8TyXP+4L/PuPuP8GAAD//wMAUEsDBBQABgAIAAAAIQAaAkZ+2gAAAAgBAAAPAAAA ZHJzL2Rvd25yZXYueG1sTE/LTsMwELwj8Q/WInGjTgJFbYhTIUrPiAJSj268JAF7Hdlum/w92xM9 reah2ZlqNTorjhhi70lBPstAIDXe9NQq+PzY3C1AxKTJaOsJFUwYYVVfX1W6NP5E73jcplZwCMVS K+hSGkopY9Oh03HmByTWvn1wOjEMrTRBnzjcWVlk2aN0uif+0OkBXzpsfrcHpyDa9vVn+pr8ujBh Wm/iDt/yB6Vub8bnJxAJx/RvhnN9rg41d9r7A5korIL7Rc7O8+VJrM+LnIk9E8s5yLqSlwPqPwAA AP//AwBQSwECLQAUAAYACAAAACEAtoM4kv4AAADhAQAAEwAAAAAAAAAAAAAAAAAAAAAAW0NvbnRl bnRfVHlwZXNdLnhtbFBLAQItABQABgAIAAAAIQA4/SH/1gAAAJQBAAALAAAAAAAAAAAAAAAAAC8B AABfcmVscy8ucmVsc1BLAQItABQABgAIAAAAIQDODYd1wwEAANADAAAOAAAAAAAAAAAAAAAAAC4C AABkcnMvZTJvRG9jLnhtbFBLAQItABQABgAIAAAAIQAaAkZ+2gAAAAgBAAAPAAAAAAAAAAAAAAAA AB0EAABkcnMvZG93bnJldi54bWxQSwUGAAAAAAQABADzAAAAJAUAAAAA " strokecolor="#4579b8 [3044]"/>
                  </w:pict>
                </mc:Fallback>
              </mc:AlternateContent>
              <w:t xml:space="preserve">        Số tiền lãi chưa trả x Số ngày chậm trả x </w:t>
            </w: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 xml:space="preserve">9%</w:t>
            </w:r>
          </w:p>
        </w:tc>
      </w:tr>
      <w:tr w:rsidR="00AC5925" w:rsidRPr="00BA07EC" w14:paraId="6D509B12" w14:textId="77777777" w:rsidTr="00152E66">
        <w:trPr>
          <w:trHeight w:val="462"/>
        </w:trPr>
        <w:tc>
          <w:tcPr>
            <w:tcW w:w="231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F25660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E89517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07" w:type="dxa"/>
            <w:tcBorders>
              <w:top w:val="nil"/>
              <w:left w:val="nil"/>
              <w:bottom w:val="nil"/>
              <w:right w:val="nil"/>
            </w:tcBorders>
          </w:tcPr>
          <w:p w14:paraId="21AC62A2" w14:textId="77777777" w:rsidR="005558F5" w:rsidRPr="00BA07EC" w:rsidRDefault="005558F5" w:rsidP="00BA07EC">
            <w:pPr>
              <w:spacing w:after="120" w:line="276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07EC">
              <w:rPr>
                <w:rFonts w:ascii="Times New Roman" w:hAnsi="Times New Roman" w:cs="Times New Roman"/>
                <w:sz w:val="26"/>
                <w:szCs w:val="26"/>
                <w:b w:val="off"/>
              </w:rPr>
              <w:t>365 (ngày)</w:t>
            </w:r>
          </w:p>
        </w:tc>
      </w:tr>
    </w:tbl>
    <w:p w14:paraId="151F7E78" w14:textId="250D1CB9" w:rsidR="007D5072" w:rsidRPr="00BA07EC" w:rsidRDefault="007D5072" w:rsidP="00BA07EC">
      <w:pPr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3. Điều kiện và phương thức giải ngân vốn vay</w:t>
      </w:r>
    </w:p>
    <w:p w14:paraId="74437464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Điều kiện giải ngân vốn cho vay: Bên A chỉ đồng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ý giải ngân vốn vay khi Bên B có tối thiểu các đi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ều kiện dưới đây:</w:t>
      </w:r>
    </w:p>
    <w:p w14:paraId="5AD52660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Các điều khoản, cam kết tại Hợp đồng này,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 bảo đảm tiền vay và các yêu cầu của bên A đã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đang được bên B tuân thủ, thực hiện đầy đủ.</w:t>
      </w:r>
    </w:p>
    <w:p w14:paraId="3E2E0911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b) Các biện pháp bảo đảm tiền vay đã được thực hiệ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đầy đủ theo quy định của pháp luật và thực hiện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đầy đủ các cam kết nêu tại Hợp đồng này và Hợp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bảo đảm có liên quan.</w:t>
      </w:r>
    </w:p>
    <w:p w14:paraId="071EA300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Cung cấp đầy đủ cho bên A hồ sơ, tài liệu chứng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minh mục đích sử dụng tiền vay phù hợp với mục đí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 đề nghị vay vốn. Khi nhận tiền vay bên B phải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ý đầy đủ trên Giấy nhận nợ (theo mẫu của bên A) và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phải đảm bảo bên B không có bất kỳ sự kiện nào vi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phạm quy định tại Hợp đồng này.</w:t>
      </w:r>
    </w:p>
    <w:p w14:paraId="3D5FF7F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d) Bên A cân đối được nguồn vốn vay.  </w:t>
      </w:r>
    </w:p>
    <w:p w14:paraId="25B884B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Giải ngân vốn vay: Khi bên A thực hiện giải ngâ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vốn vay bên B phải cung cấp đầy đủ hồ sơ đề nghị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giải ngân vốn vay có nội dung, hình thức, số lượn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đáp ứng theo yêu cầu của bên A, bao gồm:</w:t>
      </w:r>
    </w:p>
    <w:p w14:paraId="32C82CFC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Giấy nhận nợ.</w:t>
      </w:r>
    </w:p>
    <w:p w14:paraId="4472847B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Tài liệu chứng minh mục đích sử dụng vốn vay.</w:t>
      </w:r>
    </w:p>
    <w:p w14:paraId="785140B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Thông tin của người có liên quan đang vay vốn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ại Quỹ tín dụng Thái Học và các tài liệu bổ sung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hác (nếu có) theo yêu cầu của bên A.</w:t>
      </w:r>
    </w:p>
    <w:p w14:paraId="602CAB1C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3. Hình thức cấp tiền vay: Một lần   </w:t>
      </w:r>
    </w:p>
    <w:p w14:paraId="2CAD2A1D" w14:textId="5FA3C27A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4. Phương thức giải ngân vốn vay: Chuyển khoản. </w:t>
      </w:r>
      <w:r w:rsidR="0091089D" w:rsidRPr="00BA07EC">
        <w:rPr>
          <w:rFonts w:ascii="Times New Roman" w:hAnsi="Times New Roman" w:cs="Times New Roman"/>
          <w:sz w:val="26"/>
          <w:szCs w:val="26"/>
          <w:lang w:val="en-US"/>
        </w:rPr>
        <w:t/>
      </w:r>
      <w:r w:rsidR="000B1A7A" w:rsidRPr="00BA07EC">
        <w:rPr>
          <w:rFonts w:ascii="Times New Roman" w:hAnsi="Times New Roman" w:cs="Times New Roman"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</w:p>
    <w:p w14:paraId="0A356551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4. Đồng tiền cho vay và trả nợ</w:t>
      </w:r>
    </w:p>
    <w:p w14:paraId="3D7C928B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1. Đồng tiền cho vay và trả nợ bằng đồng Việt Nam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(VNĐ).</w:t>
      </w:r>
    </w:p>
    <w:p w14:paraId="6F0EA839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Thời hạn rút vốn tiền vay lần đầu được giải ngâ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trong thời hạn tối đa không quá 10 ngày kể từ 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ày ký Hợp đồng này.</w:t>
      </w:r>
    </w:p>
    <w:p w14:paraId="467BD97D" w14:textId="5A74F09D" w:rsidR="00571749" w:rsidRPr="00BA07EC" w:rsidRDefault="00571749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5. Trả nợ gốc, lãi tiền vay và phí</w:t>
      </w:r>
      <w:r w:rsidR="007D5072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18536289" w14:textId="0D68A5B5" w:rsidR="00571749" w:rsidRPr="00D1494A" w:rsidRDefault="00D1494A" w:rsidP="00D1494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        1. Thời hạn trả nợ gốc tiền vay:</w:t>
      </w:r>
      <w:r w:rsidRPr="00D1494A">
        <w:rPr>
          <w:rFonts w:ascii="Times New Roman" w:hAnsi="Times New Roman" w:cs="Times New Roman"/>
          <w:sz w:val="26"/>
          <w:szCs w:val="26"/>
          <w:lang w:val="en-US"/>
        </w:rPr>
        <w:t xml:space="preserve"/>
      </w:r>
      <w:r w:rsidR="00091488">
        <w:rPr>
          <w:rFonts w:ascii="Times New Roman" w:hAnsi="Times New Roman" w:cs="Times New Roman"/>
          <w:sz w:val="26"/>
          <w:szCs w:val="26"/>
        </w:rPr>
        <w:t/>
      </w:r>
      <w:r w:rsidR="00091488">
        <w:rPr>
          <w:rFonts w:ascii="Times New Roman" w:hAnsi="Times New Roman" w:cs="Times New Roman"/>
          <w:sz w:val="26"/>
          <w:szCs w:val="26"/>
          <w:lang w:val="en-US"/>
        </w:rPr>
        <w:t/>
      </w:r>
      <w:r w:rsidR="00571749" w:rsidRPr="00D1494A">
        <w:rPr>
          <w:rFonts w:ascii="Times New Roman" w:hAnsi="Times New Roman" w:cs="Times New Roman"/>
          <w:sz w:val="26"/>
          <w:szCs w:val="26"/>
        </w:rPr>
        <w:t/>
      </w:r>
    </w:p>
    <w:p w14:paraId="26A2590D" w14:textId="4A8484AB" w:rsidR="002F6BF9" w:rsidRPr="00BA07EC" w:rsidRDefault="002F6BF9" w:rsidP="00BA07EC">
      <w:pPr>
        <w:spacing w:before="12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Bên B được trả nợ gốc, lãi tiền vay nhiều lần tr</w:t>
      </w:r>
      <w:r w:rsidR="008551A7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ước hạn hoặc theo đúng định kỳ trả nợ và hạn trả n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>ợ cuối cùng là ngày . Trường hợp ngày đến hạn trùn</w:t>
      </w:r>
      <w:r w:rsidR="00845DC1"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>g với ngày nghỉ, lễ, tết hoặc thứ 7, chủ nhật hàng</w:t>
      </w:r>
      <w:r w:rsidR="000B7C8E" w:rsidRPr="00BA07EC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tuần thì ngày đến hạn được chuyển sang ngày làm v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iệc tiếp theo.</w:t>
      </w:r>
    </w:p>
    <w:p w14:paraId="3D3F1845" w14:textId="2BF3C45A" w:rsidR="002F6BF9" w:rsidRPr="00BA07EC" w:rsidRDefault="002F6BF9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- Khi đến hạn ngày trả nợ cuối cùng của khoản vay,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B phải trả nợ đầy đủ toàn bộ Dư nợ gốc tiền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ay còn lại và lãi tiền vay chưa trả theo đúng thỏa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thuận đã cam kết tại Hợp đồng này.</w:t>
      </w:r>
    </w:p>
    <w:p w14:paraId="113E0AC3" w14:textId="1F0DF217" w:rsidR="00571749" w:rsidRPr="00BA07EC" w:rsidRDefault="00571749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Trả lãi tiền vay:</w:t>
      </w:r>
    </w:p>
    <w:p w14:paraId="05CF9CF5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t xml:space="preserve">a) Bên B có nghĩa vụ thanh toán lãi tiền vay theo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định kỳ hàng tháng vào ngày kế tiếp ngày giải ngân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trên hợp đồng này của mỗi tháng trong suốt thời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ạn vay, trừ khi có thỏa thuận khác bằng văn bản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ữa các bên.</w:t>
      </w:r>
    </w:p>
    <w:p w14:paraId="08C5197B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lastRenderedPageBreak/>
        <w:t>Số ngày tính lãi tiền vay hàng tháng là 30 ngày và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ngày thanh toán lãi vay tiền vay cuối cùng là ngà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tất toán khoản vay.</w:t>
      </w:r>
    </w:p>
    <w:p w14:paraId="0C6F3930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t>b) Bên A và bên B thống nhất:</w:t>
      </w:r>
    </w:p>
    <w:p w14:paraId="17D171CE" w14:textId="3050C9AC" w:rsidR="00091488" w:rsidRPr="00091488" w:rsidRDefault="00091488" w:rsidP="00091488">
      <w:pPr>
        <w:spacing w:after="0" w:line="240" w:lineRule="auto"/>
        <w:ind w:firstLine="567"/>
        <w:rPr>
          <w:rFonts w:ascii="Times New Roman" w:hAnsi="Times New Roman" w:cs="Times New Roman"/>
          <w:spacing w:val="2"/>
          <w:sz w:val="26"/>
          <w:szCs w:val="26"/>
          <w:lang w:val="en-US"/>
        </w:rPr>
      </w:pPr>
      <w:r w:rsidRPr="00091488">
        <w:rPr>
          <w:rFonts w:ascii="Times New Roman" w:hAnsi="Times New Roman" w:cs="Times New Roman"/>
          <w:spacing w:val="2"/>
          <w:sz w:val="26"/>
          <w:szCs w:val="26"/>
          <w:lang w:val="en-US"/>
          <w:b w:val="off"/>
        </w:rPr>
        <w:t>- Trường hợp nếu bên B trả lãi tiền vay trước ngày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trả lãi tiền vay theo định kỳ thì bên A được quyề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thu lãi tiền vay đến ngày trả lãi tiền vay theo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kỳ đã cam kết của bên B.</w:t>
      </w:r>
    </w:p>
    <w:p w14:paraId="4AE44C1D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t xml:space="preserve"> - Trường hợp nếu bên B trả lãi tiền vay sau (chậm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) ngày trả lãi tiền vay theo kỳ đã cam kết của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 với thời hạn chưa vượt quá 10 ngày làm việc thì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A thực hiện thu lãi tiền vay đến ngày bên B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hực hiện trả lãi tiền vay, nhưng định kỳ trả lãi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iếp theo không thay đổi. Lãi suất chậm trả được áp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dụng theo khoản 3 Điều 2 hợp đồng này. </w:t>
      </w:r>
    </w:p>
    <w:p w14:paraId="3348CCE0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t>- Trường hợp nếu bên B trả lãi tiền vay sau (chậm)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ngày trả lãi tiền vay theo kỳ đã cam kết của bên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 với thời hạn vượt từ 11 ngày làm việc trở lên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ì bên A thực hiện thu lãi tiền vay đến ngày bên B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thực hiện trả lãi tiền vay, nhưng định kỳ trả 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tiếp theo không thay đổi. Lãi suất chậm trả được 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dụng theo khoản 3 Điều 2 hợp đồng này.”</w:t>
      </w:r>
    </w:p>
    <w:p w14:paraId="0EFDFF6C" w14:textId="77777777" w:rsid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48554E">
        <w:rPr>
          <w:rFonts w:ascii="Times New Roman" w:hAnsi="Times New Roman" w:cs="Times New Roman"/>
          <w:sz w:val="26"/>
          <w:szCs w:val="26"/>
          <w:b w:val="off"/>
        </w:rPr>
        <w:t xml:space="preserve">3. Trả nợ trước hạn: Bên B được quyền trả nợ gốc,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lãi tiền vay trước hạn đã thỏa thuận trên Hợp đồng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này và không phải trả phí trên dư nợ gốc tiền vay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trả trước hạn. Trừ trường hợp bên A và bên B có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hỏa thuận khác bằng văn bản.</w:t>
      </w:r>
    </w:p>
    <w:p w14:paraId="519C9374" w14:textId="167B3070" w:rsidR="00571749" w:rsidRPr="00BA07EC" w:rsidRDefault="00571749" w:rsidP="0048554E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6. Thứ tự ưu tiên thu nợ gốc, lãi</w:t>
      </w:r>
      <w:r w:rsidR="001C306A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384BB688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Việc thu nợ đối với khoản nợ của Bên B được thực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iện theo trình tự như sau:</w:t>
      </w:r>
    </w:p>
    <w:p w14:paraId="4BA661D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Đối với khoản nợ trong hạn trả nợ:</w:t>
      </w:r>
    </w:p>
    <w:p w14:paraId="490528B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Phí, các khoản phạt vi phạm và bồi thường thiệt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hại (nếu có)</w:t>
      </w:r>
    </w:p>
    <w:p w14:paraId="65F6B3C3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Lãi vay</w:t>
      </w:r>
    </w:p>
    <w:p w14:paraId="445B3926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Nợ gốc</w:t>
      </w:r>
    </w:p>
    <w:p w14:paraId="7AAC439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d) Các khoản phải trả thuộc nghĩa vụ tài chính khá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(nếu có)</w:t>
      </w:r>
    </w:p>
    <w:p w14:paraId="3DA8E692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Đối với khoản nợ bị quá hạn trả nợ:</w:t>
      </w:r>
    </w:p>
    <w:p w14:paraId="13A2413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Nợ gốc quá hạn</w:t>
      </w:r>
    </w:p>
    <w:p w14:paraId="52AD7E9A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Nợ gốc đến hạn</w:t>
      </w:r>
    </w:p>
    <w:p w14:paraId="64DEB1AF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Lãi trên dư nợ gốc quá hạn.</w:t>
      </w:r>
    </w:p>
    <w:p w14:paraId="4E537B5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d) Lãi trên dư nợ gốc trong hạn.</w:t>
      </w:r>
    </w:p>
    <w:p w14:paraId="73AE85C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e) Các loại phí, khoản phạt và bồi thường thiệt hạ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i, các nghĩa vụ tài chính (nếu có)</w:t>
      </w:r>
    </w:p>
    <w:p w14:paraId="094E00DA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3. Trường hợp ngày trả gốc, lãi hoặc các nghĩa vụ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tài chính khác trùng với ngày bên A không giao dịc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thì bên B được thực hiện việc trả nợ gốc, lãi và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ngày làm việc kế tiếp.</w:t>
      </w:r>
    </w:p>
    <w:p w14:paraId="10836678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4. Hình thức trả nợ gốc và/lãi:</w:t>
      </w:r>
    </w:p>
    <w:p w14:paraId="1EFAB605" w14:textId="1BFEB0B5" w:rsidR="002E79C4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Bằng tiền mặt trực tiếp tại quầy giao dịch (trụ sở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làm việc) của bên A hoặc thông qua tài khoản than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 toán của bên A (tài khoản này sẽ do chính bên 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cung cấp khi bên B yêu cầu).</w:t>
      </w:r>
    </w:p>
    <w:p w14:paraId="1325AE41" w14:textId="3FC537F5" w:rsidR="00C007FD" w:rsidRPr="00BA07EC" w:rsidRDefault="00C007FD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7. Cơ cấu lại thời hạn trả nợ</w:t>
      </w:r>
      <w:r w:rsidR="001C306A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67008F11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Nếu bên B có nhu cầu xin Cơ cấu lại thời hạn tr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 nợ thì phải có hồ sơ xin Cơ cấu lại thời hạn trả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nợ gửi đến bên A ít nhất 10 ngày trước ngày đến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ạn trả nợ. (Hồ sơ gồm: Văn bản đề nghị Cơ cấu lại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thời hạn trả nợ, phương án/dự án sản xuất kinh doa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và các hồ sơ khác theo yêu cầu của bên A)</w:t>
      </w:r>
    </w:p>
    <w:p w14:paraId="1B7D745E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2. Nếu bên B không có hồ sơ xin Cơ cấu lại thời hạ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trả nợ hoặc có hồ sơ nhưng không được bên A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thuận thì bên B phải trả nợ theo đúng thời hạn tr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 nợ gốc và/hoặc lãi tiền vay theo quy định tại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đồng này và trên Giấy nhận nợ đối với từng khoản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nợ.</w:t>
      </w:r>
    </w:p>
    <w:p w14:paraId="36E5F0EC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3. Trong thời hạn 03 ngày làm việc kể từ ngày nhận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được hồ sơ đề nghị cơ cấu lại thời hạn trả nợ,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A phải thông báo cho bên B về việc đồng ý hay kh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ông đồng ý Cơ cấu lại thời hạn trả nợ cho bên B. </w:t>
      </w:r>
    </w:p>
    <w:p w14:paraId="0EF3C070" w14:textId="2E585F1C" w:rsidR="00C007FD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Nếu bên A đồng ý thì tối thiểu trước 03 ngày làm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iệc hai bên phải ký kết văn bản bổ sung hoặc kế 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ạch trả nợ mới khi Hợp đồng này hết hiệu lực. Văn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bản sửa đổi, bổ sung là một bộ phận không tách rời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của Hợp đồng này.</w:t>
      </w:r>
    </w:p>
    <w:p w14:paraId="382A4229" w14:textId="0E3515CC" w:rsidR="00C007FD" w:rsidRPr="00BA07EC" w:rsidRDefault="00C007FD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8. Chuyển nợ quá hạn</w:t>
      </w:r>
      <w:r w:rsidR="001C306A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7995296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Đến thời hạn trả nợ theo thỏa thuận trong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 này và/hoặc trên từng Giấy nhận nợ cụ thể mà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ên B không trả nợ đúng hạn tiền gốc, lãi tiền 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hoặc đề nghị Cơ cấu lại thời hạn trả nợ nhưng khôn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được bên A chấp thuận thì bên A tiến hành thực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iện chuyển nợ quá hạn đối với dư nợ gốc mà bên B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hông trả theo đúng cam kết. Bên B phải chịu lãi su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ất áp dụng đối với dư nợ gốc quá hạn, đồng thời ti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ếp tục thực hiện nghĩa vụ trả nợ.</w:t>
      </w:r>
    </w:p>
    <w:p w14:paraId="6A6334CE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Trường hợp bên B vi phạm Hợp đồng tín dụng và/h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oặc vi phạm Hợp đồng bảo đảm và/hoặc các cam kết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hác mà bên A quyết định chấm dứt cho vay, xử lý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 hồi gốc trước hạn. Nếu bên B không trả nợ đầy đủ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số tiền gốc thu hồi trước hạn theo đúng thời 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A yêu cầu, thì bên A thực hiện chuyển nợ quá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ạn đối với số dư nợ gốc bị thu hồi nợ trước hạn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ưa thu được và bên B phải chịu lãi suất quá hạn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eo quy định trong Hợp đồng này, đồng thời tiếp tục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nghĩa vụ trả nợ.</w:t>
      </w:r>
    </w:p>
    <w:p w14:paraId="7AEDA69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3. Khi bên B có một khoản nợ bị chuyển nợ quá 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thì bên A sẽ đồng thời chuyển tất cả các khoản 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chưa đến hạn (nếu có) sang nhóm nợ trong hạn tương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ứng với nhóm nợ của khoản nợ gốc bị chuyển quá hạ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n.</w:t>
      </w:r>
    </w:p>
    <w:p w14:paraId="1587A082" w14:textId="0A1BD974" w:rsidR="00FE676F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4. Bên A sử dụng văn bản để thông báo cho bên B về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việc chuyển nợ quá hạn. Sau khi chuyển nợ, bên 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có quyền thực hiện các biện pháp theo Hợp đồng tín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dụng, Hợp đồng bảo đảm tiền vay và theo luật định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thu hồi nợ (bao gồm: nợ gốc quá hạn, lãi trong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hạn, lãi quá hạn, phí và các khoản phải trả khác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(nếu có).</w:t>
      </w:r>
    </w:p>
    <w:p w14:paraId="0F256868" w14:textId="3CC5F359" w:rsidR="00FE676F" w:rsidRPr="00BA07EC" w:rsidRDefault="00FE676F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9. Chấm dứt cho vay và thu hồi vốn vay trước </w:t>
      </w:r>
      <w:r w:rsidR="00391441" w:rsidRPr="00BA07EC">
        <w:rPr>
          <w:rFonts w:ascii="Times New Roman" w:hAnsi="Times New Roman" w:cs="Times New Roman"/>
          <w:b w:val="on"/>
          <w:sz w:val="26"/>
          <w:szCs w:val="26"/>
          <w:lang w:val="en-US"/>
        </w:rPr>
        <w:t>hạn</w:t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3255A8A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1. Bên A được quyền chấm dứt việc cho vay và/hoặc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thu hồi vốn trước hạn một phần hoặc toàn bộ nợ gốc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và lãi cộng dồn của Bên B vào ngày do Bên A ấn đị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bằng thông báo cho Bên B khi phát sinh các sự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iện sau đây:</w:t>
      </w:r>
    </w:p>
    <w:p w14:paraId="1B3393F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Tài liệu, thông tin do Bên B cung cấp cho Bên 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không đầy đủ, không chính xác, không trung thực,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sai sự thật.</w:t>
      </w:r>
    </w:p>
    <w:p w14:paraId="24C126C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Bên B:</w:t>
      </w:r>
    </w:p>
    <w:p w14:paraId="20F9804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(i) Bị thu hồi giấy phép kinh doanh và các giấy tờ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pháp lý tương đương;</w:t>
      </w:r>
    </w:p>
    <w:p w14:paraId="1EBAF16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hoặc (ii) Bên B tạm ngừng sản xuất kinh doanh, ngừ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hoạt động;</w:t>
      </w:r>
    </w:p>
    <w:p w14:paraId="04CC769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hoặc (iii) Không có khả năng trả nợ khi đến hạn;</w:t>
      </w:r>
    </w:p>
    <w:p w14:paraId="32EEDEE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Bên B sử dụng vốn sai mục đích.</w:t>
      </w:r>
    </w:p>
    <w:p w14:paraId="10E9AEB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d) Bên B vi phạm bất kỳ cam kết, nghĩa vụ nào được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quy định trong Hợp đồng này, hợp đồng bảo đảm 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các văn bản thỏa thuận liên quan khác với Bên A mà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không thể khắc phục được theo yêu cầu.</w:t>
      </w:r>
    </w:p>
    <w:p w14:paraId="6FE06CCF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e) Tài sản đảm bảo phát sinh tranh chấp, suy giảm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giá trị không còn đủ giá trị bảo đảm nghĩa vụ hoàn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trả khoản nợ vay.</w:t>
      </w:r>
    </w:p>
    <w:p w14:paraId="0FBB223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f) Kết luận của cơ quan thanh tra, kiểm toán về vi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ệc chấm dứt cho vay, thu hồi nợ trước hạn đối với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B.</w:t>
      </w:r>
    </w:p>
    <w:p w14:paraId="191D13F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g) Các trường hợp khác theo quy định của Pháp luật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và theo thỏa thuận khác của các bên.</w:t>
      </w:r>
    </w:p>
    <w:p w14:paraId="26240B98" w14:textId="0B93BF1A" w:rsidR="00FE676F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Khi Bên A tiến hành chấm dứt cho vay và/hoặc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 hồi nợ trước hạn phải thông báo cho Bên B bằng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ăn bản nêu rõ thời điểm chấm dứt cho vay, và/hoặc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thu hồi trước hạn, số dư nợ thu hồi trước hạn, thờ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hạn thanh toán Thông báo này là bắt buộc thực hi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ện đối với Bên B và là một bộ phận không tách rời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của Hợp đồng này.</w:t>
      </w:r>
    </w:p>
    <w:p w14:paraId="4FDD914C" w14:textId="6D3543A6" w:rsidR="00FE676F" w:rsidRPr="00BA07EC" w:rsidRDefault="00FE676F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 xml:space="preserve">Điều 10. Biện pháp bảo đảm thực hiện nghĩa vụ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2464715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Nghĩa vụ trả nợ gốc, thanh toán lãi, phí và các 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hĩa vụ tài chính khác (nếu có) của Bên B phát sinh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theo Hợp đồng này được bảo đảm bằng:</w:t>
      </w:r>
    </w:p>
    <w:p w14:paraId="3C5C234B" w14:textId="5D2F6682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1. Biện pháp bảo đảm tại Hợp đồng thế chấp quyền s</w:t>
      </w:r>
      <w:r w:rsidR="00FB1271">
        <w:rPr>
          <w:rFonts w:ascii="Times New Roman" w:hAnsi="Times New Roman" w:cs="Times New Roman"/>
          <w:sz w:val="26"/>
          <w:szCs w:val="26"/>
          <w:lang w:val="en-US"/>
          <w:b w:val="off"/>
        </w:rPr>
        <w:t>ử dụng đất và đất số: 13/26/08/HĐTC được các bên t</w:t>
      </w: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hỏa thuận, nhất trí xác lập, giao kết vào ngày: 12</w:t>
      </w:r>
      <w:r w:rsidR="00FB1271">
        <w:rPr>
          <w:rFonts w:ascii="Times New Roman" w:hAnsi="Times New Roman" w:cs="Times New Roman"/>
          <w:sz w:val="26"/>
          <w:szCs w:val="26"/>
          <w:lang w:val="en-US"/>
          <w:b w:val="off"/>
        </w:rPr>
        <w:t>/03/2026 trong đó các bên đã thỏa thuận, thống nhấ</w:t>
      </w:r>
      <w:r w:rsidR="00BC1809">
        <w:rPr>
          <w:rFonts w:ascii="Times New Roman" w:hAnsi="Times New Roman" w:cs="Times New Roman"/>
          <w:sz w:val="26"/>
          <w:szCs w:val="26"/>
          <w:lang w:val="en-US"/>
          <w:b w:val="off"/>
        </w:rPr>
        <w:t>t chi tiết các biện pháp bảo đảm, về tài sản bảo đ</w:t>
      </w:r>
      <w:r w:rsidR="00FB1271">
        <w:rPr>
          <w:rFonts w:ascii="Times New Roman" w:hAnsi="Times New Roman" w:cs="Times New Roman"/>
          <w:sz w:val="26"/>
          <w:szCs w:val="26"/>
          <w:lang w:val="en-US"/>
          <w:b w:val="off"/>
        </w:rPr>
        <w:t>ảm; nghĩa vụ bảo đảm; nghĩa vụ được bảo đảm; quyền</w:t>
      </w:r>
      <w:r w:rsidR="00BC1809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hạn, nghĩa vụ, cam kết, cam đoan của các Bên có l</w:t>
      </w:r>
      <w:r w:rsidR="00FB1271">
        <w:rPr>
          <w:rFonts w:ascii="Times New Roman" w:hAnsi="Times New Roman" w:cs="Times New Roman"/>
          <w:sz w:val="26"/>
          <w:szCs w:val="26"/>
          <w:lang w:val="en-US"/>
          <w:b w:val="off"/>
        </w:rPr>
        <w:t>iên quan được dẫn chiếu đến Hợp đồng tín dụng này.</w:t>
      </w:r>
      <w:r w:rsidR="00BC1809">
        <w:rPr>
          <w:rFonts w:ascii="Times New Roman" w:hAnsi="Times New Roman" w:cs="Times New Roman"/>
          <w:sz w:val="26"/>
          <w:szCs w:val="26"/>
          <w:lang w:val="en-US"/>
          <w:b w:val="off"/>
        </w:rPr>
        <w:t xml:space="preserve"> </w:t>
      </w:r>
      <w:r w:rsidR="00FB1271">
        <w:rPr>
          <w:rFonts w:ascii="Times New Roman" w:hAnsi="Times New Roman" w:cs="Times New Roman"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sz w:val="26"/>
          <w:szCs w:val="26"/>
        </w:rPr>
        <w:t xml:space="preserve"/>
      </w:r>
    </w:p>
    <w:p w14:paraId="35C2B92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Tất cả các khoản tiền gửi của Bên B tại Bên A (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bao gồm các khoản tiền gửi đã được gửi trước, cùng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và/hoặc sau thời điểm ký kết Hợp đồng này).</w:t>
      </w:r>
    </w:p>
    <w:p w14:paraId="5FF309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3. Nghĩa vụ của Bên B còn được bảo đảm theo các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đồng bảo đảm và/hoặc các văn bản bảo đảm khác đư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ợc dẫn chiếu đến Hợp đồng này.</w:t>
      </w:r>
    </w:p>
    <w:p w14:paraId="7506C6A4" w14:textId="228B51AD" w:rsidR="0050026E" w:rsidRPr="00BA07EC" w:rsidRDefault="0050026E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11. Quyền và nghĩa vụ của Bên B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</w:p>
    <w:p w14:paraId="6A7D7E14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Quyền của Bên B:</w:t>
      </w:r>
    </w:p>
    <w:p w14:paraId="6B5AC04C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Nhận tiền vay theo thỏa thuận của Hợp đồng này.</w:t>
      </w:r>
    </w:p>
    <w:p w14:paraId="13900731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Từ chối các yêu cầu của Bên A nếu các yêu cầu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ó không đúng với các thỏa thuận trong Hợp đồng hoặ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không phù hợp với quy định của pháp luật.</w:t>
      </w:r>
    </w:p>
    <w:p w14:paraId="1770A5B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Nghĩa vụ của Bên B:</w:t>
      </w:r>
    </w:p>
    <w:p w14:paraId="579218D3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a) Tìm hiểu các thông tin do Bên A cung cấp trước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khi xác lập Hợp đồng này, bao gồm: Lãi suất; cách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tính lãi suất, phương pháp thu nợ, biện pháp bảo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ảm, biện pháp xử lý tài sản bảo đảm và các thông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in khác liên quan đến khoản vay.</w:t>
      </w:r>
    </w:p>
    <w:p w14:paraId="1ACF2B19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Cung cấp đầy đủ, trung thực, kịp thời các tài l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iệu liên quan đến việc vay vốn và hoàn toàn chịu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rách nhiệm trước pháp luật về tính chính xác các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hông tin cung cấp cho Bên A.</w:t>
      </w:r>
    </w:p>
    <w:p w14:paraId="18B52CC2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c) Thực hiện đúng, đầy đủ các nội dung đã cam kết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tại Hợp đồng này và Hợp đồng bảo đảm.</w:t>
      </w:r>
    </w:p>
    <w:p w14:paraId="7982DDAC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 xml:space="preserve">d) Sử dụng vốn vay đúng mục đích, báo cáo việc sử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dụng vốn và cung cấp tài liệu sử dụng vốn vay theo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 này.</w:t>
      </w:r>
    </w:p>
    <w:p w14:paraId="2C7F0F7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e) Sử dụng và huy động mọi nguồn lực hợp pháp 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B để thanh toán đầy đủ, đúng hạn nợ gốc, lãi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ay, phí và nghĩa vụ tài chính khác (nếu có) theo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úng thỏa thuận tại Hợp đồng này.</w:t>
      </w:r>
    </w:p>
    <w:p w14:paraId="21810500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f) Cung cấp đầy đủ, kịp thời cho Bên A những thông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tin liên quan tới:</w:t>
      </w:r>
    </w:p>
    <w:p w14:paraId="6DA99063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(i) Tình hình tài chính và các sự kiện làm ảnh hưở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đến tình hình tài chính và khả năng trả nợ 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mình;</w:t>
      </w:r>
    </w:p>
    <w:p w14:paraId="1D15196F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(ii) Tài sản bảo đảm và những nguy cơ gây ảnh hưởn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tới giá trị tài sản bảo đảm;</w:t>
      </w:r>
    </w:p>
    <w:p w14:paraId="4D7D675A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(iii) Thay đổi ngành nghề, địa điểm sản xuất kinh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doanh;</w:t>
      </w:r>
    </w:p>
    <w:p w14:paraId="5EF2D218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(iv) Thay đổi nơi ở, thay đổi tình trạng hôn nhân,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tình trạng tài sản chung trong thời kỳ hôn nhân.</w:t>
      </w:r>
    </w:p>
    <w:p w14:paraId="2472B9DD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g) Chấp thuận và tạo mọi điều kiện để Bên A kiểm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ra, giám sát, quá trình sử dụng vốn vay tài sản bả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đảm tiền vay, tình hình sản xuất kinh doanh, tìn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hình tài chính của Bên B.</w:t>
      </w:r>
    </w:p>
    <w:p w14:paraId="60511046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h) Bàn giao tài sản thế chấp và phối hợp với Bên 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xử lý tài sản bảo đảm khi có căn cứ xử lý theo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 tín dụng, Hợp đồng bảo đảm tiền vay và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uy định của pháp luật.</w:t>
      </w:r>
    </w:p>
    <w:p w14:paraId="20EA481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i) Trường hợp đã thực hiện các biện pháp xử lý 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nhưng chưa đủ để hoàn thành nghĩa vụ trả nợ đối vớ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Bên A thì Bên B có trách nhiệm tiếp tục Trả nợ 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ốc tiền vay, lãi tiền vay, nghĩa vụ tài chính khác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(nếu có) cho Bên A bằng các nguồn vốn khác.</w:t>
      </w:r>
    </w:p>
    <w:p w14:paraId="56DC5B18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k) Thực hiện đúng các nội dung, nghĩa vụ khác đã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hỏa thuận trong Hợp đồng này và hợp đồng bảo đảm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iền vay theo quy định của pháp luật và hoàn toàn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hịu trách trước pháp luật khi không thực hiện hoặc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không đầy đủ.</w:t>
      </w:r>
    </w:p>
    <w:p w14:paraId="4882B05D" w14:textId="6B958D62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12. Quyền và nghĩa vụ của Bên A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</w:p>
    <w:p w14:paraId="795C510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Quyền của Bên A:</w:t>
      </w:r>
    </w:p>
    <w:p w14:paraId="659E6E0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a) Yêu cầu Bên B cung cấp kịp thời chính xác, đầy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đủ các tài liệu thông tin liên quan đến Khoản nợ.</w:t>
      </w:r>
    </w:p>
    <w:p w14:paraId="09EF4089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b) Từ chối yêu cầu của Bên B nếu yêu cầu đó không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đúng quy định của pháp luật và thỏa thuận trong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đồng này.</w:t>
      </w:r>
    </w:p>
    <w:p w14:paraId="3A8B7A4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Yêu cầu Bên B cung cấp kịp thời tình hình sản x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uất kinh doanh, tình hình tài chính, và các thông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tin khác theo quy định trong hợp đồng này và trong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suốt quá trình sử dụng vốn vay.</w:t>
      </w:r>
    </w:p>
    <w:p w14:paraId="13DE933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d) Định kỳ hoặc đột xuất thực hiện kiểm tra, giám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sát tình hình tài chính, tài sản quá trình vay vốn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, sử dụng vốn vay và khả năng trả nợ của Bên B. Tà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sản đảm bảo và các vấn đề khác liên quan đến kho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vay.</w:t>
      </w:r>
    </w:p>
    <w:p w14:paraId="5CC373C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e) Được chủ động điều chỉnh lãi suất theo thỏa thu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ận tại Hợp đồng này.</w:t>
      </w:r>
    </w:p>
    <w:p w14:paraId="513CC93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f) Có quyền định đoạt tài sản hình thành từ vốn va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và tài sản làm bảo đảm tiền vay trong các trường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sau:</w:t>
      </w:r>
    </w:p>
    <w:p w14:paraId="23FF565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(i) Bên B không có khả năng thực hiện nghĩa vụ trả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nợ;</w:t>
      </w:r>
    </w:p>
    <w:p w14:paraId="159FEC8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(ii) Không có chủ thể kế thừa nghĩa vụ Bên B.</w:t>
      </w:r>
    </w:p>
    <w:p w14:paraId="33427F6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(iii) Xảy ra bất kỳ sự kiện pháp lý nào giải phóng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B khỏi nghĩa vụ cam kết trong Hợp đồng này.</w:t>
      </w:r>
    </w:p>
    <w:p w14:paraId="191DF29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(iv) Các trường hợp vi phạm làm trái với các nội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ung trong hợp đồng này, Hợp đồng bảo đảm tiền 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và theo quy định của pháp luật.</w:t>
      </w:r>
    </w:p>
    <w:p w14:paraId="2CEFC3AD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g) Áp dụng các biện pháp cần thiết để ngừng giải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gân, truy đòi, thu giữ, xử lý tài sản thế chấp để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thu hồi nợ (kể cả thu hồi nợ trước hạn) nhằm ngăn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chặn, giảm thiểu thiệt hại cho Bên A khi phát hiện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hoặc có cơ sở cho rằng Bên B vi phạm các điều kho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đã thỏa thuận, cam kết tại Hợp đồng này,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bảo đảm và các văn bản cam kết khác.</w:t>
      </w:r>
    </w:p>
    <w:p w14:paraId="0532884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h) Khởi kiện khi Bên B vi phạm Hợp đồng tín dụng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à/hoặc Hợp đồng bảo đảm tiền vay và/hoặc các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 khác và quy định của Bên A.</w:t>
      </w:r>
    </w:p>
    <w:p w14:paraId="7EA21F9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i) Có quyền miễn, giảm lãi tiền vay; gia hạn nợ gố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c, lãi; điều chỉnh kỳ hạn trả nợ gốc, lãi theo quy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định hiện hành và quy định của pháp luật liên qua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n.</w:t>
      </w:r>
    </w:p>
    <w:p w14:paraId="2CA2FF5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k) Các quyền khác theo quy định của pháp luật hiện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hành.</w:t>
      </w:r>
    </w:p>
    <w:p w14:paraId="042A3620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Nghĩa vụ của Bên A:</w:t>
      </w:r>
    </w:p>
    <w:p w14:paraId="626B1FB9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Thực hiện đúng thỏa thuận tại Hợp đồng này,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bảo đảm tiền vay và các văn bản cam kết khác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giữa các bên</w:t>
      </w:r>
    </w:p>
    <w:p w14:paraId="42ACDB9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Lưu giữ hồ sơ cho vay theo quy định của pháp lu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ật. Bảo quản các giấy tờ liên quan đến tài sản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 toàn vẹn, đầy đủ như hiện trạng ban đầu khi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bàn giao Có nghĩa vụ bồi thường cho Bên B nếu làm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mất, hư hỏng giấy tờ liên quan đến tài sản thế chấ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so với hiện trạng lúc ban đầu.</w:t>
      </w:r>
    </w:p>
    <w:p w14:paraId="7C7112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Giữ bản gốc giấy tờ liên quan đến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 cho đến khi Bên B hoàn thành nghĩa vụ theo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đã ký kết và có trách nhiệm giao lại cho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 khi Bên B đã thực hiện đầy đủ nghĩa vụ trả nợ.</w:t>
      </w:r>
    </w:p>
    <w:p w14:paraId="11440189" w14:textId="18DE1435" w:rsidR="00A204C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d) Thực hiện các nghĩa vụ khác theo quy định của 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háp luật.</w:t>
      </w:r>
    </w:p>
    <w:p w14:paraId="78FB9312" w14:textId="6B8F03AB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13. Chỉ định và chỉ định đại diện ủy quyền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165CB882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Các Bên bằng hợp đồng này, nhất trí và không hủy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gang cho Bên A làm đại diện theo ủy quyền của các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được toàn quyền thực hiện những nội dung sau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ây:</w:t>
      </w:r>
    </w:p>
    <w:p w14:paraId="7E1F1144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Tự động trích các khoản tiền gửi của Bên B để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hực hiện thu hồi nợ</w:t>
      </w:r>
    </w:p>
    <w:p w14:paraId="08E646D5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Được quyền nhận tiền từ cơ quan bảo hiểm mà đối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tượng vay vốn đã mua để thu hồi nợ.</w:t>
      </w:r>
    </w:p>
    <w:p w14:paraId="053806DD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c) Được quyền đề nghị và thỏa thuận với bất kỳ tổ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chức, cá nhân khác đang có nghĩa vụ trả nợ đối với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B thực hiện nghĩa vụ trả nợ và trả số tiền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ải trả đó sang Bên A để Bên A thu hồi các Khoản nợ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của Bên B.</w:t>
      </w:r>
    </w:p>
    <w:p w14:paraId="1BA472FD" w14:textId="6EDF9CF8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14. Cam kết của các bên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0A6593E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Cam kết của Bên B:</w:t>
      </w:r>
    </w:p>
    <w:p w14:paraId="75E7B83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Có đủ năng lực hành vi dân sự theo quy định của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pháp luật;</w:t>
      </w:r>
    </w:p>
    <w:p w14:paraId="55929CB0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b) Mục đích vay vốn là đúng pháp luật, phù hợp với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năng lực của mình. Hoàn toàn chịu trách nhiệm về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sử dụng tiền vay hiệu quả, hợp pháp, đúng với mục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đích đã Cam kết và thanh toán đúng kỳ hạn các khoả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nợ cho Bên A như đã cam kết.</w:t>
      </w:r>
    </w:p>
    <w:p w14:paraId="7491DC7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c) Bảo đảm và tự chịu trách nhiệm trước pháp luật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về tính chính xác, trung thực đầy đủ, của những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ông tin, hồ sơ, tài liệu cung cấp cho Bên A.</w:t>
      </w:r>
    </w:p>
    <w:p w14:paraId="1AC46501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 xml:space="preserve">d) Nghĩa vụ trả nợ là nghĩa vụ liên đới một trong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hai người (người vay vốn và người thừa kế trả nợ)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đều phải thực hiện nghĩa vụ trả nợ vốn vay theo qu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định.</w:t>
      </w:r>
    </w:p>
    <w:p w14:paraId="7B6396D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e) Thừa nhận, chấp nhận rằng việc thực hiện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này, xác nhận nợ gốc, nợ lãi các văn bản tài li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ệu, giao dịch liên quan đến Hợp đồng này và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bảo đảm tiền vay được thực hiện ký kết bởi một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hoặc tất cả những người ký tên trên hợp đồng đều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ó giá trị pháp lý ràng buộc và là những người có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uyền sở hữu, định đoạt và toàn quyền quyết định vớ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tài sản bảo đảm đó.</w:t>
      </w:r>
    </w:p>
    <w:p w14:paraId="369E171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f) Đã được Bên A cung cấp đầy đủ các thông tin liê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quan trong Hợp đồng này và đã đọc kỹ, hiểu rõ cá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điều khoản, điều kiện và hoàn toàn tự nguyện tha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m gia ký kết, thống nhất trong gia đình và ký kết,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Hợp đồng này cùng các văn bản khác khôn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bị lừa dối, không bị ép buộc.</w:t>
      </w:r>
    </w:p>
    <w:p w14:paraId="69E8795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Cam kết của Bên A:</w:t>
      </w:r>
    </w:p>
    <w:p w14:paraId="1683C9F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Có thẩm quyền ký kết, thực hiện hoàn tất các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ủ tục cần thiết để được phép ký kết, thực hiện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này;</w:t>
      </w:r>
    </w:p>
    <w:p w14:paraId="58E8980B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Hoàn toàn tự nguyện tham gia ký kết Hợp đồng nà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y.</w:t>
      </w:r>
    </w:p>
    <w:p w14:paraId="6E1DD37B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3. Các Bên cam kết:</w:t>
      </w:r>
    </w:p>
    <w:p w14:paraId="09470EB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Cùng nhau tuân thủ thực hiện Hợp đồng này.</w:t>
      </w:r>
    </w:p>
    <w:p w14:paraId="0406E26B" w14:textId="060B83A1" w:rsidR="0020388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b) Trong mọi trường hợp phải xử lý tài sản bảo đảm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thu hồi nợ vay thì các Bên cam kết tự nguyện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àn giao tài sản bảo đảm cho Bên A cho dù tại thời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điểm bàn giao tài sản bảo đảm có đủ hay thiếu bất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kể cá nhân nào thuộc Bên B hoặc Bên thế chấp đều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hông làm ảnh hưởng đến việc bàn giao tài sản bảo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ảm cho Bên A để thực hiện nghĩa vụ trả nợ.</w:t>
      </w:r>
    </w:p>
    <w:p w14:paraId="1728C5A4" w14:textId="6D6B5775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15. Sự kiện vi phạm và xử lý nợ vay</w:t>
      </w:r>
      <w:r w:rsidR="00391441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28C672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Sự kiện vi phạm:</w:t>
      </w:r>
    </w:p>
    <w:p w14:paraId="6021BCC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Bên B không trả đầy đủ đúng hạn nợ gốc, lãi tiề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vay theo hợp đồng này các văn bản giấy tờ liên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uan và/hoặc nghĩa vụ trả nợ phát sinh theo bất kỳ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thỏa thuận nào khác giữa Bên B và Bên A.</w:t>
      </w:r>
    </w:p>
    <w:p w14:paraId="0953388B" w14:textId="77777777" w:rsidR="00391441" w:rsidRPr="00F03C70" w:rsidRDefault="00391441" w:rsidP="00BA07EC">
      <w:pPr>
        <w:spacing w:after="0"/>
        <w:ind w:firstLine="567"/>
        <w:rPr>
          <w:rFonts w:ascii="Times New Roman" w:hAnsi="Times New Roman" w:cs="Times New Roman"/>
          <w:w w:val="90"/>
          <w:sz w:val="26"/>
          <w:szCs w:val="26"/>
        </w:rPr>
      </w:pPr>
      <w:r w:rsidRPr="00F03C70">
        <w:rPr>
          <w:rFonts w:ascii="Times New Roman" w:hAnsi="Times New Roman" w:cs="Times New Roman"/>
          <w:w w:val="90"/>
          <w:sz w:val="26"/>
          <w:szCs w:val="26"/>
          <w:b w:val="off"/>
        </w:rPr>
        <w:t xml:space="preserve">b) Bên B bị chết, mất tích, hạn chế năng lực 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vi dân sự, hoặc đi khỏi nơi cư trú mà không thông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báo địa chỉ mới cho Bên A và Bên A không liên lạc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được với Bên B.</w:t>
      </w:r>
    </w:p>
    <w:p w14:paraId="58ACECB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Bên B sử dụng vốn sai mục đích, kinh doanh bị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hua lỗ nhưng không khắc phục được hoặc có tranh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ấp đe dọa đến biện pháp bảo đảm và/hoặc tài sản bả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đảm quy định tại Hợp đồng này.</w:t>
      </w:r>
    </w:p>
    <w:p w14:paraId="7D01CF2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d) Bên B bị khởi tố, điều tra, truy tố hoặc xét xử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hoặc có những thay đổi mà Bên A xác định có thể 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hưởng đến khả năng trả nợ của Bên B đối với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A.</w:t>
      </w:r>
    </w:p>
    <w:p w14:paraId="49748DCA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Xử lý nợ vay:</w:t>
      </w:r>
    </w:p>
    <w:p w14:paraId="1770660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a) Yêu cầu Bên B ngay lập tức trả nợ gốc, lãi tiền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vay và các khoản phí (nếu có) phát sinh theo 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đồng này và các văn bản, giấy tờ liên quan;</w:t>
      </w:r>
    </w:p>
    <w:p w14:paraId="4E063C9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lastRenderedPageBreak/>
        <w:t>b) Yêu cầu Bên B bổ sung biện pháp bảo đảm tiền va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và/hoặc tài sản bảo đảm của Bên B và/hoặc của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thứ ba để bảo đảm cho nghĩa vụ của Bên B phát si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nh theo Hợp đồng này và các văn bản, giấy tờ liên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quan;</w:t>
      </w:r>
    </w:p>
    <w:p w14:paraId="604F028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c) Yêu cầu bên bảo lãnh thực hiện nghĩa vụ bảo lãn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theo các hợp đồng bảo lãnh hoặc văn bản bảo lãnh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có liên quan và theo quy định của pháp luật.</w:t>
      </w:r>
    </w:p>
    <w:p w14:paraId="5220220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d) Xử lý bất kỳ tài sản đảm bảo nào hoặc xử lý tất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cả các giao dịch bảo đảm theo quy định của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bảo đảm có liên quan và theo quy định của pháp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luật.</w:t>
      </w:r>
    </w:p>
    <w:p w14:paraId="35C61021" w14:textId="77777777" w:rsidR="00391441" w:rsidRPr="00F03C70" w:rsidRDefault="00391441" w:rsidP="00BA07EC">
      <w:pPr>
        <w:spacing w:after="0"/>
        <w:ind w:firstLine="567"/>
        <w:rPr>
          <w:rFonts w:ascii="Times New Roman" w:hAnsi="Times New Roman" w:cs="Times New Roman"/>
          <w:w w:val="90"/>
          <w:sz w:val="26"/>
          <w:szCs w:val="26"/>
        </w:rPr>
      </w:pPr>
      <w:r w:rsidRPr="00F03C70">
        <w:rPr>
          <w:rFonts w:ascii="Times New Roman" w:hAnsi="Times New Roman" w:cs="Times New Roman"/>
          <w:w w:val="90"/>
          <w:sz w:val="26"/>
          <w:szCs w:val="26"/>
          <w:b w:val="off"/>
        </w:rPr>
        <w:t>đ) Khởi kiện hoặc thực hiện thủ tục tố tụng đối vớ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Bên B theo quy định của pháp luật.</w:t>
      </w:r>
    </w:p>
    <w:p w14:paraId="05A05E8A" w14:textId="0A659490" w:rsidR="0020388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f) Thực hiện các biện pháp khác phù hợp với quy đị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của pháp luật.</w:t>
      </w:r>
    </w:p>
    <w:p w14:paraId="74578309" w14:textId="13BBE1CC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16. Giải quyết tranh chấp</w:t>
      </w:r>
      <w:r w:rsidR="00A97F92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18205F1D" w14:textId="5A730114" w:rsidR="00D961D8" w:rsidRPr="00F03C70" w:rsidRDefault="00A97F92" w:rsidP="00F03C70">
      <w:pPr>
        <w:spacing w:after="0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Mọi tranh chấp phát sinh từ hoặc liên quan đến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này được giải quyết trên cơ sở thương lượng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giữa các bên. Trong trường hợp không thương lượng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được, các bên thỏa thuận thống nhất lựa chọn giải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quyết bằng phương thức hòa giải thương mại, hoặc 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hương thức trọng tài thương mại hoặc tại Tòa án 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ân dân cấp có thẩm quyền.</w:t>
      </w:r>
    </w:p>
    <w:p w14:paraId="4048F71A" w14:textId="44E173B2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17. Hiệu lực từng phần</w:t>
      </w:r>
      <w:r w:rsidR="00A97F92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7CF50E14" w14:textId="77777777" w:rsidR="00A26D09" w:rsidRDefault="00A97F92" w:rsidP="00A26D09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Từng Điều khoản của Hợp đồng này có hiệu lực riêng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biệt và độc lập nhau Nếu có bất kỳ điều khoản nào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vô hiệu, bất hợp pháp hoặc không thể thi hành the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quy định của pháp luật, thì hiệu lực tính hợp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áp của các Điều khoản còn lại không bị ảnh hưởng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ưới bất kỳ hình thức nào.</w:t>
      </w:r>
    </w:p>
    <w:p w14:paraId="0ECCE171" w14:textId="5C5D28DA" w:rsidR="00203887" w:rsidRPr="00A26D09" w:rsidRDefault="00203887" w:rsidP="00A26D09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b w:val="on"/>
          <w:sz w:val="26"/>
          <w:szCs w:val="26"/>
        </w:rPr>
        <w:t>Điều 18. Hiệu lực của hợp đồng</w:t>
      </w:r>
      <w:r w:rsidR="00A97F92" w:rsidRPr="00BA07EC">
        <w:rPr>
          <w:rFonts w:ascii="Times New Roman" w:hAnsi="Times New Roman" w:cs="Times New Roman"/>
          <w:b/>
          <w:sz w:val="26"/>
          <w:szCs w:val="26"/>
          <w:lang w:val="en-US"/>
        </w:rPr>
        <w:t/>
      </w:r>
      <w:r w:rsidRPr="00BA07EC">
        <w:rPr>
          <w:rFonts w:ascii="Times New Roman" w:hAnsi="Times New Roman" w:cs="Times New Roman"/>
          <w:b/>
          <w:sz w:val="26"/>
          <w:szCs w:val="26"/>
        </w:rPr>
        <w:t/>
      </w:r>
    </w:p>
    <w:p w14:paraId="3336EBED" w14:textId="77777777" w:rsidR="00A97F92" w:rsidRPr="00BA07EC" w:rsidRDefault="00A97F9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1. Hợp đồng này có hiệu lực kể từ ngày ký và chỉ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ết hiệu lực khi Bên B đã hoàn thành tất cả các ngh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ĩa vụ với Bên A hoặc đến khi Hợp đồng này được tha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lý hoặc Hợp đồng này được thay thế bằng hợp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khác.</w:t>
      </w:r>
    </w:p>
    <w:p w14:paraId="17A17FCD" w14:textId="1D58E48F" w:rsidR="00203887" w:rsidRPr="0091089D" w:rsidRDefault="00A97F92" w:rsidP="00F03C70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hAnsi="Times New Roman" w:cs="Times New Roman"/>
          <w:sz w:val="26"/>
          <w:szCs w:val="26"/>
          <w:b w:val="off"/>
        </w:rPr>
        <w:t>2. Hợp đồng này được lập thành 02 bản có giá trị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hư nhau; Bên A giữ 01 bản, Bên B giữ 01 bản.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91089D" w:rsidRPr="0091089D" w14:paraId="5EA61333" w14:textId="77777777" w:rsidTr="004C085E">
        <w:trPr>
          <w:jc w:val="center"/>
        </w:trPr>
        <w:tc>
          <w:tcPr>
            <w:tcW w:w="4536" w:type="dxa"/>
          </w:tcPr>
          <w:p w14:paraId="29B0AC06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089D">
              <w:rPr>
                <w:rFonts w:ascii="Times New Roman" w:hAnsi="Times New Roman" w:cs="Times New Roman"/>
                <w:b w:val="on"/>
                <w:sz w:val="26"/>
                <w:szCs w:val="26"/>
              </w:rPr>
              <w:t>BÊN VAY VỐN</w:t>
            </w:r>
          </w:p>
          <w:p w14:paraId="79C41FC4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1089D">
              <w:rPr>
                <w:rFonts w:ascii="Times New Roman" w:hAnsi="Times New Roman" w:cs="Times New Roman"/>
                <w:i/>
                <w:sz w:val="26"/>
                <w:szCs w:val="26"/>
                <w:b w:val="off"/>
              </w:rPr>
              <w:t>(Ký, ghi rõ họ tên)</w:t>
            </w:r>
          </w:p>
        </w:tc>
        <w:tc>
          <w:tcPr>
            <w:tcW w:w="4536" w:type="dxa"/>
          </w:tcPr>
          <w:p w14:paraId="7403AE3E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089D">
              <w:rPr>
                <w:rFonts w:ascii="Times New Roman" w:hAnsi="Times New Roman" w:cs="Times New Roman"/>
                <w:b w:val="on"/>
                <w:sz w:val="26"/>
                <w:szCs w:val="26"/>
              </w:rPr>
              <w:t>BÊN CHO VAY</w:t>
            </w:r>
          </w:p>
          <w:p w14:paraId="222C5D40" w14:textId="77777777" w:rsidR="004C085E" w:rsidRDefault="00203887" w:rsidP="004C085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1089D">
              <w:rPr>
                <w:rFonts w:ascii="Times New Roman" w:hAnsi="Times New Roman" w:cs="Times New Roman"/>
                <w:i/>
                <w:sz w:val="26"/>
                <w:szCs w:val="26"/>
                <w:b w:val="off"/>
              </w:rPr>
              <w:t>(Ký tên, đóng dấu)</w:t>
            </w:r>
          </w:p>
          <w:p w14:paraId="4C406D18" w14:textId="0EE5D516" w:rsidR="004C085E" w:rsidRPr="004C085E" w:rsidRDefault="004C085E" w:rsidP="004C085E">
            <w:pPr>
              <w:spacing w:after="120"/>
              <w:ind w:firstLine="567"/>
              <w:jc w:val="left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7A528ED9" w14:textId="77777777" w:rsidR="00361D83" w:rsidRDefault="00361D83" w:rsidP="00361D83">
      <w:pPr>
        <w:rPr>
          <w:rFonts w:ascii="Times New Roman" w:hAnsi="Times New Roman"/>
          <w:b/>
          <w:sz w:val="26"/>
        </w:rPr>
        <w:sectPr w:rsidR="00361D83" w:rsidSect="00C0437E">
          <w:headerReference w:type="default" r:id="rId8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7A5E2D5" w14:textId="6E90E8DC" w:rsidR="004C085E" w:rsidRDefault="004C085E" w:rsidP="00361D83">
      <w:pPr>
        <w:rPr>
          <w:rFonts w:ascii="Times New Roman" w:hAnsi="Times New Roman"/>
          <w:b/>
          <w:sz w:val="26"/>
        </w:rPr>
      </w:pPr>
    </w:p>
    <w:p w14:paraId="2181EE7F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A481B6D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DB7AC3E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5346C9E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5F64F93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FEA04D1" w14:textId="4A7BAF06" w:rsidR="00184287" w:rsidRDefault="00184287" w:rsidP="004C085E">
      <w:pPr>
        <w:jc w:val="center"/>
        <w:rPr>
          <w:rFonts w:ascii="Times New Roman" w:hAnsi="Times New Roman"/>
          <w:b/>
          <w:sz w:val="26"/>
        </w:rPr>
        <w:sectPr w:rsidR="00184287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10F6345B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184287"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0DAF8ED1" w14:textId="3125C4A8" w:rsidR="004C085E" w:rsidRPr="00DF0AC3" w:rsidRDefault="004C085E" w:rsidP="004C085E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 w:val="on"/>
          <w:sz w:val="26"/>
        </w:rPr>
        <w:lastRenderedPageBreak/>
        <w:t>PHỤ LỤC HỢP ĐỒNG</w:t>
      </w:r>
    </w:p>
    <w:p w14:paraId="2306A0CC" w14:textId="77777777" w:rsidR="004C085E" w:rsidRPr="00DF0AC3" w:rsidRDefault="004C085E" w:rsidP="004C085E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  <w:b w:val="off"/>
        </w:rPr>
        <w:t>Số: 13/26/32/HĐTD</w:t>
      </w:r>
    </w:p>
    <w:p w14:paraId="505386C7" w14:textId="77777777" w:rsidR="004C085E" w:rsidRPr="00DF0AC3" w:rsidRDefault="004C085E" w:rsidP="004C085E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 w:val="on"/>
          <w:sz w:val="26"/>
        </w:rPr>
        <w:t>1/ Phần thông tin khách hàng:</w:t>
      </w:r>
    </w:p>
    <w:p w14:paraId="2F6663E0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>Họ và tên người vay vốn: TRẦN THỊ THU HƯỜNG</w:t>
      </w:r>
    </w:p>
    <w:p w14:paraId="06124B37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>Số thẻ thành viên: 2504; Điện thoại liên hệ: 07878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61999</w:t>
      </w:r>
    </w:p>
    <w:p w14:paraId="06DC315C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>Địa chỉ: TDP Bờ Chùa, phường Lê Đại Hành thành phố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Hải Phòng</w:t>
      </w:r>
    </w:p>
    <w:p w14:paraId="485E48A0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>Số tiền duyệt cho vay: 800.000.000  đồng</w:t>
      </w:r>
    </w:p>
    <w:p w14:paraId="6414F06C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>Phương thức cho vay: Từng lần</w:t>
      </w:r>
    </w:p>
    <w:p w14:paraId="12585852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  <w:b w:val="off"/>
        </w:rPr>
        <w:t xml:space="preserve">Thời hạn vay: 01 năm (từ ngày 12/03/2026 đến ngày </w:t>
      </w:r>
      <w:r w:rsidRPr="00DF0AC3">
        <w:rPr>
          <w:rFonts w:ascii="Times New Roman" w:hAnsi="Times New Roman"/>
          <w:sz w:val="24"/>
          <w:b w:val="off"/>
        </w:rPr>
        <w:t>12/03/2027)</w:t>
      </w:r>
    </w:p>
    <w:p w14:paraId="624109A5" w14:textId="77777777" w:rsidR="004C085E" w:rsidRPr="00DF0AC3" w:rsidRDefault="004C085E" w:rsidP="004C085E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 w:val="on"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1773"/>
      </w:tblGrid>
      <w:tr w:rsidR="004C085E" w:rsidRPr="00DF0AC3" w14:paraId="3A35A77A" w14:textId="77777777" w:rsidTr="00F904F7">
        <w:tc>
          <w:tcPr>
            <w:tcW w:w="1414" w:type="dxa"/>
            <w:vMerge w:val="restart"/>
          </w:tcPr>
          <w:p w14:paraId="741BE032" w14:textId="77777777" w:rsidR="004C085E" w:rsidRPr="00DF0AC3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  <w:b w:val="off"/>
              </w:rPr>
              <w:t>Ngày tháng năm</w:t>
            </w:r>
          </w:p>
        </w:tc>
        <w:tc>
          <w:tcPr>
            <w:tcW w:w="1090" w:type="dxa"/>
            <w:vMerge w:val="restart"/>
          </w:tcPr>
          <w:p w14:paraId="6C74D586" w14:textId="77777777" w:rsidR="004C085E" w:rsidRPr="00DF0AC3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  <w:b w:val="off"/>
              </w:rPr>
              <w:t>Lãi suất %/năm</w:t>
            </w:r>
          </w:p>
        </w:tc>
        <w:tc>
          <w:tcPr>
            <w:tcW w:w="1431" w:type="dxa"/>
            <w:vMerge w:val="restart"/>
          </w:tcPr>
          <w:p w14:paraId="59305D28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Số tiền vay</w:t>
            </w:r>
          </w:p>
        </w:tc>
        <w:tc>
          <w:tcPr>
            <w:tcW w:w="830" w:type="dxa"/>
            <w:vMerge w:val="restart"/>
          </w:tcPr>
          <w:p w14:paraId="2F729B87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Chữ ký người nhận tiền</w:t>
            </w:r>
          </w:p>
        </w:tc>
        <w:tc>
          <w:tcPr>
            <w:tcW w:w="2610" w:type="dxa"/>
            <w:gridSpan w:val="2"/>
          </w:tcPr>
          <w:p w14:paraId="5AC55545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Số tiền trả nợ</w:t>
            </w:r>
          </w:p>
        </w:tc>
        <w:tc>
          <w:tcPr>
            <w:tcW w:w="837" w:type="dxa"/>
            <w:vMerge w:val="restart"/>
          </w:tcPr>
          <w:p w14:paraId="5F651FFE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14:paraId="45892AA4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Dư nợ trong hạn</w:t>
            </w:r>
          </w:p>
        </w:tc>
      </w:tr>
      <w:tr w:rsidR="004C085E" w:rsidRPr="00DF0AC3" w14:paraId="1F1F5F6B" w14:textId="77777777" w:rsidTr="00F904F7">
        <w:trPr>
          <w:trHeight w:val="431"/>
        </w:trPr>
        <w:tc>
          <w:tcPr>
            <w:tcW w:w="1414" w:type="dxa"/>
            <w:vMerge/>
          </w:tcPr>
          <w:p w14:paraId="3766BB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14:paraId="7B2A6E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14:paraId="25DD0B3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  <w:vMerge/>
          </w:tcPr>
          <w:p w14:paraId="2C0365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49FAB9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Gốc</w:t>
            </w:r>
          </w:p>
        </w:tc>
        <w:tc>
          <w:tcPr>
            <w:tcW w:w="1260" w:type="dxa"/>
          </w:tcPr>
          <w:p w14:paraId="46245D1B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  <w:b w:val="off"/>
              </w:rPr>
              <w:t>Lãi</w:t>
            </w:r>
          </w:p>
        </w:tc>
        <w:tc>
          <w:tcPr>
            <w:tcW w:w="837" w:type="dxa"/>
            <w:vMerge/>
          </w:tcPr>
          <w:p w14:paraId="7C149CB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14:paraId="3DCDE6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0F124FE" w14:textId="77777777" w:rsidTr="00F904F7">
        <w:tc>
          <w:tcPr>
            <w:tcW w:w="1414" w:type="dxa"/>
          </w:tcPr>
          <w:p w14:paraId="119C5441" w14:textId="77777777" w:rsidR="004C085E" w:rsidRPr="00326C89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090" w:type="dxa"/>
          </w:tcPr>
          <w:p w14:paraId="355906EC" w14:textId="77777777" w:rsidR="004C085E" w:rsidRPr="005B7B4E" w:rsidRDefault="004C085E" w:rsidP="00BC6F73">
            <w:pPr>
              <w:jc w:val="left"/>
              <w:rPr>
                <w:rFonts w:ascii="Times New Roman" w:hAnsi="Times New Roman"/>
                <w:sz w:val="26"/>
              </w:rPr>
            </w:pPr>
          </w:p>
        </w:tc>
        <w:tc>
          <w:tcPr>
            <w:tcW w:w="1431" w:type="dxa"/>
          </w:tcPr>
          <w:p w14:paraId="336B66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A3E68E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74B8D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878E14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067F3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E34C41" w14:textId="77777777" w:rsidR="004C085E" w:rsidRPr="003C1FEE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4C085E" w:rsidRPr="00DF0AC3" w14:paraId="62B82C8F" w14:textId="77777777" w:rsidTr="00F904F7">
        <w:tc>
          <w:tcPr>
            <w:tcW w:w="1414" w:type="dxa"/>
          </w:tcPr>
          <w:p w14:paraId="2E24F3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AA8C2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2965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A309E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631567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DCE70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3C8D3C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A70C16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C186CD6" w14:textId="77777777" w:rsidTr="00F904F7">
        <w:tc>
          <w:tcPr>
            <w:tcW w:w="1414" w:type="dxa"/>
          </w:tcPr>
          <w:p w14:paraId="4E9267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18F10E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8878E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7C8E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C71DA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6CAAD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878D0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DD193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17BEEA0" w14:textId="77777777" w:rsidTr="00F904F7">
        <w:tc>
          <w:tcPr>
            <w:tcW w:w="1414" w:type="dxa"/>
          </w:tcPr>
          <w:p w14:paraId="60142B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0C94A9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53F7C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F9C73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FFDFF8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E405D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656467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6DAC31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ADBC2D4" w14:textId="77777777" w:rsidTr="00F904F7">
        <w:tc>
          <w:tcPr>
            <w:tcW w:w="1414" w:type="dxa"/>
          </w:tcPr>
          <w:p w14:paraId="7A7E47B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9921E4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5A0921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C113F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CB7D5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37DFB7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3256C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DC933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1EAAE2F" w14:textId="77777777" w:rsidTr="00F904F7">
        <w:tc>
          <w:tcPr>
            <w:tcW w:w="1414" w:type="dxa"/>
          </w:tcPr>
          <w:p w14:paraId="6BCE24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48A7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460619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08D5D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A5A7A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C150D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EA114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489B4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6D1B649" w14:textId="77777777" w:rsidTr="00F904F7">
        <w:tc>
          <w:tcPr>
            <w:tcW w:w="1414" w:type="dxa"/>
          </w:tcPr>
          <w:p w14:paraId="53292F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E0B115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9A65CC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E4119A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282D93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0D3E4E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C0053A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396AF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6A35F77" w14:textId="77777777" w:rsidTr="00F904F7">
        <w:tc>
          <w:tcPr>
            <w:tcW w:w="1414" w:type="dxa"/>
          </w:tcPr>
          <w:p w14:paraId="564AD6E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02321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EBE889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E8AA6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81500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8CDBC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7D795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4853D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6290CEB" w14:textId="77777777" w:rsidTr="00F904F7">
        <w:tc>
          <w:tcPr>
            <w:tcW w:w="1414" w:type="dxa"/>
          </w:tcPr>
          <w:p w14:paraId="64922E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1654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EA289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C922CD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ECE91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5BBC4E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F7CC5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0A071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40F5740" w14:textId="77777777" w:rsidTr="00F904F7">
        <w:tc>
          <w:tcPr>
            <w:tcW w:w="1414" w:type="dxa"/>
          </w:tcPr>
          <w:p w14:paraId="7FE166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5138E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A5674E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1D039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C4B422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E35416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1A32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40D7A0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07A2079" w14:textId="77777777" w:rsidTr="00F904F7">
        <w:tc>
          <w:tcPr>
            <w:tcW w:w="1414" w:type="dxa"/>
          </w:tcPr>
          <w:p w14:paraId="3B9323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6D896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E1CF90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88B60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60ACD2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76E697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1D057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0C3BE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4BD833C" w14:textId="77777777" w:rsidTr="00F904F7">
        <w:tc>
          <w:tcPr>
            <w:tcW w:w="1414" w:type="dxa"/>
          </w:tcPr>
          <w:p w14:paraId="783C8F6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57681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2423C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20AD4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9A2E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9ED31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B90FD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448B7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7BF5F72" w14:textId="77777777" w:rsidTr="00F904F7">
        <w:tc>
          <w:tcPr>
            <w:tcW w:w="1414" w:type="dxa"/>
          </w:tcPr>
          <w:p w14:paraId="056069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C65D4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AF5DE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5775F9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F9B87D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CB7F8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8D2E6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DCEF5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BED3D41" w14:textId="77777777" w:rsidTr="00F904F7">
        <w:tc>
          <w:tcPr>
            <w:tcW w:w="1414" w:type="dxa"/>
          </w:tcPr>
          <w:p w14:paraId="43BD7A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0B6B5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C20EB1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5E814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37198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7F8B11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AAE11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2DF4F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212BAD7" w14:textId="77777777" w:rsidTr="00F904F7">
        <w:tc>
          <w:tcPr>
            <w:tcW w:w="1414" w:type="dxa"/>
          </w:tcPr>
          <w:p w14:paraId="77539A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D4E15E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AAED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75662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DB9DB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93F13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3D85C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4EDA1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7E87E10" w14:textId="77777777" w:rsidTr="00F904F7">
        <w:tc>
          <w:tcPr>
            <w:tcW w:w="1414" w:type="dxa"/>
          </w:tcPr>
          <w:p w14:paraId="5396B34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69921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815BB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4C5B8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052FBE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A9707D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F158A9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873A7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F335498" w14:textId="77777777" w:rsidTr="00F904F7">
        <w:tc>
          <w:tcPr>
            <w:tcW w:w="1414" w:type="dxa"/>
          </w:tcPr>
          <w:p w14:paraId="0D391F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37A5CB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843FC4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31E5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C4A5B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B9EFF5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DB63AE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2FF17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449FF39" w14:textId="77777777" w:rsidTr="00F904F7">
        <w:tc>
          <w:tcPr>
            <w:tcW w:w="1414" w:type="dxa"/>
          </w:tcPr>
          <w:p w14:paraId="7F411F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05FEBD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AE6B2E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F6B0D8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8F3F8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292E55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875AD5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589032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6B9C530" w14:textId="77777777" w:rsidTr="00F904F7">
        <w:tc>
          <w:tcPr>
            <w:tcW w:w="1414" w:type="dxa"/>
          </w:tcPr>
          <w:p w14:paraId="55D11FA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2B8ED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B8DE67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DCF0C8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B2001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5D3C0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79A79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C3921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0ABA874" w14:textId="77777777" w:rsidTr="00F904F7">
        <w:tc>
          <w:tcPr>
            <w:tcW w:w="1414" w:type="dxa"/>
          </w:tcPr>
          <w:p w14:paraId="0FCE8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1BEBE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DB05C8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1DB52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602BC8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207A8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AD2D46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52B140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710BBFB" w14:textId="77777777" w:rsidTr="00F904F7">
        <w:tc>
          <w:tcPr>
            <w:tcW w:w="1414" w:type="dxa"/>
          </w:tcPr>
          <w:p w14:paraId="346A638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078EF6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A855FE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9BD8D0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7D7B9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9FC13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68F3D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02B455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E7A5562" w14:textId="77777777" w:rsidTr="00F904F7">
        <w:tc>
          <w:tcPr>
            <w:tcW w:w="1414" w:type="dxa"/>
          </w:tcPr>
          <w:p w14:paraId="180852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25927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1425D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1515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5E2F6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F136E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776033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6569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B2AD4A0" w14:textId="77777777" w:rsidTr="00F904F7">
        <w:tc>
          <w:tcPr>
            <w:tcW w:w="1414" w:type="dxa"/>
          </w:tcPr>
          <w:p w14:paraId="762A5A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1DB1E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E2A07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D818C6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DF4A2F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D1D8D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1CF9C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4A93A3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3F136B2" w14:textId="77777777" w:rsidTr="00F904F7">
        <w:tc>
          <w:tcPr>
            <w:tcW w:w="1414" w:type="dxa"/>
          </w:tcPr>
          <w:p w14:paraId="152BE20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F8A1F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0D6E6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F4866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794BB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FF559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27B304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AF7EA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AB6ED5E" w14:textId="77777777" w:rsidTr="00F904F7">
        <w:tc>
          <w:tcPr>
            <w:tcW w:w="1414" w:type="dxa"/>
          </w:tcPr>
          <w:p w14:paraId="07CC2F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F44E7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17AB7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BCDE1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5527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1C97C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9B202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D052DB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26952ED" w14:textId="77777777" w:rsidTr="00F904F7">
        <w:tc>
          <w:tcPr>
            <w:tcW w:w="1414" w:type="dxa"/>
          </w:tcPr>
          <w:p w14:paraId="76BCF19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98DCB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FD556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66F11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DECC8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FE428D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EFEF7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669C2F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B17417D" w14:textId="77777777" w:rsidTr="00F904F7">
        <w:tc>
          <w:tcPr>
            <w:tcW w:w="1414" w:type="dxa"/>
          </w:tcPr>
          <w:p w14:paraId="3D9F15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B1173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78094E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DC62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3A90A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716AB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BCE89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D705F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14:paraId="06F21E2E" w14:textId="77777777" w:rsidR="00184287" w:rsidRDefault="00184287" w:rsidP="00BC6F73">
      <w:pPr>
        <w:rPr>
          <w:rFonts w:ascii="Times New Roman" w:hAnsi="Times New Roman"/>
          <w:b/>
          <w:sz w:val="26"/>
        </w:rPr>
        <w:sectPr w:rsidR="00184287" w:rsidSect="00630A86">
          <w:type w:val="continuous"/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1773"/>
      </w:tblGrid>
      <w:tr w:rsidR="004C085E" w:rsidRPr="00DF0AC3" w14:paraId="5FBD38C0" w14:textId="77777777" w:rsidTr="00F904F7">
        <w:tc>
          <w:tcPr>
            <w:tcW w:w="1414" w:type="dxa"/>
          </w:tcPr>
          <w:p w14:paraId="56383D56" w14:textId="2C8F0CFD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95FF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38278F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F6694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D69978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6E828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36307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91E054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1A042E5" w14:textId="77777777" w:rsidTr="00F904F7">
        <w:tc>
          <w:tcPr>
            <w:tcW w:w="1414" w:type="dxa"/>
          </w:tcPr>
          <w:p w14:paraId="793714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1121B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EC8D9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A51E71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31AD2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6FE79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B7B38A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39CDF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9908079" w14:textId="77777777" w:rsidTr="00F904F7">
        <w:tc>
          <w:tcPr>
            <w:tcW w:w="1414" w:type="dxa"/>
          </w:tcPr>
          <w:p w14:paraId="6C3318D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F4BEAA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E761C0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41F03A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4DBEAD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3CD3D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3C6F4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29BAE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44EBAF" w14:textId="77777777" w:rsidTr="00F904F7">
        <w:tc>
          <w:tcPr>
            <w:tcW w:w="1414" w:type="dxa"/>
          </w:tcPr>
          <w:p w14:paraId="779D65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C3EF9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70371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15696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27A42A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75CDD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09780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F3221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CDAB245" w14:textId="77777777" w:rsidTr="00F904F7">
        <w:tc>
          <w:tcPr>
            <w:tcW w:w="1414" w:type="dxa"/>
          </w:tcPr>
          <w:p w14:paraId="5C127B5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C122EC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099DD1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9C38F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E707A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C0DB2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49410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F57F8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C5FF5E8" w14:textId="77777777" w:rsidTr="00F904F7">
        <w:tc>
          <w:tcPr>
            <w:tcW w:w="1414" w:type="dxa"/>
          </w:tcPr>
          <w:p w14:paraId="4CF5DBC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EFE466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BDFABB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ECB849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0A9768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03520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132EAC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964D58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47948B8" w14:textId="77777777" w:rsidTr="00F904F7">
        <w:tc>
          <w:tcPr>
            <w:tcW w:w="1414" w:type="dxa"/>
          </w:tcPr>
          <w:p w14:paraId="28698D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6C78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046FE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EA58F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090AB0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8FE31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ACCC58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CC2B3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895E94B" w14:textId="77777777" w:rsidTr="00F904F7">
        <w:tc>
          <w:tcPr>
            <w:tcW w:w="1414" w:type="dxa"/>
          </w:tcPr>
          <w:p w14:paraId="7BE794F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E4B4E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A1824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B4FDBA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1AA2B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85B35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E107C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98A456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BD3C978" w14:textId="77777777" w:rsidTr="00F904F7">
        <w:tc>
          <w:tcPr>
            <w:tcW w:w="1414" w:type="dxa"/>
          </w:tcPr>
          <w:p w14:paraId="3A23D0C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B0CC5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413A1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0398F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B55E8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9C55F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3EF7F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F7BB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5E80775" w14:textId="77777777" w:rsidTr="00F904F7">
        <w:tc>
          <w:tcPr>
            <w:tcW w:w="1414" w:type="dxa"/>
          </w:tcPr>
          <w:p w14:paraId="76E4D58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3E1CE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8B81E3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A6BBA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1DD07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76B05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FAD9A9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20F742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0675621" w14:textId="77777777" w:rsidTr="00F904F7">
        <w:tc>
          <w:tcPr>
            <w:tcW w:w="1414" w:type="dxa"/>
          </w:tcPr>
          <w:p w14:paraId="4173071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E4EE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D9129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4EC64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BCAC25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C8EA12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6CA3B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74D028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BAB12ED" w14:textId="77777777" w:rsidTr="00F904F7">
        <w:tc>
          <w:tcPr>
            <w:tcW w:w="1414" w:type="dxa"/>
          </w:tcPr>
          <w:p w14:paraId="575FFC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86072F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727540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ACEA83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519325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2ADB31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CBD224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D9916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6F3D28C" w14:textId="77777777" w:rsidTr="00F904F7">
        <w:tc>
          <w:tcPr>
            <w:tcW w:w="1414" w:type="dxa"/>
          </w:tcPr>
          <w:p w14:paraId="2D01DC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B62A86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2E413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2D473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B4E75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C1060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B4256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AF1BD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B0383B0" w14:textId="77777777" w:rsidTr="00F904F7">
        <w:tc>
          <w:tcPr>
            <w:tcW w:w="1414" w:type="dxa"/>
          </w:tcPr>
          <w:p w14:paraId="62E125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2607F5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B0134C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8533F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CA54C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C6B1E5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4771F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8F7F1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7DF2751" w14:textId="77777777" w:rsidTr="00F904F7">
        <w:tc>
          <w:tcPr>
            <w:tcW w:w="1414" w:type="dxa"/>
          </w:tcPr>
          <w:p w14:paraId="70DFBE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29613C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281A3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257B59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DEDD6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5E016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0C275A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F298BA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A7C92E4" w14:textId="77777777" w:rsidTr="00F904F7">
        <w:tc>
          <w:tcPr>
            <w:tcW w:w="1414" w:type="dxa"/>
          </w:tcPr>
          <w:p w14:paraId="16F3F0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76D49F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6BAB1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3279F1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20ED48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DFC081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8CF84B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C245FD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B27CF53" w14:textId="77777777" w:rsidTr="00F904F7">
        <w:tc>
          <w:tcPr>
            <w:tcW w:w="1414" w:type="dxa"/>
          </w:tcPr>
          <w:p w14:paraId="281C17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8AD79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213A3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68333A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2614E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A1262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E6678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C1FCD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A46E0B5" w14:textId="77777777" w:rsidTr="00F904F7">
        <w:tc>
          <w:tcPr>
            <w:tcW w:w="1414" w:type="dxa"/>
          </w:tcPr>
          <w:p w14:paraId="51497B6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B1090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58A86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E5A884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22BE1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86FB74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0D699A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3D0548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6A6E277" w14:textId="77777777" w:rsidTr="00F904F7">
        <w:tc>
          <w:tcPr>
            <w:tcW w:w="1414" w:type="dxa"/>
          </w:tcPr>
          <w:p w14:paraId="4C2765A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E73B9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8FB5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C372C3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BA80E3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9359AA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87B20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6AC2F7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AAA5C3B" w14:textId="77777777" w:rsidTr="00F904F7">
        <w:tc>
          <w:tcPr>
            <w:tcW w:w="1414" w:type="dxa"/>
          </w:tcPr>
          <w:p w14:paraId="2B4AEC7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5D4C2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A3FF2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24318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318AA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44F18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967E41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A6E4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C411BF" w14:textId="77777777" w:rsidTr="00F904F7">
        <w:tc>
          <w:tcPr>
            <w:tcW w:w="1414" w:type="dxa"/>
          </w:tcPr>
          <w:p w14:paraId="44A0F3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D97A10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D09EC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C2CBA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C0CC2A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09559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C9127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7945D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699A03A" w14:textId="77777777" w:rsidTr="00F904F7">
        <w:tc>
          <w:tcPr>
            <w:tcW w:w="1414" w:type="dxa"/>
          </w:tcPr>
          <w:p w14:paraId="69E9B6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1614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104C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44A07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710469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67133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FBF46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7EEFE2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C2EC4F3" w14:textId="77777777" w:rsidTr="00F904F7">
        <w:tc>
          <w:tcPr>
            <w:tcW w:w="1414" w:type="dxa"/>
          </w:tcPr>
          <w:p w14:paraId="4EA474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6055CF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6CCFAD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0C045B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B3FC3D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847F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C7C97F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2DDA5C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9FC7A92" w14:textId="77777777" w:rsidTr="00F904F7">
        <w:tc>
          <w:tcPr>
            <w:tcW w:w="1414" w:type="dxa"/>
          </w:tcPr>
          <w:p w14:paraId="394674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EE0EE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DBEBD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983AA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B27382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AA342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430C5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E1580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E1E1397" w14:textId="77777777" w:rsidTr="00F904F7">
        <w:tc>
          <w:tcPr>
            <w:tcW w:w="1414" w:type="dxa"/>
          </w:tcPr>
          <w:p w14:paraId="55F6EA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C9FBF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9566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979582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F373F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581B8B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9714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AF0AC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94F4210" w14:textId="77777777" w:rsidTr="00F904F7">
        <w:tc>
          <w:tcPr>
            <w:tcW w:w="1414" w:type="dxa"/>
          </w:tcPr>
          <w:p w14:paraId="32E243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D3310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B027E5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9B6112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8BC991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64A3A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8A2337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9CD9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279815E" w14:textId="77777777" w:rsidTr="00F904F7">
        <w:tc>
          <w:tcPr>
            <w:tcW w:w="1414" w:type="dxa"/>
          </w:tcPr>
          <w:p w14:paraId="40A60A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CE01F5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D1EDD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41D33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F4631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2DC05A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DD24B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7A3D04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5FDF2D0" w14:textId="77777777" w:rsidTr="00F904F7">
        <w:tc>
          <w:tcPr>
            <w:tcW w:w="1414" w:type="dxa"/>
          </w:tcPr>
          <w:p w14:paraId="1A64C3A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6B187C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3B1943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E8EB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B04B2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A3EDBE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887C9A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C4FA1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86D0B72" w14:textId="77777777" w:rsidTr="00F904F7">
        <w:tc>
          <w:tcPr>
            <w:tcW w:w="1414" w:type="dxa"/>
          </w:tcPr>
          <w:p w14:paraId="4A58CC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BBACF9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BA4A0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DB743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A9F35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8C302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42B2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BB2A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DD77F6" w14:textId="77777777" w:rsidTr="00F904F7">
        <w:tc>
          <w:tcPr>
            <w:tcW w:w="1414" w:type="dxa"/>
          </w:tcPr>
          <w:p w14:paraId="2A5CDE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7D440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4B427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E66307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15F24A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A0DA3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854FC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F566E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E433280" w14:textId="77777777" w:rsidTr="00F904F7">
        <w:tc>
          <w:tcPr>
            <w:tcW w:w="1414" w:type="dxa"/>
          </w:tcPr>
          <w:p w14:paraId="385001C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06192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A2BE2B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A688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FDE3B9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BA0E2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61E2FD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F1D9E0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928B347" w14:textId="77777777" w:rsidTr="00F904F7">
        <w:tc>
          <w:tcPr>
            <w:tcW w:w="1414" w:type="dxa"/>
          </w:tcPr>
          <w:p w14:paraId="22F543C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636C72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E82AEB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6752E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8876D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E8B389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E07F09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A6DA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1E96763" w14:textId="77777777" w:rsidTr="00F904F7">
        <w:tc>
          <w:tcPr>
            <w:tcW w:w="1414" w:type="dxa"/>
          </w:tcPr>
          <w:p w14:paraId="797258B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2C298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E59E62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9DECBF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342C6E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3D44F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2FC95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EF9D8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7CFDEE4" w14:textId="77777777" w:rsidTr="00F904F7">
        <w:tc>
          <w:tcPr>
            <w:tcW w:w="1414" w:type="dxa"/>
          </w:tcPr>
          <w:p w14:paraId="223028E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C9D8A4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2CE51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2A01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68D8C7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F5207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8F6664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FBFB00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D506954" w14:textId="77777777" w:rsidTr="00F904F7">
        <w:tc>
          <w:tcPr>
            <w:tcW w:w="1414" w:type="dxa"/>
          </w:tcPr>
          <w:p w14:paraId="7CA6CA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5B0FD0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1E80D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E6348A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1E7DFD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783813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B00FE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0385CE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14:paraId="30E56E78" w14:textId="0D7D5E0F" w:rsidR="004C085E" w:rsidRPr="004D56DA" w:rsidRDefault="004C085E" w:rsidP="004C085E">
      <w:pPr>
        <w:ind w:firstLine="720"/>
        <w:rPr>
          <w:rFonts w:ascii="Times New Roman" w:hAnsi="Times New Roman"/>
          <w:b/>
          <w:sz w:val="26"/>
          <w:lang w:val="en-US"/>
        </w:rPr>
      </w:pPr>
      <w:r>
        <w:rPr>
          <w:rFonts w:ascii="Times New Roman" w:hAnsi="Times New Roman"/>
          <w:b w:val="on"/>
          <w:sz w:val="26"/>
        </w:rPr>
        <w:t xml:space="preserve">Kế Toán                                           </w:t>
      </w:r>
      <w:r w:rsidR="00F17DD0">
        <w:rPr>
          <w:rFonts w:ascii="Times New Roman" w:hAnsi="Times New Roman"/>
          <w:b w:val="on"/>
          <w:sz w:val="26"/>
        </w:rPr>
        <w:t xml:space="preserve">                                          Trưởng P</w:t>
      </w:r>
      <w:r w:rsidR="00F17DD0">
        <w:rPr>
          <w:rFonts w:ascii="Times New Roman" w:hAnsi="Times New Roman"/>
          <w:b w:val="on"/>
          <w:sz w:val="26"/>
          <w:lang w:val="en-US"/>
        </w:rPr>
        <w:t xml:space="preserve">hòng</w:t>
      </w:r>
      <w:bookmarkStart w:id="0" w:name="_GoBack"/>
      <w:bookmarkEnd w:id="0"/>
      <w:r w:rsidR="004D56DA">
        <w:rPr>
          <w:rFonts w:ascii="Times New Roman" w:hAnsi="Times New Roman"/>
          <w:b/>
          <w:sz w:val="26"/>
          <w:lang w:val="en-US"/>
        </w:rPr>
        <w:t/>
      </w:r>
    </w:p>
    <w:p w14:paraId="177B6400" w14:textId="355CE651" w:rsidR="00725BB6" w:rsidRPr="0091089D" w:rsidRDefault="00725BB6" w:rsidP="00987C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725BB6" w:rsidRPr="0091089D" w:rsidSect="00184287"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3D8C6" w14:textId="77777777" w:rsidR="00BC293F" w:rsidRPr="00BD7832" w:rsidRDefault="00BC293F" w:rsidP="00D973F9">
      <w:pPr>
        <w:spacing w:after="0" w:line="240" w:lineRule="auto"/>
      </w:pPr>
      <w:r w:rsidRPr="00BD7832">
        <w:separator/>
      </w:r>
    </w:p>
  </w:endnote>
  <w:endnote w:type="continuationSeparator" w:id="0">
    <w:p w14:paraId="17972549" w14:textId="77777777" w:rsidR="00BC293F" w:rsidRPr="00BD7832" w:rsidRDefault="00BC293F" w:rsidP="00D973F9">
      <w:pPr>
        <w:spacing w:after="0" w:line="240" w:lineRule="auto"/>
      </w:pPr>
      <w:r w:rsidRPr="00BD78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C62CB" w14:textId="77777777" w:rsidR="00BC293F" w:rsidRPr="00BD7832" w:rsidRDefault="00BC293F" w:rsidP="00D973F9">
      <w:pPr>
        <w:spacing w:after="0" w:line="240" w:lineRule="auto"/>
      </w:pPr>
      <w:r w:rsidRPr="00BD7832">
        <w:separator/>
      </w:r>
    </w:p>
  </w:footnote>
  <w:footnote w:type="continuationSeparator" w:id="0">
    <w:p w14:paraId="0CFB014A" w14:textId="77777777" w:rsidR="00BC293F" w:rsidRPr="00BD7832" w:rsidRDefault="00BC293F" w:rsidP="00D973F9">
      <w:pPr>
        <w:spacing w:after="0" w:line="240" w:lineRule="auto"/>
      </w:pPr>
      <w:r w:rsidRPr="00BD78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4708829"/>
      <w:docPartObj>
        <w:docPartGallery w:val="Page Numbers (Top of Page)"/>
        <w:docPartUnique/>
      </w:docPartObj>
    </w:sdtPr>
    <w:sdtEndPr/>
    <w:sdtContent>
      <w:p w14:paraId="35FDD81C" w14:textId="25039386" w:rsidR="008131DF" w:rsidRPr="00BD7832" w:rsidRDefault="008131DF">
        <w:pPr>
          <w:pStyle w:val="Header"/>
          <w:jc w:val="center"/>
        </w:pPr>
        <w:r w:rsidRPr="00BD7832">
          <w:fldChar w:fldCharType="begin"/>
        </w:r>
        <w:r w:rsidRPr="00BD7832">
          <w:instrText xml:space="preserve"> PAGE   \* MERGEFORMAT </w:instrText>
        </w:r>
        <w:r w:rsidRPr="00BD7832">
          <w:fldChar w:fldCharType="separate"/>
        </w:r>
        <w:r w:rsidR="00F17DD0">
          <w:t>13</w:t>
        </w:r>
        <w:r w:rsidRPr="00BD7832">
          <w:fldChar w:fldCharType="end"/>
        </w:r>
      </w:p>
    </w:sdtContent>
  </w:sdt>
  <w:p w14:paraId="665869C9" w14:textId="77777777" w:rsidR="008131DF" w:rsidRPr="00BD7832" w:rsidRDefault="00813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E7403"/>
    <w:multiLevelType w:val="hybridMultilevel"/>
    <w:tmpl w:val="E2706082"/>
    <w:lvl w:ilvl="0" w:tplc="544EA0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AF759A0"/>
    <w:multiLevelType w:val="hybridMultilevel"/>
    <w:tmpl w:val="3EC67F50"/>
    <w:lvl w:ilvl="0" w:tplc="1F1A998C">
      <w:start w:val="1"/>
      <w:numFmt w:val="decimal"/>
      <w:lvlText w:val="%1."/>
      <w:lvlJc w:val="left"/>
      <w:pPr>
        <w:ind w:left="927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CCF1199"/>
    <w:multiLevelType w:val="hybridMultilevel"/>
    <w:tmpl w:val="E8045DB6"/>
    <w:lvl w:ilvl="0" w:tplc="409297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B6"/>
    <w:rsid w:val="000010F3"/>
    <w:rsid w:val="00002DD6"/>
    <w:rsid w:val="00013F15"/>
    <w:rsid w:val="0001480E"/>
    <w:rsid w:val="00015FCC"/>
    <w:rsid w:val="00032BE0"/>
    <w:rsid w:val="00041F8F"/>
    <w:rsid w:val="0004267E"/>
    <w:rsid w:val="00046124"/>
    <w:rsid w:val="00053AFA"/>
    <w:rsid w:val="00061949"/>
    <w:rsid w:val="000657A2"/>
    <w:rsid w:val="00081BCD"/>
    <w:rsid w:val="00084640"/>
    <w:rsid w:val="00091488"/>
    <w:rsid w:val="0009158A"/>
    <w:rsid w:val="0009409B"/>
    <w:rsid w:val="00095D93"/>
    <w:rsid w:val="0009773A"/>
    <w:rsid w:val="000A1F3D"/>
    <w:rsid w:val="000A5870"/>
    <w:rsid w:val="000B17F4"/>
    <w:rsid w:val="000B1A7A"/>
    <w:rsid w:val="000B22E0"/>
    <w:rsid w:val="000B7ACD"/>
    <w:rsid w:val="000B7C8E"/>
    <w:rsid w:val="000C08F1"/>
    <w:rsid w:val="000C2F3B"/>
    <w:rsid w:val="000C63B4"/>
    <w:rsid w:val="000C66D9"/>
    <w:rsid w:val="000E3011"/>
    <w:rsid w:val="000E4B40"/>
    <w:rsid w:val="000F2AA8"/>
    <w:rsid w:val="000F633B"/>
    <w:rsid w:val="000F67A0"/>
    <w:rsid w:val="00104C7A"/>
    <w:rsid w:val="00106C6F"/>
    <w:rsid w:val="00106F85"/>
    <w:rsid w:val="00111D2D"/>
    <w:rsid w:val="001122C8"/>
    <w:rsid w:val="001249D6"/>
    <w:rsid w:val="00132E15"/>
    <w:rsid w:val="0013442D"/>
    <w:rsid w:val="0013726C"/>
    <w:rsid w:val="001437B1"/>
    <w:rsid w:val="0015013E"/>
    <w:rsid w:val="00152E66"/>
    <w:rsid w:val="00156B40"/>
    <w:rsid w:val="00165D7E"/>
    <w:rsid w:val="001662A2"/>
    <w:rsid w:val="00166A5D"/>
    <w:rsid w:val="00167391"/>
    <w:rsid w:val="00172C46"/>
    <w:rsid w:val="00174448"/>
    <w:rsid w:val="0017588A"/>
    <w:rsid w:val="001761D4"/>
    <w:rsid w:val="0018204B"/>
    <w:rsid w:val="00184287"/>
    <w:rsid w:val="00187EA0"/>
    <w:rsid w:val="001914F4"/>
    <w:rsid w:val="001936F5"/>
    <w:rsid w:val="001A74ED"/>
    <w:rsid w:val="001B486C"/>
    <w:rsid w:val="001B5866"/>
    <w:rsid w:val="001C0682"/>
    <w:rsid w:val="001C306A"/>
    <w:rsid w:val="001E3D35"/>
    <w:rsid w:val="001E5397"/>
    <w:rsid w:val="001E6F72"/>
    <w:rsid w:val="00203887"/>
    <w:rsid w:val="00203F00"/>
    <w:rsid w:val="0020614E"/>
    <w:rsid w:val="00212B78"/>
    <w:rsid w:val="002217BE"/>
    <w:rsid w:val="0024149B"/>
    <w:rsid w:val="00241D46"/>
    <w:rsid w:val="00247AC1"/>
    <w:rsid w:val="00264ADF"/>
    <w:rsid w:val="00272561"/>
    <w:rsid w:val="002733ED"/>
    <w:rsid w:val="002735E7"/>
    <w:rsid w:val="00287123"/>
    <w:rsid w:val="00292889"/>
    <w:rsid w:val="00292B54"/>
    <w:rsid w:val="0029451B"/>
    <w:rsid w:val="00296739"/>
    <w:rsid w:val="00297697"/>
    <w:rsid w:val="002A0210"/>
    <w:rsid w:val="002A25ED"/>
    <w:rsid w:val="002A6F5E"/>
    <w:rsid w:val="002A7325"/>
    <w:rsid w:val="002C35A0"/>
    <w:rsid w:val="002D3307"/>
    <w:rsid w:val="002D3351"/>
    <w:rsid w:val="002E79C4"/>
    <w:rsid w:val="002F0ADF"/>
    <w:rsid w:val="002F6BF9"/>
    <w:rsid w:val="00300966"/>
    <w:rsid w:val="00303884"/>
    <w:rsid w:val="00315834"/>
    <w:rsid w:val="003167BE"/>
    <w:rsid w:val="003211EE"/>
    <w:rsid w:val="003278E2"/>
    <w:rsid w:val="00333B29"/>
    <w:rsid w:val="00342A9B"/>
    <w:rsid w:val="003478A7"/>
    <w:rsid w:val="0035295F"/>
    <w:rsid w:val="00352F60"/>
    <w:rsid w:val="0036149C"/>
    <w:rsid w:val="00361D83"/>
    <w:rsid w:val="00364FB6"/>
    <w:rsid w:val="00366CE9"/>
    <w:rsid w:val="0037072E"/>
    <w:rsid w:val="003729C9"/>
    <w:rsid w:val="00383B5C"/>
    <w:rsid w:val="00383B97"/>
    <w:rsid w:val="00386A77"/>
    <w:rsid w:val="00391441"/>
    <w:rsid w:val="003A163D"/>
    <w:rsid w:val="003A79CF"/>
    <w:rsid w:val="003C03D3"/>
    <w:rsid w:val="003C2C5D"/>
    <w:rsid w:val="003D6BE3"/>
    <w:rsid w:val="003E44F8"/>
    <w:rsid w:val="003E487B"/>
    <w:rsid w:val="003E7D29"/>
    <w:rsid w:val="003F0053"/>
    <w:rsid w:val="00402343"/>
    <w:rsid w:val="004040BB"/>
    <w:rsid w:val="00406284"/>
    <w:rsid w:val="00406B29"/>
    <w:rsid w:val="004100C6"/>
    <w:rsid w:val="00412EDF"/>
    <w:rsid w:val="00416FE4"/>
    <w:rsid w:val="00433BF0"/>
    <w:rsid w:val="00434492"/>
    <w:rsid w:val="00435D81"/>
    <w:rsid w:val="00446F3B"/>
    <w:rsid w:val="0045005D"/>
    <w:rsid w:val="0046402B"/>
    <w:rsid w:val="00466F05"/>
    <w:rsid w:val="00474E90"/>
    <w:rsid w:val="00482044"/>
    <w:rsid w:val="0048554E"/>
    <w:rsid w:val="00492C16"/>
    <w:rsid w:val="00494745"/>
    <w:rsid w:val="004C085E"/>
    <w:rsid w:val="004C2B9D"/>
    <w:rsid w:val="004D2DB5"/>
    <w:rsid w:val="004D56DA"/>
    <w:rsid w:val="004E0C83"/>
    <w:rsid w:val="004F3DC6"/>
    <w:rsid w:val="004F3F2A"/>
    <w:rsid w:val="004F4087"/>
    <w:rsid w:val="0050026E"/>
    <w:rsid w:val="00527CA1"/>
    <w:rsid w:val="00530A12"/>
    <w:rsid w:val="00531924"/>
    <w:rsid w:val="005350D4"/>
    <w:rsid w:val="00540590"/>
    <w:rsid w:val="00541C14"/>
    <w:rsid w:val="00544445"/>
    <w:rsid w:val="0055040E"/>
    <w:rsid w:val="0055305E"/>
    <w:rsid w:val="005558F5"/>
    <w:rsid w:val="00571749"/>
    <w:rsid w:val="00576055"/>
    <w:rsid w:val="00583780"/>
    <w:rsid w:val="005855D9"/>
    <w:rsid w:val="00585C89"/>
    <w:rsid w:val="00595D63"/>
    <w:rsid w:val="005A1F71"/>
    <w:rsid w:val="005A62AB"/>
    <w:rsid w:val="005A79DC"/>
    <w:rsid w:val="005B5DAA"/>
    <w:rsid w:val="005C5BAA"/>
    <w:rsid w:val="005C7B7B"/>
    <w:rsid w:val="005D13DD"/>
    <w:rsid w:val="005D3845"/>
    <w:rsid w:val="005E2F15"/>
    <w:rsid w:val="005E33F0"/>
    <w:rsid w:val="005E3A00"/>
    <w:rsid w:val="005E64AA"/>
    <w:rsid w:val="005F2BAE"/>
    <w:rsid w:val="005F43F4"/>
    <w:rsid w:val="006162F5"/>
    <w:rsid w:val="006300B7"/>
    <w:rsid w:val="00630A86"/>
    <w:rsid w:val="006361C6"/>
    <w:rsid w:val="00637B56"/>
    <w:rsid w:val="00651490"/>
    <w:rsid w:val="00655545"/>
    <w:rsid w:val="00655D40"/>
    <w:rsid w:val="0066178C"/>
    <w:rsid w:val="006643BF"/>
    <w:rsid w:val="0067775A"/>
    <w:rsid w:val="00677DF1"/>
    <w:rsid w:val="00686D49"/>
    <w:rsid w:val="0069104F"/>
    <w:rsid w:val="006965BE"/>
    <w:rsid w:val="006A2228"/>
    <w:rsid w:val="006A2C23"/>
    <w:rsid w:val="006C463B"/>
    <w:rsid w:val="006D18A9"/>
    <w:rsid w:val="006D4BE6"/>
    <w:rsid w:val="006E21D8"/>
    <w:rsid w:val="006F25CB"/>
    <w:rsid w:val="006F54D6"/>
    <w:rsid w:val="0070371A"/>
    <w:rsid w:val="00707BBD"/>
    <w:rsid w:val="00713379"/>
    <w:rsid w:val="00713BAD"/>
    <w:rsid w:val="00720158"/>
    <w:rsid w:val="007204BF"/>
    <w:rsid w:val="00722CB4"/>
    <w:rsid w:val="0072496F"/>
    <w:rsid w:val="00725BB6"/>
    <w:rsid w:val="00735BFC"/>
    <w:rsid w:val="0073748A"/>
    <w:rsid w:val="00742394"/>
    <w:rsid w:val="0075150A"/>
    <w:rsid w:val="007520C9"/>
    <w:rsid w:val="00753DA3"/>
    <w:rsid w:val="00757469"/>
    <w:rsid w:val="00763241"/>
    <w:rsid w:val="00764A2A"/>
    <w:rsid w:val="00773E1D"/>
    <w:rsid w:val="00782761"/>
    <w:rsid w:val="00783953"/>
    <w:rsid w:val="00787A2F"/>
    <w:rsid w:val="00787B3F"/>
    <w:rsid w:val="00790FB0"/>
    <w:rsid w:val="00796934"/>
    <w:rsid w:val="007A2997"/>
    <w:rsid w:val="007A6623"/>
    <w:rsid w:val="007B21E3"/>
    <w:rsid w:val="007B2471"/>
    <w:rsid w:val="007B2EE4"/>
    <w:rsid w:val="007B7226"/>
    <w:rsid w:val="007C2B97"/>
    <w:rsid w:val="007C49EE"/>
    <w:rsid w:val="007C66BA"/>
    <w:rsid w:val="007D0DE7"/>
    <w:rsid w:val="007D5072"/>
    <w:rsid w:val="007D5B40"/>
    <w:rsid w:val="007E1A05"/>
    <w:rsid w:val="007E4A3E"/>
    <w:rsid w:val="007E5190"/>
    <w:rsid w:val="007E7003"/>
    <w:rsid w:val="007E7738"/>
    <w:rsid w:val="007F6CD1"/>
    <w:rsid w:val="007F7C84"/>
    <w:rsid w:val="00800547"/>
    <w:rsid w:val="00801E59"/>
    <w:rsid w:val="0080666C"/>
    <w:rsid w:val="008131DF"/>
    <w:rsid w:val="008160EE"/>
    <w:rsid w:val="00820363"/>
    <w:rsid w:val="00831B26"/>
    <w:rsid w:val="008332B3"/>
    <w:rsid w:val="00834237"/>
    <w:rsid w:val="0084413E"/>
    <w:rsid w:val="00845DC1"/>
    <w:rsid w:val="00851582"/>
    <w:rsid w:val="00851BF3"/>
    <w:rsid w:val="008551A7"/>
    <w:rsid w:val="008612C6"/>
    <w:rsid w:val="00867D2E"/>
    <w:rsid w:val="00872514"/>
    <w:rsid w:val="00872D67"/>
    <w:rsid w:val="00872F52"/>
    <w:rsid w:val="00886AAD"/>
    <w:rsid w:val="0089477B"/>
    <w:rsid w:val="00895243"/>
    <w:rsid w:val="008A41CD"/>
    <w:rsid w:val="008B0719"/>
    <w:rsid w:val="008D0A1B"/>
    <w:rsid w:val="008D2CAA"/>
    <w:rsid w:val="008D3C34"/>
    <w:rsid w:val="008D4820"/>
    <w:rsid w:val="008E757B"/>
    <w:rsid w:val="008F1469"/>
    <w:rsid w:val="00904E15"/>
    <w:rsid w:val="0091089D"/>
    <w:rsid w:val="00924277"/>
    <w:rsid w:val="00924F04"/>
    <w:rsid w:val="009257C4"/>
    <w:rsid w:val="00931A65"/>
    <w:rsid w:val="009324D1"/>
    <w:rsid w:val="009440F6"/>
    <w:rsid w:val="009501B0"/>
    <w:rsid w:val="00966A96"/>
    <w:rsid w:val="00971C50"/>
    <w:rsid w:val="00980976"/>
    <w:rsid w:val="00980E3F"/>
    <w:rsid w:val="009829F7"/>
    <w:rsid w:val="00987C82"/>
    <w:rsid w:val="009A442D"/>
    <w:rsid w:val="009C791A"/>
    <w:rsid w:val="009C7CDC"/>
    <w:rsid w:val="009D17D7"/>
    <w:rsid w:val="009D4CB9"/>
    <w:rsid w:val="009E258C"/>
    <w:rsid w:val="009F41EB"/>
    <w:rsid w:val="00A05DFB"/>
    <w:rsid w:val="00A14C22"/>
    <w:rsid w:val="00A204C7"/>
    <w:rsid w:val="00A259AC"/>
    <w:rsid w:val="00A26D09"/>
    <w:rsid w:val="00A33586"/>
    <w:rsid w:val="00A34843"/>
    <w:rsid w:val="00A37582"/>
    <w:rsid w:val="00A406A5"/>
    <w:rsid w:val="00A40A46"/>
    <w:rsid w:val="00A41C0F"/>
    <w:rsid w:val="00A41F91"/>
    <w:rsid w:val="00A47494"/>
    <w:rsid w:val="00A50C4A"/>
    <w:rsid w:val="00A51AF1"/>
    <w:rsid w:val="00A7066E"/>
    <w:rsid w:val="00A75637"/>
    <w:rsid w:val="00A81745"/>
    <w:rsid w:val="00A90AA7"/>
    <w:rsid w:val="00A92E96"/>
    <w:rsid w:val="00A97F92"/>
    <w:rsid w:val="00AA28BE"/>
    <w:rsid w:val="00AA7AC4"/>
    <w:rsid w:val="00AB311E"/>
    <w:rsid w:val="00AC045D"/>
    <w:rsid w:val="00AC197D"/>
    <w:rsid w:val="00AC5925"/>
    <w:rsid w:val="00AD62FA"/>
    <w:rsid w:val="00AF504B"/>
    <w:rsid w:val="00AF5450"/>
    <w:rsid w:val="00B12D54"/>
    <w:rsid w:val="00B14AC1"/>
    <w:rsid w:val="00B16778"/>
    <w:rsid w:val="00B2067E"/>
    <w:rsid w:val="00B23D52"/>
    <w:rsid w:val="00B31BC3"/>
    <w:rsid w:val="00B33243"/>
    <w:rsid w:val="00B36447"/>
    <w:rsid w:val="00B36E38"/>
    <w:rsid w:val="00B42AD3"/>
    <w:rsid w:val="00B44C1E"/>
    <w:rsid w:val="00B5700D"/>
    <w:rsid w:val="00B61ADA"/>
    <w:rsid w:val="00B77BD8"/>
    <w:rsid w:val="00B80228"/>
    <w:rsid w:val="00B80773"/>
    <w:rsid w:val="00B85C5D"/>
    <w:rsid w:val="00B8777C"/>
    <w:rsid w:val="00BA07EC"/>
    <w:rsid w:val="00BA4DEB"/>
    <w:rsid w:val="00BC0617"/>
    <w:rsid w:val="00BC12BA"/>
    <w:rsid w:val="00BC1809"/>
    <w:rsid w:val="00BC293F"/>
    <w:rsid w:val="00BC5335"/>
    <w:rsid w:val="00BC61C5"/>
    <w:rsid w:val="00BD6633"/>
    <w:rsid w:val="00BD7832"/>
    <w:rsid w:val="00BE2415"/>
    <w:rsid w:val="00BE3150"/>
    <w:rsid w:val="00BE57A8"/>
    <w:rsid w:val="00BF374C"/>
    <w:rsid w:val="00BF3EF8"/>
    <w:rsid w:val="00BF731F"/>
    <w:rsid w:val="00BF7F03"/>
    <w:rsid w:val="00C007FD"/>
    <w:rsid w:val="00C0437E"/>
    <w:rsid w:val="00C3130A"/>
    <w:rsid w:val="00C33090"/>
    <w:rsid w:val="00C33B4E"/>
    <w:rsid w:val="00C35F78"/>
    <w:rsid w:val="00C51577"/>
    <w:rsid w:val="00C632BE"/>
    <w:rsid w:val="00C63F8A"/>
    <w:rsid w:val="00C667B0"/>
    <w:rsid w:val="00C70124"/>
    <w:rsid w:val="00C72F47"/>
    <w:rsid w:val="00C81BF9"/>
    <w:rsid w:val="00C81CA9"/>
    <w:rsid w:val="00C821A4"/>
    <w:rsid w:val="00C95B82"/>
    <w:rsid w:val="00CA446D"/>
    <w:rsid w:val="00CA4F08"/>
    <w:rsid w:val="00CB12B1"/>
    <w:rsid w:val="00CC10B7"/>
    <w:rsid w:val="00CC1F1C"/>
    <w:rsid w:val="00CD07AC"/>
    <w:rsid w:val="00CD288F"/>
    <w:rsid w:val="00CE58A8"/>
    <w:rsid w:val="00CE77A7"/>
    <w:rsid w:val="00CF5A0B"/>
    <w:rsid w:val="00D003B7"/>
    <w:rsid w:val="00D01294"/>
    <w:rsid w:val="00D037FC"/>
    <w:rsid w:val="00D079FD"/>
    <w:rsid w:val="00D1494A"/>
    <w:rsid w:val="00D21C92"/>
    <w:rsid w:val="00D23922"/>
    <w:rsid w:val="00D400E8"/>
    <w:rsid w:val="00D40E99"/>
    <w:rsid w:val="00D41B68"/>
    <w:rsid w:val="00D43863"/>
    <w:rsid w:val="00D43A0E"/>
    <w:rsid w:val="00D4593F"/>
    <w:rsid w:val="00D517C3"/>
    <w:rsid w:val="00D522C3"/>
    <w:rsid w:val="00D538EF"/>
    <w:rsid w:val="00D53B99"/>
    <w:rsid w:val="00D54DA9"/>
    <w:rsid w:val="00D55269"/>
    <w:rsid w:val="00D5646F"/>
    <w:rsid w:val="00D616C5"/>
    <w:rsid w:val="00D63BEF"/>
    <w:rsid w:val="00D70373"/>
    <w:rsid w:val="00D73B53"/>
    <w:rsid w:val="00D754AB"/>
    <w:rsid w:val="00D919CF"/>
    <w:rsid w:val="00D93EC0"/>
    <w:rsid w:val="00D961D8"/>
    <w:rsid w:val="00D9728C"/>
    <w:rsid w:val="00D973F9"/>
    <w:rsid w:val="00DA1628"/>
    <w:rsid w:val="00DB319A"/>
    <w:rsid w:val="00DB475A"/>
    <w:rsid w:val="00DD3CA1"/>
    <w:rsid w:val="00DE5EF9"/>
    <w:rsid w:val="00DF206E"/>
    <w:rsid w:val="00DF50F5"/>
    <w:rsid w:val="00DF7CB9"/>
    <w:rsid w:val="00E011A0"/>
    <w:rsid w:val="00E03E6F"/>
    <w:rsid w:val="00E11D9A"/>
    <w:rsid w:val="00E14BAF"/>
    <w:rsid w:val="00E15DCD"/>
    <w:rsid w:val="00E1653C"/>
    <w:rsid w:val="00E16E3B"/>
    <w:rsid w:val="00E1783E"/>
    <w:rsid w:val="00E25042"/>
    <w:rsid w:val="00E26935"/>
    <w:rsid w:val="00E37A43"/>
    <w:rsid w:val="00E40411"/>
    <w:rsid w:val="00E45401"/>
    <w:rsid w:val="00E4574F"/>
    <w:rsid w:val="00E52BC3"/>
    <w:rsid w:val="00E5694F"/>
    <w:rsid w:val="00E60738"/>
    <w:rsid w:val="00E63E95"/>
    <w:rsid w:val="00E70577"/>
    <w:rsid w:val="00E70624"/>
    <w:rsid w:val="00E758AD"/>
    <w:rsid w:val="00E76F96"/>
    <w:rsid w:val="00E80BC6"/>
    <w:rsid w:val="00E81BB5"/>
    <w:rsid w:val="00E82A09"/>
    <w:rsid w:val="00E83115"/>
    <w:rsid w:val="00E90029"/>
    <w:rsid w:val="00E905EA"/>
    <w:rsid w:val="00E90CBD"/>
    <w:rsid w:val="00E942E8"/>
    <w:rsid w:val="00EA02EE"/>
    <w:rsid w:val="00EA7D49"/>
    <w:rsid w:val="00EB4B1D"/>
    <w:rsid w:val="00EC0161"/>
    <w:rsid w:val="00EC416C"/>
    <w:rsid w:val="00ED0FEA"/>
    <w:rsid w:val="00ED503C"/>
    <w:rsid w:val="00EF0698"/>
    <w:rsid w:val="00F017FF"/>
    <w:rsid w:val="00F02E78"/>
    <w:rsid w:val="00F03C70"/>
    <w:rsid w:val="00F053D5"/>
    <w:rsid w:val="00F17DD0"/>
    <w:rsid w:val="00F3314A"/>
    <w:rsid w:val="00F3502F"/>
    <w:rsid w:val="00F43A7E"/>
    <w:rsid w:val="00F66347"/>
    <w:rsid w:val="00F741CD"/>
    <w:rsid w:val="00F75C38"/>
    <w:rsid w:val="00F77EB2"/>
    <w:rsid w:val="00F826D9"/>
    <w:rsid w:val="00F855D0"/>
    <w:rsid w:val="00F904F7"/>
    <w:rsid w:val="00F916A7"/>
    <w:rsid w:val="00FA67D3"/>
    <w:rsid w:val="00FB1271"/>
    <w:rsid w:val="00FB5091"/>
    <w:rsid w:val="00FB627D"/>
    <w:rsid w:val="00FC127D"/>
    <w:rsid w:val="00FC2558"/>
    <w:rsid w:val="00FC5569"/>
    <w:rsid w:val="00FD4A63"/>
    <w:rsid w:val="00FD60A1"/>
    <w:rsid w:val="00FD7039"/>
    <w:rsid w:val="00FE676F"/>
    <w:rsid w:val="00FF4B7F"/>
    <w:rsid w:val="00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ED701"/>
  <w15:docId w15:val="{58915F0F-0174-4EC4-AF46-717A7485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2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A0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E82A09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5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3F9"/>
  </w:style>
  <w:style w:type="paragraph" w:styleId="Footer">
    <w:name w:val="footer"/>
    <w:basedOn w:val="Normal"/>
    <w:link w:val="FooterChar"/>
    <w:uiPriority w:val="99"/>
    <w:unhideWhenUsed/>
    <w:rsid w:val="00D97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3F9"/>
  </w:style>
  <w:style w:type="character" w:customStyle="1" w:styleId="Vnbnnidung5">
    <w:name w:val="Văn bản nội dung (5)_"/>
    <w:link w:val="Vnbnnidung50"/>
    <w:uiPriority w:val="99"/>
    <w:rsid w:val="00B85C5D"/>
  </w:style>
  <w:style w:type="paragraph" w:customStyle="1" w:styleId="Vnbnnidung50">
    <w:name w:val="Văn bản nội dung (5)"/>
    <w:basedOn w:val="Normal"/>
    <w:link w:val="Vnbnnidung5"/>
    <w:uiPriority w:val="99"/>
    <w:rsid w:val="00B85C5D"/>
    <w:pPr>
      <w:widowControl w:val="0"/>
      <w:spacing w:after="0" w:line="254" w:lineRule="auto"/>
      <w:jc w:val="center"/>
    </w:pPr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5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67C78-1084-4AA7-A66C-179119641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14</Pages>
  <Words>3890</Words>
  <Characters>22173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2025-04-26T08:15:00Z</dcterms:created>
  <dc:creator>MAY CHU</dc:creator>
  <cp:lastModifiedBy>Admin</cp:lastModifiedBy>
  <cp:lastPrinted>2025-11-12T02:51:00Z</cp:lastPrinted>
  <dcterms:modified xsi:type="dcterms:W3CDTF">2026-04-15T02:20:00Z</dcterms:modified>
  <cp:revision>191</cp:revision>
</cp:coreProperties>
</file>