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9C0B0C"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TÔ VĂN TUẤN      Năm sinh: 1989;</w:t>
            </w:r>
            <w:r w:rsidR="00E830B2">
              <w:rPr>
                <w:rFonts w:cs="Times New Roman"/>
                <w:b/>
                <w:sz w:val="24"/>
                <w:szCs w:val="24"/>
              </w:rPr>
              <w:t/>
            </w:r>
            <w:r w:rsidR="00E830B2" w:rsidRPr="00E830B2">
              <w:rPr>
                <w:rFonts w:cs="Times New Roman"/>
                <w:sz w:val="24"/>
                <w:szCs w:val="24"/>
              </w:rPr>
              <w:t xml:space="preserve"/>
            </w:r>
            <w:r w:rsidR="00E830B2" w:rsidRPr="00E830B2">
              <w:rPr>
                <w:sz w:val="24"/>
              </w:rPr>
              <w:t xml:space="preserve"/>
            </w:r>
            <w:r w:rsidR="00E830B2" w:rsidRPr="00E830B2">
              <w:rPr>
                <w:rFonts w:cs="Times New Roman"/>
                <w:sz w:val="24"/>
                <w:szCs w:val="24"/>
              </w:rPr>
              <w:t/>
            </w:r>
            <w:r w:rsidR="00E830B2" w:rsidRPr="00E830B2">
              <w:rPr>
                <w:sz w:val="24"/>
              </w:rPr>
              <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 030089004265; Ngày cấp: 20/09/2021; Nơi cấp: Cục cảnh sát.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bookmarkStart w:id="0" w:name="_GoBack"/>
            <w:bookmarkEnd w:id="0"/>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FEA57-6D10-45DB-9B79-C6B99B0F0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4</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2026-04-15T02:37:00Z</dcterms:modified>
  <cp:revision>179</cp:revision>
</cp:coreProperties>
</file>