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A8" w:rsidRDefault="005E5BCC" w:rsidP="005E5BCC">
      <w:pPr>
        <w:jc w:val="center"/>
        <w:rPr>
          <w:rFonts w:ascii="Times New Roman" w:hAnsi="Times New Roman"/>
          <w:b/>
          <w:sz w:val="28"/>
        </w:rPr>
      </w:pPr>
      <w:r w:rsidRPr="005E5BCC">
        <w:rPr>
          <w:rFonts w:ascii="Times New Roman" w:hAnsi="Times New Roman"/>
          <w:b/>
          <w:sz w:val="28"/>
        </w:rPr>
        <w:t>PHỤ LỤC SỐ</w:t>
      </w:r>
      <w:r>
        <w:rPr>
          <w:rFonts w:ascii="Times New Roman" w:hAnsi="Times New Roman"/>
          <w:b/>
          <w:sz w:val="28"/>
        </w:rPr>
        <w:t xml:space="preserve"> {{shdvl}}</w:t>
      </w:r>
    </w:p>
    <w:p w:rsidR="005E5BCC" w:rsidRDefault="005E5BCC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(Lịch trả nợ gốc)</w:t>
      </w: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lục {{shdvl}} ngày {{day}} tháng {{month}} năm {{year}}. Theo Hợp đồng tín dụng hạn mức số {{soHDTDcu}}</w:t>
      </w:r>
      <w:r w:rsidR="000F4C80">
        <w:rPr>
          <w:rFonts w:ascii="Times New Roman" w:hAnsi="Times New Roman"/>
          <w:sz w:val="28"/>
        </w:rPr>
        <w:t>/HĐTD. Ký ngày {{ngayHDTDcu}}.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{{day}}/{{month}}/{{year}}</w:t>
      </w:r>
    </w:p>
    <w:p w:rsidR="002F328E" w:rsidRDefault="002F328E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{{TABLE_PLHM_PLACEHOLDER}}</w:t>
      </w:r>
    </w:p>
    <w:p w:rsidR="002B5CDF" w:rsidRDefault="002B5CDF" w:rsidP="000F4C80">
      <w:pPr>
        <w:jc w:val="center"/>
        <w:rPr>
          <w:rFonts w:ascii="Times New Roman" w:hAnsi="Times New Roman"/>
          <w:b/>
          <w:sz w:val="28"/>
        </w:rPr>
      </w:pPr>
    </w:p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2B5CDF"/>
    <w:rsid w:val="002F328E"/>
    <w:rsid w:val="004B0A03"/>
    <w:rsid w:val="004D2484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F844E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2026-08-10T08:43:00Z</dcterms:created>
  <dcterms:modified xsi:type="dcterms:W3CDTF">2026-08-11T02:27:00Z</dcterms:modified>
</cp:coreProperties>
</file>