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20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030160014584;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null</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{{ketCauXayDung}}.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Vũ Xuân Long</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