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1772E1CF" w14:textId="77777777" w:rsidR="00A24EDA" w:rsidRDefault="00A24EDA" w:rsidP="001E6A0B">
      <w:pPr>
        <w:spacing w:after="0" w:line="240" w:lineRule="auto"/>
        <w:ind w:firstLine="720"/>
        <w:jc w:val="center"/>
        <w:rPr>
          <w:rFonts w:eastAsia="Times New Roman" w:cs="Times New Roman"/>
          <w:i/>
          <w:iCs/>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A24EDA">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1846"/>
    <w:rsid w:val="00DF4408"/>
    <w:rsid w:val="00E00F12"/>
    <w:rsid w:val="00E139E3"/>
    <w:rsid w:val="00E41CEC"/>
    <w:rsid w:val="00E5378B"/>
    <w:rsid w:val="00E562F0"/>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1404B-34CC-4BC1-AD53-F233FD090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4</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2026-07-18T15:06:00Z</dcterms:modified>
  <cp:revision>268</cp:revision>
</cp:coreProperties>
</file>