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ab/>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0396503858.</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030160014584</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483.615.000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99.000.000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29.700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356.400.000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Vaccin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Thuốc thú 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22.275.000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92.100.000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1.735.000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71.280.000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25.296.000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 dự kiến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2.108.000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25.296.000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601.011.000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575.715.000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275.715.000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47.89%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300.000.000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52.11%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Nẩu (2,8 - 3,2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810.000.000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Thịt (2,8 - 3,2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672.000.000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Giống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21.100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126.600.000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Tổng cộng:</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1.608.600.000</w:t>
            </w:r>
          </w:p>
        </w:tc>
      </w:tr>
    </w:tbl>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AA 01008098.</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Nguyễn Thị Vốn.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147.                                        </w:t>
      </w:r>
      <w:r>
        <w:rPr>
          <w:rFonts w:ascii="Times New Roman" w:hAnsi="Times New Roman"/>
          <w:sz w:val="28"/>
        </w:rPr>
        <w:t>Tờ bản đồ: 84.</w:t>
      </w:r>
    </w:p>
    <w:p w:rsidR="00B2662C" w:rsidRDefault="00B2662C" w:rsidP="00C63605">
      <w:pPr>
        <w:rPr>
          <w:rFonts w:ascii="Times New Roman" w:hAnsi="Times New Roman"/>
          <w:sz w:val="28"/>
        </w:rPr>
      </w:pPr>
      <w:r>
        <w:rPr>
          <w:rFonts w:ascii="Times New Roman" w:hAnsi="Times New Roman"/>
          <w:sz w:val="28"/>
        </w:rPr>
        <w:t>Vào sổ cấp Giấy chứng nhận số: CN1940.</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KDC Đại, 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17/04/2025.</w:t>
      </w:r>
    </w:p>
    <w:p w:rsidR="00710F87" w:rsidRDefault="00710F87" w:rsidP="00C63605">
      <w:pPr>
        <w:rPr>
          <w:rFonts w:ascii="Times New Roman" w:hAnsi="Times New Roman"/>
          <w:sz w:val="28"/>
        </w:rPr>
      </w:pPr>
      <w:r>
        <w:rPr>
          <w:rFonts w:ascii="Times New Roman" w:hAnsi="Times New Roman"/>
          <w:sz w:val="28"/>
        </w:rPr>
        <w:t>Diện tích: 166,3.</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100 m²; được định giá là: 900.000.000 đồng
+ Đất LNK: 66,3 m²; được định giá là: 100.000.000 đồng
</w:t>
      </w:r>
    </w:p>
    <w:p w:rsidR="00DB5123" w:rsidRDefault="00DB5123" w:rsidP="00A329A9">
      <w:pPr>
        <w:spacing w:after="120"/>
        <w:rPr>
          <w:rFonts w:ascii="Times New Roman" w:hAnsi="Times New Roman"/>
          <w:sz w:val="28"/>
        </w:rPr>
      </w:pPr>
      <w:r>
        <w:rPr>
          <w:rFonts w:ascii="Times New Roman" w:hAnsi="Times New Roman"/>
          <w:sz w:val="28"/>
        </w:rPr>
        <w:tab/>
        <w:t>+ Nhà ở: 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NGUYỄN THỊ VỐN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1895"/>
    <w:rsid w:val="0005218E"/>
    <w:rsid w:val="0007286E"/>
    <w:rsid w:val="000F49DE"/>
    <w:rsid w:val="00175EE8"/>
    <w:rsid w:val="001F2C89"/>
    <w:rsid w:val="00231CF2"/>
    <w:rsid w:val="002359DF"/>
    <w:rsid w:val="00236EB9"/>
    <w:rsid w:val="002745A3"/>
    <w:rsid w:val="002955E4"/>
    <w:rsid w:val="00383FEB"/>
    <w:rsid w:val="00387690"/>
    <w:rsid w:val="003B4DFE"/>
    <w:rsid w:val="003E76C3"/>
    <w:rsid w:val="004712A6"/>
    <w:rsid w:val="00472083"/>
    <w:rsid w:val="004D654F"/>
    <w:rsid w:val="00512548"/>
    <w:rsid w:val="00551200"/>
    <w:rsid w:val="005A6481"/>
    <w:rsid w:val="005C11B1"/>
    <w:rsid w:val="005E231D"/>
    <w:rsid w:val="00601C83"/>
    <w:rsid w:val="00670CB8"/>
    <w:rsid w:val="00710F87"/>
    <w:rsid w:val="007B12A9"/>
    <w:rsid w:val="00825197"/>
    <w:rsid w:val="00831329"/>
    <w:rsid w:val="00883ED1"/>
    <w:rsid w:val="008D4345"/>
    <w:rsid w:val="008E4ED5"/>
    <w:rsid w:val="008F73F7"/>
    <w:rsid w:val="00977959"/>
    <w:rsid w:val="009C05A5"/>
    <w:rsid w:val="009E7FA6"/>
    <w:rsid w:val="00A329A9"/>
    <w:rsid w:val="00AF7D12"/>
    <w:rsid w:val="00B2605E"/>
    <w:rsid w:val="00B2662C"/>
    <w:rsid w:val="00BD60E3"/>
    <w:rsid w:val="00BE0002"/>
    <w:rsid w:val="00C63605"/>
    <w:rsid w:val="00C818D5"/>
    <w:rsid w:val="00C877C8"/>
    <w:rsid w:val="00CD6AC5"/>
    <w:rsid w:val="00CD73E7"/>
    <w:rsid w:val="00DB5123"/>
    <w:rsid w:val="00E30B7C"/>
    <w:rsid w:val="00E60F95"/>
    <w:rsid w:val="00E72204"/>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62165"/>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1842</TotalTime>
  <Pages>3</Pages>
  <Words>324</Words>
  <Characters>1850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2026-07-19T14:32:00Z</dcterms:modified>
  <cp:revision>64</cp:revision>
</cp:coreProperties>
</file>