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04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NGUYỄN VĂN HOÀN</w:t>
      </w:r>
      <w:r w:rsidR="00711560">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18/05/1983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030083006885                Ngày cấp: 22/09/2021;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MẠC THỊ TRANG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04/07/1983   </w:t>
      </w:r>
    </w:p>
    <w:p w:rsidR="00D5237B" w:rsidRDefault="00865DE2" w:rsidP="008757BE">
      <w:pPr>
        <w:rPr>
          <w:rFonts w:ascii="Times New Roman" w:hAnsi="Times New Roman"/>
          <w:sz w:val="26"/>
        </w:rPr>
      </w:pPr>
      <w:r w:rsidRPr="001F18EB">
        <w:rPr>
          <w:rFonts w:ascii="Times New Roman" w:hAnsi="Times New Roman"/>
          <w:sz w:val="26"/>
        </w:rPr>
        <w:t xml:space="preserve">CC/CCCD Số: 030183012998                Ngày cấp: 10/08/2021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w:t>
      </w:r>
      <w:r w:rsidRPr="001F18EB">
        <w:rPr>
          <w:rFonts w:ascii="Times New Roman" w:hAnsi="Times New Roman"/>
          <w:sz w:val="26"/>
        </w:rPr>
        <w:tab/>
      </w:r>
      <w:r w:rsidRPr="001F18EB">
        <w:rPr>
          <w:rFonts w:ascii="Times New Roman" w:hAnsi="Times New Roman"/>
          <w:sz w:val="26"/>
        </w:rPr>
        <w:tab/>
        <w:t>Bằng chữ: (Một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HOÀN                </w:t>
      </w:r>
      <w:r w:rsidRPr="001F18EB">
        <w:rPr>
          <w:rFonts w:ascii="Times New Roman" w:hAnsi="Times New Roman"/>
          <w:sz w:val="26"/>
        </w:rPr>
        <w:t>Và bà: MẠC THỊ TRANG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Kinh doanh cửa cuốn, nhôm kính</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4.140.180.000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3.623.999.996</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516.180.004</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448.852.177</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516.180.004</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67.327.827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3.488.999.996</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3.388.999.996</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97.1%</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2.9%</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516.180.004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-416.180.004</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BQ 281392       </w:t>
      </w:r>
      <w:bookmarkStart w:id="0" w:name="_GoBack"/>
      <w:bookmarkEnd w:id="0"/>
      <w:r>
        <w:rPr>
          <w:rFonts w:ascii="Times New Roman" w:hAnsi="Times New Roman"/>
          <w:sz w:val="26"/>
        </w:rPr>
        <w:t>Vào sổ cấp Giấy chứng nhận Quyền sử dụng đất số: BQ281392</w:t>
      </w:r>
    </w:p>
    <w:p w:rsidR="00FA2436" w:rsidRDefault="00FA2436" w:rsidP="00374218">
      <w:pPr>
        <w:rPr>
          <w:rFonts w:ascii="Times New Roman" w:hAnsi="Times New Roman"/>
          <w:sz w:val="26"/>
        </w:rPr>
      </w:pPr>
      <w:r>
        <w:rPr>
          <w:rFonts w:ascii="Times New Roman" w:hAnsi="Times New Roman"/>
          <w:sz w:val="26"/>
        </w:rPr>
        <w:t>Mang tên:   ông Nguyễn Văn Hoàn và bà Mạc Thị Trang</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HOÀN</w:t>
      </w:r>
      <w:r w:rsidR="00095616">
        <w:rPr>
          <w:rFonts w:ascii="Times New Roman" w:hAnsi="Times New Roman"/>
          <w:sz w:val="26"/>
        </w:rPr>
        <w:t xml:space="preserve">                        Và bà</w:t>
      </w:r>
      <w:r w:rsidR="00835923">
        <w:rPr>
          <w:rFonts w:ascii="Times New Roman" w:hAnsi="Times New Roman"/>
          <w:sz w:val="26"/>
        </w:rPr>
        <w:t>: MẠC THỊ TRANG</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100.000.000 (Bằng chữ: Một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614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2026-07-30T08:35:00Z</dcterms:modified>
  <cp:revision>69</cp:revision>
</cp:coreProperties>
</file>