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BA695F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BA695F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17/05/1993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Giấy chứng nhận quyền sử dụng đất quyền sở hữu tài sản gắn liền với đất, số phát hành:    AA 08013753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Ngày cấp: 07/07/2026  Nơi cấp: Chi nhánh văn phòng đăng ký đất đai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Trần Văn Hiệp và bà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Sử dụng chung của vợ và chồng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D81436F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2026-08-02T14:50:00Z</dcterms:modified>
  <cp:revision>21</cp:revision>
</cp:coreProperties>
</file>