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01/22/082</w:t>
      </w:r>
      <w:r w:rsidR="00C34498">
        <w:rPr>
          <w:rFonts w:ascii="13" w:hAnsi="13"/>
          <w:b/>
          <w:sz w:val="26"/>
        </w:rPr>
        <w:t/>
      </w:r>
    </w:p>
    <w:p w:rsidR="00E0040F" w:rsidRPr="00F866DF" w:rsidRDefault="00E0040F" w:rsidP="00C60B2B">
      <w:pPr>
        <w:ind w:firstLine="360"/>
        <w:rPr>
          <w:rFonts w:ascii="13" w:hAnsi="13"/>
          <w:sz w:val="26"/>
        </w:rPr>
      </w:pPr>
      <w:r w:rsidRPr="00F866DF">
        <w:rPr>
          <w:rFonts w:ascii="13" w:hAnsi="13"/>
          <w:sz w:val="26"/>
        </w:rPr>
        <w:t>Hôm nay, ngày 07 tháng 08 năm 2026 tại trụ sở Quỹ TDND Thái Học</w:t>
      </w:r>
      <w:r w:rsidR="003E0813">
        <w:rPr>
          <w:rFonts w:ascii="13" w:hAnsi="13"/>
          <w:sz w:val="26"/>
        </w:rPr>
        <w:t xml:space="preserve"> </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Pr="00457051">
        <w:rPr>
          <w:rFonts w:ascii="Times New Roman" w:hAnsi="Times New Roman" w:cs="Times New Roman"/>
          <w:sz w:val="26"/>
          <w:szCs w:val="26"/>
        </w:rPr>
        <w:t xml:space="preserve"> Bà: NGÔ THỊ THOA</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06/04/1962;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0343042886</w:t>
      </w:r>
    </w:p>
    <w:p w:rsidR="009663D3" w:rsidRDefault="00867CE4"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9663D3">
        <w:rPr>
          <w:rFonts w:ascii="Times New Roman" w:hAnsi="Times New Roman" w:cs="Times New Roman"/>
          <w:sz w:val="26"/>
          <w:szCs w:val="26"/>
        </w:rPr>
        <w:t>CMND Số: 140037617; Ngày cấp: 01/06/2015; Nơi cấp: CA Hải Dương</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030162020408; Ngày cấp: 22/12/2021;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DƯƠNG VĂN CHÍN; Sinh ngày: 15/05/1955.</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030055002171; Ngày cấp: 24/06/2022;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Lạc Sơn, phường Chu Văn An,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w:t>
      </w:r>
      <w:r w:rsidR="00203FBA">
        <w:rPr>
          <w:rFonts w:ascii="13" w:hAnsi="13"/>
          <w:sz w:val="26"/>
        </w:rPr>
        <w:t>; S</w:t>
      </w:r>
      <w:r w:rsidR="0045214C" w:rsidRPr="00F866DF">
        <w:rPr>
          <w:rFonts w:ascii="13" w:hAnsi="13"/>
          <w:sz w:val="26"/>
        </w:rPr>
        <w:t>ố</w:t>
      </w:r>
      <w:r w:rsidR="00203FBA">
        <w:rPr>
          <w:rFonts w:ascii="13" w:hAnsi="13"/>
          <w:sz w:val="26"/>
        </w:rPr>
        <w:t xml:space="preserve"> phát hành I 900449; Vào sổ cấp Giấy chứng nhận Quyền sử dụng đất số: 1527 QSDĐ/TH-CL; N</w:t>
      </w:r>
      <w:r w:rsidR="0045214C" w:rsidRPr="00F866DF">
        <w:rPr>
          <w:rFonts w:ascii="13" w:hAnsi="13"/>
          <w:sz w:val="26"/>
        </w:rPr>
        <w:t>gày cấ</w:t>
      </w:r>
      <w:r w:rsidR="00203FBA">
        <w:rPr>
          <w:rFonts w:ascii="13" w:hAnsi="13"/>
          <w:sz w:val="26"/>
        </w:rPr>
        <w:t>p: 14/07/1999;</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huyện Chí Linh, tỉnh Hải Dương</w:t>
      </w:r>
      <w:r w:rsidR="00C605C7" w:rsidRPr="00F866DF">
        <w:rPr>
          <w:rFonts w:ascii="13" w:hAnsi="13"/>
          <w:sz w:val="26"/>
        </w:rPr>
        <w:t>.</w:t>
      </w:r>
      <w:bookmarkStart w:id="0" w:name="_GoBack"/>
      <w:bookmarkEnd w:id="0"/>
    </w:p>
    <w:p w:rsidR="00C605C7" w:rsidRPr="00F866DF" w:rsidRDefault="00C605C7" w:rsidP="00D029C0">
      <w:pPr>
        <w:pStyle w:val="ListParagraph"/>
        <w:rPr>
          <w:rFonts w:ascii="13" w:hAnsi="13"/>
          <w:sz w:val="26"/>
        </w:rPr>
      </w:pPr>
      <w:r w:rsidRPr="00F866DF">
        <w:rPr>
          <w:rFonts w:ascii="13" w:hAnsi="13"/>
          <w:sz w:val="26"/>
        </w:rPr>
        <w:lastRenderedPageBreak/>
        <w:t>Mang tên: bà Ngô Thị Thoa và ông Dương Văn Chín.</w:t>
      </w:r>
    </w:p>
    <w:p w:rsidR="00C605C7" w:rsidRPr="00F866DF" w:rsidRDefault="00C605C7" w:rsidP="00D029C0">
      <w:pPr>
        <w:pStyle w:val="ListParagraph"/>
        <w:rPr>
          <w:rFonts w:ascii="13" w:hAnsi="13"/>
          <w:sz w:val="26"/>
        </w:rPr>
      </w:pPr>
      <w:r w:rsidRPr="00F866DF">
        <w:rPr>
          <w:rFonts w:ascii="13" w:hAnsi="13"/>
          <w:sz w:val="26"/>
        </w:rPr>
        <w:t>Địa chỉ thửa đất tại: , Chí Linh,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229 – Tờ bản đồ: 10.</w:t>
      </w:r>
    </w:p>
    <w:p w:rsidR="00C605C7" w:rsidRPr="00F866DF" w:rsidRDefault="00C605C7" w:rsidP="00D029C0">
      <w:pPr>
        <w:pStyle w:val="ListParagraph"/>
        <w:spacing w:before="240"/>
        <w:rPr>
          <w:rFonts w:ascii="13" w:hAnsi="13"/>
          <w:sz w:val="26"/>
        </w:rPr>
      </w:pPr>
      <w:r w:rsidRPr="00F866DF">
        <w:rPr>
          <w:rFonts w:ascii="13" w:hAnsi="13"/>
          <w:sz w:val="26"/>
        </w:rPr>
        <w:t>Diện tích bảo đảm: 99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Chín mươi chín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99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99m²;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Ghi chú: Không</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4.500.000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445.500.000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12.121.212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12.121.212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1,200,000,000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99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1,200,000,000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1,200,000,000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01/22/082 </w:t>
      </w:r>
      <w:r w:rsidR="00FD42C4" w:rsidRPr="00F866DF">
        <w:rPr>
          <w:rFonts w:ascii="13" w:hAnsi="13"/>
          <w:sz w:val="26"/>
        </w:rPr>
        <w:t xml:space="preserve">ký ngày </w:t>
      </w:r>
      <w:r w:rsidR="00C01C26">
        <w:rPr>
          <w:rFonts w:ascii="13" w:hAnsi="13"/>
          <w:sz w:val="26"/>
        </w:rPr>
        <w:t>18/05</w:t>
      </w:r>
      <w:r w:rsidR="00511195" w:rsidRPr="00F866DF">
        <w:rPr>
          <w:rFonts w:ascii="13" w:hAnsi="13"/>
          <w:sz w:val="26"/>
        </w:rPr>
        <w:t>/2022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bà Ngô Thị Thoa và ông Dương Văn Chín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03FBA"/>
    <w:rsid w:val="00236FBF"/>
    <w:rsid w:val="002457BC"/>
    <w:rsid w:val="002757CB"/>
    <w:rsid w:val="00284212"/>
    <w:rsid w:val="00325DDF"/>
    <w:rsid w:val="00337797"/>
    <w:rsid w:val="00342AFA"/>
    <w:rsid w:val="00352E62"/>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1D706"/>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1122</TotalTime>
  <Pages>3</Pages>
  <Words>612</Words>
  <Characters>3494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2026-08-06T01:56:00Z</dcterms:modified>
  <cp:revision>119</cp:revision>
</cp:coreProperties>
</file>