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4D35" w:rsidRPr="0099406C" w:rsidRDefault="00C6722D" w:rsidP="00C6722D">
      <w:pPr>
        <w:jc w:val="center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CỘNG HÒA XÃ HỘI CHỦ NGHĨA VIỆT NAM</w:t>
      </w:r>
    </w:p>
    <w:p w:rsidR="00C6722D" w:rsidRPr="0099406C" w:rsidRDefault="00D57C34" w:rsidP="00C6722D">
      <w:pPr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noProof/>
          <w:sz w:val="28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46.55pt;margin-top:18.7pt;width:175.25pt;height:0;z-index:251658240" o:connectortype="straight"/>
        </w:pict>
      </w:r>
      <w:r w:rsidR="00C6722D" w:rsidRPr="0099406C">
        <w:rPr>
          <w:rFonts w:ascii="Times New Roman" w:hAnsi="Times New Roman"/>
          <w:b/>
          <w:sz w:val="28"/>
        </w:rPr>
        <w:t>Độc lập – Tự do – Hạnh phúc</w:t>
      </w:r>
    </w:p>
    <w:p w:rsidR="00C6722D" w:rsidRPr="0099406C" w:rsidRDefault="00C6722D" w:rsidP="00C6722D">
      <w:pPr>
        <w:ind w:left="3600" w:firstLine="720"/>
        <w:jc w:val="center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Ngày {{day}} tháng {{month}} năm {{year}}</w:t>
      </w:r>
    </w:p>
    <w:p w:rsidR="00C6722D" w:rsidRPr="0099406C" w:rsidRDefault="00C6722D" w:rsidP="00C6722D">
      <w:pPr>
        <w:jc w:val="center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BÁO CÁO THỰC TRẠNG TÀI CHÍNH</w:t>
      </w:r>
    </w:p>
    <w:p w:rsidR="00C6722D" w:rsidRDefault="00C6722D" w:rsidP="00C6722D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Kính gửi: Quỹ tín dụng nhân dân Thái Học {{pgd}}</w:t>
      </w:r>
    </w:p>
    <w:p w:rsidR="00217F8E" w:rsidRPr="0099406C" w:rsidRDefault="00217F8E" w:rsidP="00C6722D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Họ và tên: </w:t>
      </w:r>
      <w:r w:rsidRPr="00C70FCC">
        <w:rPr>
          <w:rFonts w:ascii="Times New Roman" w:hAnsi="Times New Roman"/>
          <w:b/>
          <w:sz w:val="28"/>
        </w:rPr>
        <w:t>{{kh}}</w:t>
      </w:r>
      <w:r>
        <w:rPr>
          <w:rFonts w:ascii="Times New Roman" w:hAnsi="Times New Roman"/>
          <w:sz w:val="28"/>
        </w:rPr>
        <w:t xml:space="preserve">        </w:t>
      </w:r>
      <w:r w:rsidR="00D84B25">
        <w:rPr>
          <w:rFonts w:ascii="Times New Roman" w:hAnsi="Times New Roman"/>
          <w:sz w:val="28"/>
        </w:rPr>
        <w:t xml:space="preserve">                     </w:t>
      </w:r>
      <w:r w:rsidR="00547EF7">
        <w:rPr>
          <w:rFonts w:ascii="Times New Roman" w:hAnsi="Times New Roman"/>
          <w:sz w:val="28"/>
        </w:rPr>
        <w:t>Sinh ngày</w:t>
      </w:r>
      <w:r>
        <w:rPr>
          <w:rFonts w:ascii="Times New Roman" w:hAnsi="Times New Roman"/>
          <w:sz w:val="28"/>
        </w:rPr>
        <w:t>: {{nskh}}</w:t>
      </w:r>
    </w:p>
    <w:p w:rsidR="00F163D8" w:rsidRPr="00F163D8" w:rsidRDefault="00C268C2" w:rsidP="00C6722D">
      <w:pPr>
        <w:pStyle w:val="ListParagraph"/>
        <w:numPr>
          <w:ilvl w:val="0"/>
          <w:numId w:val="2"/>
        </w:numPr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 xml:space="preserve">CC/CCCD Số: {{cccdkh}};  Ngày cấp: {{nckh}};  </w:t>
      </w:r>
    </w:p>
    <w:p w:rsidR="00C6722D" w:rsidRPr="0099406C" w:rsidRDefault="00C268C2" w:rsidP="00C6722D">
      <w:pPr>
        <w:pStyle w:val="ListParagraph"/>
        <w:numPr>
          <w:ilvl w:val="0"/>
          <w:numId w:val="2"/>
        </w:numPr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>Nơi cấp: {{nccccdkh}}</w:t>
      </w:r>
    </w:p>
    <w:p w:rsidR="00C268C2" w:rsidRPr="0099406C" w:rsidRDefault="00C268C2" w:rsidP="00C6722D">
      <w:pPr>
        <w:pStyle w:val="ListParagraph"/>
        <w:numPr>
          <w:ilvl w:val="0"/>
          <w:numId w:val="2"/>
        </w:numPr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>Địa chỉ thường trú: {{ttkh}}</w:t>
      </w:r>
    </w:p>
    <w:p w:rsidR="00C268C2" w:rsidRPr="0099406C" w:rsidRDefault="00C268C2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I/ Tình hình tài chính của gia đình tôi đến thời điểm hiện tại</w:t>
      </w:r>
    </w:p>
    <w:p w:rsidR="00C268C2" w:rsidRPr="0099406C" w:rsidRDefault="00C268C2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1/ Nợ</w:t>
      </w:r>
      <w:r w:rsidR="00685EC5">
        <w:rPr>
          <w:rFonts w:ascii="Times New Roman" w:hAnsi="Times New Roman"/>
          <w:b/>
          <w:sz w:val="28"/>
        </w:rPr>
        <w:t xml:space="preserve"> phải trả:</w:t>
      </w:r>
    </w:p>
    <w:p w:rsidR="00C268C2" w:rsidRPr="0099406C" w:rsidRDefault="00C268C2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Các khoản nợ cá nhân/tổ chức/tổ chức tín dụng (bao gồm cả hạn mức thẻ tín dụng)/nợ phải trả:</w:t>
      </w:r>
    </w:p>
    <w:p w:rsidR="00C268C2" w:rsidRPr="0099406C" w:rsidRDefault="00C268C2" w:rsidP="00C268C2">
      <w:pPr>
        <w:ind w:left="360"/>
        <w:rPr>
          <w:rFonts w:ascii="Times New Roman" w:hAnsi="Times New Roman"/>
          <w:i/>
          <w:sz w:val="28"/>
        </w:rPr>
      </w:pP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="00FF5321" w:rsidRPr="0099406C">
        <w:rPr>
          <w:rFonts w:ascii="Times New Roman" w:hAnsi="Times New Roman"/>
          <w:sz w:val="28"/>
        </w:rPr>
        <w:t xml:space="preserve">             </w:t>
      </w:r>
      <w:r w:rsidRPr="0099406C">
        <w:rPr>
          <w:rFonts w:ascii="Times New Roman" w:hAnsi="Times New Roman"/>
          <w:i/>
          <w:sz w:val="28"/>
        </w:rPr>
        <w:t>Đơn vị: đồng</w:t>
      </w:r>
    </w:p>
    <w:tbl>
      <w:tblPr>
        <w:tblStyle w:val="TableGrid"/>
        <w:tblW w:w="9612" w:type="dxa"/>
        <w:tblInd w:w="108" w:type="dxa"/>
        <w:tblLook w:val="04A0" w:firstRow="1" w:lastRow="0" w:firstColumn="1" w:lastColumn="0" w:noHBand="0" w:noVBand="1"/>
      </w:tblPr>
      <w:tblGrid>
        <w:gridCol w:w="1468"/>
        <w:gridCol w:w="4654"/>
        <w:gridCol w:w="3490"/>
      </w:tblGrid>
      <w:tr w:rsidR="00D75291" w:rsidRPr="0099406C" w:rsidTr="002E5604">
        <w:trPr>
          <w:trHeight w:val="506"/>
        </w:trPr>
        <w:tc>
          <w:tcPr>
            <w:tcW w:w="1468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 w:rsidRPr="0099406C">
              <w:rPr>
                <w:rFonts w:ascii="Times New Roman" w:hAnsi="Times New Roman"/>
                <w:sz w:val="28"/>
              </w:rPr>
              <w:t>STT</w:t>
            </w:r>
          </w:p>
        </w:tc>
        <w:tc>
          <w:tcPr>
            <w:tcW w:w="4654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 w:rsidRPr="0099406C">
              <w:rPr>
                <w:rFonts w:ascii="Times New Roman" w:hAnsi="Times New Roman"/>
                <w:sz w:val="28"/>
              </w:rPr>
              <w:t>Tên cá nhân/tổ chức/tổ chức tín dụng cho vay</w:t>
            </w:r>
          </w:p>
        </w:tc>
        <w:tc>
          <w:tcPr>
            <w:tcW w:w="3490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 w:rsidRPr="0099406C">
              <w:rPr>
                <w:rFonts w:ascii="Times New Roman" w:hAnsi="Times New Roman"/>
                <w:sz w:val="28"/>
              </w:rPr>
              <w:t>Dư nợ</w:t>
            </w:r>
          </w:p>
        </w:tc>
      </w:tr>
      <w:tr w:rsidR="00D75291" w:rsidRPr="0099406C" w:rsidTr="002E5604">
        <w:trPr>
          <w:trHeight w:val="258"/>
        </w:trPr>
        <w:tc>
          <w:tcPr>
            <w:tcW w:w="1468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4654" w:type="dxa"/>
          </w:tcPr>
          <w:p w:rsidR="00D75291" w:rsidRPr="0099406C" w:rsidRDefault="00D57C34" w:rsidP="00C268C2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Quỹ tín dụng ND Thái Học</w:t>
            </w:r>
          </w:p>
        </w:tc>
        <w:tc>
          <w:tcPr>
            <w:tcW w:w="3490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</w:tr>
      <w:tr w:rsidR="00D75291" w:rsidRPr="0099406C" w:rsidTr="002E5604">
        <w:trPr>
          <w:trHeight w:val="247"/>
        </w:trPr>
        <w:tc>
          <w:tcPr>
            <w:tcW w:w="1468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w="4654" w:type="dxa"/>
          </w:tcPr>
          <w:p w:rsidR="00D75291" w:rsidRPr="0099406C" w:rsidRDefault="00D57C34" w:rsidP="00C268C2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Các tổ chức tín dụng khác</w:t>
            </w:r>
          </w:p>
        </w:tc>
        <w:tc>
          <w:tcPr>
            <w:tcW w:w="3490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</w:tr>
      <w:tr w:rsidR="00D57C34" w:rsidRPr="0099406C" w:rsidTr="002E5604">
        <w:trPr>
          <w:trHeight w:val="247"/>
        </w:trPr>
        <w:tc>
          <w:tcPr>
            <w:tcW w:w="1468" w:type="dxa"/>
          </w:tcPr>
          <w:p w:rsidR="00D57C34" w:rsidRDefault="00D57C34" w:rsidP="00C268C2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w="4654" w:type="dxa"/>
          </w:tcPr>
          <w:p w:rsidR="00D57C34" w:rsidRPr="0099406C" w:rsidRDefault="00D57C34" w:rsidP="00C268C2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  <w:tc>
          <w:tcPr>
            <w:tcW w:w="3490" w:type="dxa"/>
          </w:tcPr>
          <w:p w:rsidR="00D57C34" w:rsidRPr="0099406C" w:rsidRDefault="00D57C34" w:rsidP="00C268C2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</w:tr>
    </w:tbl>
    <w:p w:rsidR="00C268C2" w:rsidRPr="0099406C" w:rsidRDefault="00BA0325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2/ Thu nhập của gia đình:</w:t>
      </w:r>
    </w:p>
    <w:p w:rsidR="00BA0325" w:rsidRPr="0099406C" w:rsidRDefault="00BA0325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2.1/ Thu nhập từ phương án kinh doanh:</w:t>
      </w:r>
      <w:bookmarkStart w:id="0" w:name="_GoBack"/>
      <w:bookmarkEnd w:id="0"/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 xml:space="preserve">- Thu nhập từ phương án:              {{tongDoanhThu}}           </w:t>
      </w:r>
      <w:r w:rsidR="00C70FCC">
        <w:rPr>
          <w:rFonts w:ascii="Times New Roman" w:hAnsi="Times New Roman"/>
          <w:sz w:val="28"/>
        </w:rPr>
        <w:t xml:space="preserve">      </w:t>
      </w:r>
      <w:r w:rsidRPr="0099406C">
        <w:rPr>
          <w:rFonts w:ascii="Times New Roman" w:hAnsi="Times New Roman"/>
          <w:sz w:val="28"/>
        </w:rPr>
        <w:t>đồng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- Chi phí của phương án:               {{tongChiPhi}}                 đồng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b/>
          <w:sz w:val="28"/>
        </w:rPr>
        <w:t>2.2/ Thu nhập từ lương và thu nhập khác (nếu có</w:t>
      </w:r>
      <w:r w:rsidRPr="0099406C">
        <w:rPr>
          <w:rFonts w:ascii="Times New Roman" w:hAnsi="Times New Roman"/>
          <w:sz w:val="28"/>
        </w:rPr>
        <w:t>):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- Thu nhập từ lương: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- Thu nhập khác:                        0                      đồng</w:t>
      </w:r>
    </w:p>
    <w:p w:rsidR="00BA0325" w:rsidRPr="0099406C" w:rsidRDefault="00BA0325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II/ Tài sản bảo đảm hiện có để đảm bảo nghĩa vụ trả nợ:</w:t>
      </w:r>
    </w:p>
    <w:p w:rsidR="00BA0325" w:rsidRPr="0099406C" w:rsidRDefault="00BA0325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1/ Bất động sản: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lastRenderedPageBreak/>
        <w:t>{{ndnb}}, số phát hành:    {{seri}}  vào sổ cấp số:  {{vsmt}}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Ngày cấp: {{ngc}}  Nơi cấp: {{nc}}</w:t>
      </w:r>
    </w:p>
    <w:p w:rsidR="00BA0325" w:rsidRPr="0099406C" w:rsidRDefault="00BA0325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Tên chủ sử dụng đất</w:t>
      </w:r>
      <w:r w:rsidR="001F541A" w:rsidRPr="0099406C">
        <w:rPr>
          <w:rFonts w:ascii="Times New Roman" w:hAnsi="Times New Roman"/>
          <w:sz w:val="28"/>
        </w:rPr>
        <w:t>: {{ndtbd}}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Vị trí thửa đất tại: {{dctd}}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Thửa đất số: {{std}}              - Tờ bản đồ: {{sbd}}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Diện tích đất thế chấp:  {{dt}} m</w:t>
      </w:r>
      <w:r w:rsidRPr="0099406C">
        <w:rPr>
          <w:rFonts w:ascii="Times New Roman" w:hAnsi="Times New Roman"/>
          <w:sz w:val="28"/>
          <w:vertAlign w:val="superscript"/>
        </w:rPr>
        <w:t>2</w:t>
      </w:r>
      <w:r w:rsidRPr="0099406C">
        <w:rPr>
          <w:rFonts w:ascii="Times New Roman" w:hAnsi="Times New Roman"/>
          <w:sz w:val="28"/>
        </w:rPr>
        <w:t xml:space="preserve"> (Bằng chữ: {{dtc}})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Đặc điểm thửa đất: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Hình thức sử dụng: {{htsd}}</w:t>
      </w:r>
    </w:p>
    <w:p w:rsidR="001F541A" w:rsidRPr="0099406C" w:rsidRDefault="001F541A" w:rsidP="001F541A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{{mdsd}}</w:t>
      </w:r>
    </w:p>
    <w:p w:rsidR="001F541A" w:rsidRPr="0099406C" w:rsidRDefault="001F541A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Thời hạn sử dụng đất: {{thsd}}</w:t>
      </w:r>
    </w:p>
    <w:p w:rsidR="001F541A" w:rsidRPr="0099406C" w:rsidRDefault="001F541A" w:rsidP="001F541A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{{ngsd}}</w:t>
      </w:r>
    </w:p>
    <w:p w:rsidR="001F541A" w:rsidRPr="0099406C" w:rsidRDefault="001F541A" w:rsidP="001F541A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{{gc}}</w:t>
      </w:r>
    </w:p>
    <w:p w:rsidR="001F541A" w:rsidRPr="0099406C" w:rsidRDefault="001F541A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Giá trị quyền sử dụng đất:    {{tsbds}}           đồng</w:t>
      </w:r>
    </w:p>
    <w:p w:rsidR="001F541A" w:rsidRPr="0099406C" w:rsidRDefault="001F541A" w:rsidP="001F541A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Tổng giá trị tài sản đảm bảo:     {{tsbds}}           đồng</w:t>
      </w:r>
    </w:p>
    <w:p w:rsidR="001F541A" w:rsidRPr="0099406C" w:rsidRDefault="001F541A" w:rsidP="001F541A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2/ Động sản:</w:t>
      </w:r>
    </w:p>
    <w:p w:rsidR="001F541A" w:rsidRPr="0099406C" w:rsidRDefault="001F541A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Máy móc thiết bị</w:t>
      </w:r>
      <w:r w:rsidR="0099406C" w:rsidRPr="0099406C">
        <w:rPr>
          <w:rFonts w:ascii="Times New Roman" w:hAnsi="Times New Roman"/>
          <w:sz w:val="28"/>
        </w:rPr>
        <w:t>.</w:t>
      </w:r>
    </w:p>
    <w:p w:rsidR="0099406C" w:rsidRPr="0099406C" w:rsidRDefault="0099406C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Ô tô, tàu thủy:</w:t>
      </w:r>
    </w:p>
    <w:p w:rsidR="0099406C" w:rsidRPr="0099406C" w:rsidRDefault="0099406C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Tài sản khác:</w:t>
      </w:r>
    </w:p>
    <w:p w:rsidR="0099406C" w:rsidRPr="0099406C" w:rsidRDefault="0099406C" w:rsidP="0099406C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Tôi xin hoàn toàn chịu trách nhiệm trước Pháp luật về sự đúng đắn, trung thực trong việc cung cấp những thông tin trên ./.</w:t>
      </w:r>
    </w:p>
    <w:p w:rsidR="0099406C" w:rsidRPr="00496A21" w:rsidRDefault="0099406C" w:rsidP="0099406C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  <w:t xml:space="preserve">             </w:t>
      </w:r>
      <w:r w:rsidRPr="00496A21">
        <w:rPr>
          <w:rFonts w:ascii="Times New Roman" w:hAnsi="Times New Roman"/>
          <w:b/>
          <w:sz w:val="28"/>
        </w:rPr>
        <w:t>NGƯỜI VAY VỐN</w:t>
      </w:r>
    </w:p>
    <w:p w:rsidR="00B059BD" w:rsidRPr="00B059BD" w:rsidRDefault="00B059BD" w:rsidP="0099406C">
      <w:pPr>
        <w:ind w:left="360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sz w:val="28"/>
        </w:rPr>
        <w:t xml:space="preserve">                                                                                            </w:t>
      </w:r>
      <w:r w:rsidRPr="00B059BD">
        <w:rPr>
          <w:rFonts w:ascii="Times New Roman" w:hAnsi="Times New Roman"/>
          <w:i/>
          <w:sz w:val="28"/>
        </w:rPr>
        <w:t>(Ký, ghi rõ họ tên)</w:t>
      </w:r>
    </w:p>
    <w:p w:rsidR="001F541A" w:rsidRPr="0099406C" w:rsidRDefault="001F541A" w:rsidP="001F541A">
      <w:pPr>
        <w:pStyle w:val="ListParagraph"/>
        <w:rPr>
          <w:rFonts w:ascii="Times New Roman" w:hAnsi="Times New Roman"/>
          <w:sz w:val="28"/>
        </w:rPr>
      </w:pPr>
    </w:p>
    <w:sectPr w:rsidR="001F541A" w:rsidRPr="0099406C" w:rsidSect="00C9704D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FB0E14"/>
    <w:multiLevelType w:val="hybridMultilevel"/>
    <w:tmpl w:val="10480302"/>
    <w:lvl w:ilvl="0" w:tplc="B58C5D9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7702F8"/>
    <w:multiLevelType w:val="hybridMultilevel"/>
    <w:tmpl w:val="3B00FC1C"/>
    <w:lvl w:ilvl="0" w:tplc="6972ADF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2"/>
  </w:compat>
  <w:rsids>
    <w:rsidRoot w:val="00DB7747"/>
    <w:rsid w:val="001D4D35"/>
    <w:rsid w:val="001F541A"/>
    <w:rsid w:val="00211164"/>
    <w:rsid w:val="00217F8E"/>
    <w:rsid w:val="002E5604"/>
    <w:rsid w:val="00496A21"/>
    <w:rsid w:val="00525558"/>
    <w:rsid w:val="00547EF7"/>
    <w:rsid w:val="005F0900"/>
    <w:rsid w:val="00685EC5"/>
    <w:rsid w:val="009314F3"/>
    <w:rsid w:val="0099406C"/>
    <w:rsid w:val="00B059BD"/>
    <w:rsid w:val="00BA0325"/>
    <w:rsid w:val="00BA695F"/>
    <w:rsid w:val="00C268C2"/>
    <w:rsid w:val="00C6722D"/>
    <w:rsid w:val="00C70FCC"/>
    <w:rsid w:val="00C9704D"/>
    <w:rsid w:val="00D57C34"/>
    <w:rsid w:val="00D75291"/>
    <w:rsid w:val="00D84B25"/>
    <w:rsid w:val="00DB7747"/>
    <w:rsid w:val="00E839C5"/>
    <w:rsid w:val="00F163D8"/>
    <w:rsid w:val="00FF4007"/>
    <w:rsid w:val="00FF5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."/>
  <w:listSeparator w:val=","/>
  <w14:docId w14:val="73D7B3AA"/>
  <w15:chartTrackingRefBased/>
  <w15:docId w15:val="{4E73CBB5-E75D-4E92-AD57-906EAEFAE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6722D"/>
    <w:pPr>
      <w:ind w:left="720"/>
      <w:contextualSpacing/>
    </w:pPr>
  </w:style>
  <w:style w:type="table" w:styleId="TableGrid">
    <w:name w:val="Table Grid"/>
    <w:basedOn w:val="TableNormal"/>
    <w:uiPriority w:val="59"/>
    <w:rsid w:val="00C268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286</Words>
  <Characters>1634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26</cp:revision>
  <dcterms:created xsi:type="dcterms:W3CDTF">2026-07-24T02:01:00Z</dcterms:created>
  <dcterms:modified xsi:type="dcterms:W3CDTF">2026-08-07T03:01:00Z</dcterms:modified>
</cp:coreProperties>
</file>