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CE6A38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 viên:</w:t>
                            </w:r>
                          </w:p>
                          <w:p w14:paraId="505AA7E0" w14:textId="328096AE" w:rsidR="00D27922" w:rsidRPr="00D27922" w:rsidRDefault="00D27922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27922" w:rsidRPr="00D27922" w:rsidRDefault="00D27922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Ngọc Phương Anh – 19127097</w:t>
                            </w:r>
                          </w:p>
                          <w:p w14:paraId="77F994D0" w14:textId="744AA551" w:rsidR="00D27922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CE6A38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 viên:</w:t>
                      </w:r>
                    </w:p>
                    <w:p w14:paraId="505AA7E0" w14:textId="328096AE" w:rsidR="00D27922" w:rsidRPr="00D27922" w:rsidRDefault="00D27922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27922" w:rsidRPr="00D27922" w:rsidRDefault="00D27922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Ngọc Phương Anh – 19127097</w:t>
                      </w:r>
                    </w:p>
                    <w:p w14:paraId="77F994D0" w14:textId="744AA551" w:rsidR="00D27922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CE6A38" w:rsidRPr="00843729" w:rsidRDefault="00843729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CE6A38" w:rsidRPr="00843729" w:rsidRDefault="00843729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CE6A38" w:rsidRPr="00D214FA" w:rsidRDefault="00D27922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</w:t>
                            </w:r>
                            <w:r w:rsidR="00CE6A38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 xml:space="preserve"> </w:t>
                            </w:r>
                            <w:r w:rsidR="00843729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CE6A38" w:rsidRPr="00D214FA" w:rsidRDefault="00D27922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</w:t>
                      </w:r>
                      <w:r w:rsidR="00CE6A38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 xml:space="preserve"> </w:t>
                      </w:r>
                      <w:r w:rsidR="00843729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CE6A38" w:rsidRPr="00D90409" w:rsidRDefault="00843729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CE6A38" w:rsidRPr="00D90409" w:rsidRDefault="00843729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CE6A38" w:rsidRPr="00843729" w:rsidRDefault="00843729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CE6A38" w:rsidRPr="00843729" w:rsidRDefault="00843729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rPr>
          <w:rFonts w:ascii="Times New Roman" w:hAnsi="Times New Roman"/>
          <w:caps w:val="0"/>
          <w:color w:val="auto"/>
          <w:spacing w:val="0"/>
          <w:sz w:val="32"/>
          <w:szCs w:val="20"/>
        </w:rPr>
        <w:id w:val="1365014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4BB9B1EC" w14:textId="3D19D1EF" w:rsidR="00ED3E8C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111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2DEB7C8F" w14:textId="70A77E42" w:rsidR="00ED3E8C" w:rsidRDefault="00223D37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18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KỊCH BẢN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_Toc67341118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3E163AEA" w14:textId="34D3AB01" w:rsidR="00ED3E8C" w:rsidRDefault="00223D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19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Giao thức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_Toc67341119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75DEE8FD" w14:textId="185D79D7" w:rsidR="00ED3E8C" w:rsidRDefault="00223D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0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_Toc67341120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039D24C7" w14:textId="7A6DB404" w:rsidR="00ED3E8C" w:rsidRDefault="00223D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1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Cách tổ chức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_Toc67341121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3E98AB4D" w14:textId="2FF7AD4A" w:rsidR="00ED3E8C" w:rsidRDefault="00223D37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2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ide và framework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_Toc67341122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1F08DFB" w14:textId="4F18409E" w:rsidR="00ED3E8C" w:rsidRDefault="00223D37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3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tính năng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_Toc67341123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48383F8" w14:textId="46806B81" w:rsidR="00ED3E8C" w:rsidRDefault="00223D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4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1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_Toc67341124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46A73E6" w14:textId="3CF289AE" w:rsidR="00ED3E8C" w:rsidRDefault="00223D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5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n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_Toc67341125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2ED0EDE" w14:textId="3D98849A" w:rsidR="00ED3E8C" w:rsidRDefault="00223D37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6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bảng phân công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_Toc67341126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1B6040C7" w14:textId="417DA634" w:rsidR="00ED3E8C" w:rsidRDefault="00223D37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references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75D7DD1B" w14:textId="56A1DBDF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713D6B38" w14:textId="0E4C1AAA" w:rsidR="00843729" w:rsidRDefault="00843729" w:rsidP="0084372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B0F0"/>
          <w:sz w:val="32"/>
          <w:szCs w:val="32"/>
        </w:rPr>
        <w:lastRenderedPageBreak/>
        <w:t>Về báo cáo:</w:t>
      </w:r>
      <w:r w:rsidR="00822321">
        <w:rPr>
          <w:rFonts w:ascii="Arial" w:hAnsi="Arial" w:cs="Arial"/>
          <w:color w:val="00B0F0"/>
          <w:sz w:val="32"/>
          <w:szCs w:val="32"/>
        </w:rPr>
        <w:t xml:space="preserve"> (để đây để nhớ nội dung thôi)</w:t>
      </w:r>
    </w:p>
    <w:p w14:paraId="5C4724AD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Thông tin của nhóm.</w:t>
      </w:r>
    </w:p>
    <w:p w14:paraId="3056D8E4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Đánh giá mức độ hoàn thành từ 0 – 100% (Chú thích rõ những mục làm được,chưa làm được và còn bị lỗi)</w:t>
      </w:r>
    </w:p>
    <w:p w14:paraId="0ECB66B7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Kịch bản giao tiếp của chương trình: Giao thức trao đổi giữa client và server, cấu trúc thông điệp, kiểu dữ liệu của thông điệp, cách tổ chức cơ sở dữ liệu (nếu có).</w:t>
      </w:r>
    </w:p>
    <w:p w14:paraId="2C3043B0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Môi trường lập trình và các framework hỗ trợ để thực thi ứng dụng.</w:t>
      </w:r>
    </w:p>
    <w:p w14:paraId="52A17C2C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Hướng dẫn sử dụng các tính năng chương trình.</w:t>
      </w:r>
    </w:p>
    <w:p w14:paraId="18257788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Bảng phân công công việc và cho biết rõ ràng ai làm việc gì  cách rõ ràng. Không chia đều công việc hay cùng làm mọi việc.</w:t>
      </w:r>
    </w:p>
    <w:p w14:paraId="7067642F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Các nguồn tài liệu tham khảo.</w:t>
      </w:r>
    </w:p>
    <w:p w14:paraId="497B5FBA" w14:textId="77777777" w:rsidR="00843729" w:rsidRDefault="00843729" w:rsidP="00843729">
      <w:pPr>
        <w:rPr>
          <w:sz w:val="24"/>
          <w:szCs w:val="22"/>
        </w:rPr>
      </w:pPr>
    </w:p>
    <w:p w14:paraId="5E449BB6" w14:textId="6C6854DC" w:rsidR="00756BA6" w:rsidRPr="00C831A6" w:rsidRDefault="00756BA6" w:rsidP="00C831A6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0" w:name="_Toc67341117"/>
      <w:r w:rsidR="00F052EC" w:rsidRPr="00822321">
        <w:rPr>
          <w:rFonts w:ascii="iCiel Novecento sans SemBd" w:hAnsi="iCiel Novecento sans SemBd"/>
        </w:rPr>
        <w:t>ĐÁNH GIÁ MỨC ĐỘ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A533EC" w:rsidRPr="00C831A6" w14:paraId="5864AEB4" w14:textId="77777777" w:rsidTr="00C831A6">
        <w:tc>
          <w:tcPr>
            <w:tcW w:w="2245" w:type="dxa"/>
          </w:tcPr>
          <w:p w14:paraId="56E820AB" w14:textId="13B50F2E" w:rsidR="00A533EC" w:rsidRPr="00C831A6" w:rsidRDefault="00A533EC" w:rsidP="00C831A6">
            <w:pPr>
              <w:jc w:val="center"/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CHỨC NĂNG</w:t>
            </w:r>
          </w:p>
        </w:tc>
        <w:tc>
          <w:tcPr>
            <w:tcW w:w="2430" w:type="dxa"/>
          </w:tcPr>
          <w:p w14:paraId="223A2D5E" w14:textId="539BDDF2" w:rsidR="00A533EC" w:rsidRPr="00C831A6" w:rsidRDefault="00A533EC" w:rsidP="00C831A6">
            <w:pPr>
              <w:jc w:val="center"/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MỨC ĐỘ HOÀN THÀNH</w:t>
            </w:r>
          </w:p>
        </w:tc>
        <w:tc>
          <w:tcPr>
            <w:tcW w:w="4675" w:type="dxa"/>
          </w:tcPr>
          <w:p w14:paraId="2CEB428C" w14:textId="31329857" w:rsidR="00A533EC" w:rsidRPr="00C831A6" w:rsidRDefault="00A533EC" w:rsidP="00C831A6">
            <w:pPr>
              <w:jc w:val="center"/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GHI CHÚ</w:t>
            </w:r>
          </w:p>
        </w:tc>
      </w:tr>
      <w:tr w:rsidR="00A533EC" w:rsidRPr="00C831A6" w14:paraId="4363D959" w14:textId="77777777" w:rsidTr="00C831A6">
        <w:tc>
          <w:tcPr>
            <w:tcW w:w="2245" w:type="dxa"/>
          </w:tcPr>
          <w:p w14:paraId="298F11EC" w14:textId="45BE3867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Kết nối</w:t>
            </w:r>
          </w:p>
        </w:tc>
        <w:tc>
          <w:tcPr>
            <w:tcW w:w="2430" w:type="dxa"/>
          </w:tcPr>
          <w:p w14:paraId="70AF5F1A" w14:textId="72BE362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2D323BC" w14:textId="77777777" w:rsidR="00A533EC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3 kết nối đồng thời tới server.</w:t>
            </w:r>
          </w:p>
          <w:p w14:paraId="12E05685" w14:textId="7099E1A4" w:rsidR="00C831A6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client và server đặt tại các host khác nhau.</w:t>
            </w:r>
          </w:p>
        </w:tc>
      </w:tr>
      <w:tr w:rsidR="00A533EC" w:rsidRPr="00C831A6" w14:paraId="00C056B3" w14:textId="77777777" w:rsidTr="00C831A6">
        <w:tc>
          <w:tcPr>
            <w:tcW w:w="2245" w:type="dxa"/>
          </w:tcPr>
          <w:p w14:paraId="68960B8A" w14:textId="60E2A1DC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Quản lý kết nối</w:t>
            </w:r>
          </w:p>
        </w:tc>
        <w:tc>
          <w:tcPr>
            <w:tcW w:w="2430" w:type="dxa"/>
          </w:tcPr>
          <w:p w14:paraId="5F458FA9" w14:textId="1BEF12F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AA54121" w14:textId="0818835A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kết nối đa tiểu trình</w:t>
            </w:r>
            <w:r w:rsidR="00EB2FAA">
              <w:rPr>
                <w:sz w:val="28"/>
                <w:szCs w:val="28"/>
              </w:rPr>
              <w:t>.</w:t>
            </w:r>
          </w:p>
        </w:tc>
      </w:tr>
      <w:tr w:rsidR="00A533EC" w:rsidRPr="00C831A6" w14:paraId="49C9246F" w14:textId="77777777" w:rsidTr="00C831A6">
        <w:tc>
          <w:tcPr>
            <w:tcW w:w="2245" w:type="dxa"/>
          </w:tcPr>
          <w:p w14:paraId="6DCABDFB" w14:textId="59CEF36A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Đăng nhập</w:t>
            </w:r>
          </w:p>
        </w:tc>
        <w:tc>
          <w:tcPr>
            <w:tcW w:w="2430" w:type="dxa"/>
          </w:tcPr>
          <w:p w14:paraId="15E745CA" w14:textId="3DB826C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646D2249" w14:textId="5ED763B2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nhập lại nếu nhập sai.</w:t>
            </w:r>
          </w:p>
        </w:tc>
      </w:tr>
      <w:tr w:rsidR="00A533EC" w:rsidRPr="00C831A6" w14:paraId="2B4CD92E" w14:textId="77777777" w:rsidTr="00C831A6">
        <w:tc>
          <w:tcPr>
            <w:tcW w:w="2245" w:type="dxa"/>
          </w:tcPr>
          <w:p w14:paraId="44878EF7" w14:textId="49735C4D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Đăng ký</w:t>
            </w:r>
          </w:p>
        </w:tc>
        <w:tc>
          <w:tcPr>
            <w:tcW w:w="2430" w:type="dxa"/>
          </w:tcPr>
          <w:p w14:paraId="1F846F00" w14:textId="5CB4D3A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6A3219A" w14:textId="18B9F5FE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đăng ký nhiều lần.</w:t>
            </w:r>
          </w:p>
        </w:tc>
      </w:tr>
      <w:tr w:rsidR="00A533EC" w:rsidRPr="00C831A6" w14:paraId="6C912827" w14:textId="77777777" w:rsidTr="00C831A6">
        <w:tc>
          <w:tcPr>
            <w:tcW w:w="2245" w:type="dxa"/>
          </w:tcPr>
          <w:p w14:paraId="3E347115" w14:textId="01F96545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Tra cứu</w:t>
            </w:r>
          </w:p>
        </w:tc>
        <w:tc>
          <w:tcPr>
            <w:tcW w:w="2430" w:type="dxa"/>
          </w:tcPr>
          <w:p w14:paraId="7CE31562" w14:textId="2029417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EB839E1" w14:textId="6AEF679E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theo tên sách, ID, thể loại, tác giả</w:t>
            </w:r>
          </w:p>
        </w:tc>
      </w:tr>
      <w:tr w:rsidR="00A533EC" w:rsidRPr="00C831A6" w14:paraId="2FBEE9DD" w14:textId="77777777" w:rsidTr="00C831A6">
        <w:tc>
          <w:tcPr>
            <w:tcW w:w="2245" w:type="dxa"/>
          </w:tcPr>
          <w:p w14:paraId="17BE61F2" w14:textId="0DD0EA1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lastRenderedPageBreak/>
              <w:t>Xem sách</w:t>
            </w:r>
          </w:p>
        </w:tc>
        <w:tc>
          <w:tcPr>
            <w:tcW w:w="2430" w:type="dxa"/>
          </w:tcPr>
          <w:p w14:paraId="7DC04B77" w14:textId="69C1D6E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51C0A2B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28564453" w14:textId="77777777" w:rsidTr="00C831A6">
        <w:tc>
          <w:tcPr>
            <w:tcW w:w="2245" w:type="dxa"/>
          </w:tcPr>
          <w:p w14:paraId="4A1E9FBF" w14:textId="3BF01658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Tải sách</w:t>
            </w:r>
          </w:p>
        </w:tc>
        <w:tc>
          <w:tcPr>
            <w:tcW w:w="2430" w:type="dxa"/>
          </w:tcPr>
          <w:p w14:paraId="13E341C6" w14:textId="4C5E9092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105F052D" w14:textId="487F56BD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gửi sách (file .txt) cho client.</w:t>
            </w:r>
          </w:p>
        </w:tc>
      </w:tr>
      <w:tr w:rsidR="00A533EC" w:rsidRPr="00C831A6" w14:paraId="54149557" w14:textId="77777777" w:rsidTr="00C831A6">
        <w:tc>
          <w:tcPr>
            <w:tcW w:w="2245" w:type="dxa"/>
          </w:tcPr>
          <w:p w14:paraId="1087E7BE" w14:textId="4DFCC003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Quản lý cơ sở dữ liệu</w:t>
            </w:r>
          </w:p>
        </w:tc>
        <w:tc>
          <w:tcPr>
            <w:tcW w:w="2430" w:type="dxa"/>
          </w:tcPr>
          <w:p w14:paraId="48D2115B" w14:textId="62DD0867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DF0A5C7" w14:textId="53964FC7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cơ sở dữ liệu bằng sql.</w:t>
            </w:r>
          </w:p>
        </w:tc>
      </w:tr>
      <w:tr w:rsidR="00A533EC" w:rsidRPr="00C831A6" w14:paraId="4449C715" w14:textId="77777777" w:rsidTr="00C831A6">
        <w:tc>
          <w:tcPr>
            <w:tcW w:w="2245" w:type="dxa"/>
          </w:tcPr>
          <w:p w14:paraId="34B20079" w14:textId="2EBE8D0E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Thoát</w:t>
            </w:r>
          </w:p>
        </w:tc>
        <w:tc>
          <w:tcPr>
            <w:tcW w:w="2430" w:type="dxa"/>
          </w:tcPr>
          <w:p w14:paraId="2BC901F1" w14:textId="54984FA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95C482D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0CAAEBD6" w14:textId="77777777" w:rsidTr="00C831A6">
        <w:tc>
          <w:tcPr>
            <w:tcW w:w="2245" w:type="dxa"/>
          </w:tcPr>
          <w:p w14:paraId="5D673736" w14:textId="3C0ADC5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Giao diện</w:t>
            </w:r>
          </w:p>
        </w:tc>
        <w:tc>
          <w:tcPr>
            <w:tcW w:w="2430" w:type="dxa"/>
          </w:tcPr>
          <w:p w14:paraId="5BBDF080" w14:textId="72358E24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0C04F32" w14:textId="54D03BE3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cho client và server.</w:t>
            </w:r>
          </w:p>
        </w:tc>
      </w:tr>
    </w:tbl>
    <w:p w14:paraId="25A99F44" w14:textId="12306D37" w:rsidR="00A533EC" w:rsidRDefault="00A533EC" w:rsidP="00756BA6"/>
    <w:p w14:paraId="29D1AA89" w14:textId="0CC94A7C" w:rsidR="00756BA6" w:rsidRDefault="00756BA6" w:rsidP="007E1804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67341118"/>
      <w:r w:rsidRPr="00822321">
        <w:rPr>
          <w:rFonts w:ascii="iCiel Novecento sans SemBd" w:hAnsi="iCiel Novecento sans SemBd"/>
        </w:rPr>
        <w:t>KỊCH BẢN</w:t>
      </w:r>
      <w:bookmarkEnd w:id="1"/>
    </w:p>
    <w:p w14:paraId="43722384" w14:textId="2E35FAB8" w:rsidR="00F929B3" w:rsidRDefault="006728CB" w:rsidP="006728CB">
      <w:pPr>
        <w:pStyle w:val="Heading2"/>
        <w:rPr>
          <w:rFonts w:ascii="iCiel Novecento sans Regular" w:hAnsi="iCiel Novecento sans Regular"/>
        </w:rPr>
      </w:pPr>
      <w:r w:rsidRPr="006728CB">
        <w:rPr>
          <w:rFonts w:ascii="iCiel Novecento sans Regular" w:hAnsi="iCiel Novecento sans Regular"/>
        </w:rPr>
        <w:t>GIAO TIẾP CLIENT – SERVER</w:t>
      </w:r>
    </w:p>
    <w:p w14:paraId="6696D926" w14:textId="639E48C5" w:rsidR="006728CB" w:rsidRDefault="006728CB" w:rsidP="006728CB">
      <w:pPr>
        <w:pStyle w:val="ListParagraph"/>
        <w:numPr>
          <w:ilvl w:val="0"/>
          <w:numId w:val="33"/>
        </w:numPr>
      </w:pPr>
      <w:r>
        <w:t>Phía Server:</w:t>
      </w:r>
    </w:p>
    <w:p w14:paraId="4A5AA108" w14:textId="260E8D3A" w:rsidR="006728CB" w:rsidRDefault="006728CB" w:rsidP="006728C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Mở giao diện server, chọn kết nối </w:t>
      </w:r>
      <w:r w:rsidRPr="006728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chờ các client kết nối vào server.</w:t>
      </w:r>
    </w:p>
    <w:p w14:paraId="174CA02C" w14:textId="77777777" w:rsidR="006728CB" w:rsidRPr="006728CB" w:rsidRDefault="006728CB" w:rsidP="006728CB">
      <w:pPr>
        <w:pStyle w:val="ListParagraph"/>
        <w:rPr>
          <w:sz w:val="28"/>
          <w:szCs w:val="28"/>
        </w:rPr>
      </w:pPr>
    </w:p>
    <w:p w14:paraId="470BFE23" w14:textId="3DF9BD5A" w:rsidR="006728CB" w:rsidRPr="006728CB" w:rsidRDefault="006728CB" w:rsidP="006728CB">
      <w:pPr>
        <w:pStyle w:val="ListParagraph"/>
        <w:numPr>
          <w:ilvl w:val="0"/>
          <w:numId w:val="33"/>
        </w:numPr>
      </w:pPr>
      <w:r>
        <w:t>Phía Client:</w:t>
      </w:r>
    </w:p>
    <w:p w14:paraId="3AEEC55C" w14:textId="3F4B8952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Kết nối: Client nhập IP Address của server</w:t>
      </w:r>
      <w:r w:rsidR="006728CB">
        <w:rPr>
          <w:sz w:val="28"/>
          <w:szCs w:val="28"/>
        </w:rPr>
        <w:t>.</w:t>
      </w:r>
    </w:p>
    <w:p w14:paraId="75162D84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Khung đăng nhập:</w:t>
      </w:r>
    </w:p>
    <w:p w14:paraId="6EDD0BA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Đăng nhập: Cho phép client nhập tài khoản </w:t>
      </w:r>
      <w:r w:rsidRPr="006033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kiểm tra </w:t>
      </w:r>
    </w:p>
    <w:p w14:paraId="3114D252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6033B1">
        <w:rPr>
          <w:sz w:val="28"/>
          <w:szCs w:val="28"/>
        </w:rPr>
        <w:t xml:space="preserve">Đăng ký: Cho phép client tạo tài khoản mới </w:t>
      </w:r>
      <w:r w:rsidRPr="006033B1">
        <w:rPr>
          <w:sz w:val="28"/>
          <w:szCs w:val="28"/>
        </w:rPr>
        <w:sym w:font="Wingdings" w:char="F0E0"/>
      </w:r>
      <w:r w:rsidRPr="006033B1">
        <w:rPr>
          <w:sz w:val="28"/>
          <w:szCs w:val="28"/>
        </w:rPr>
        <w:t xml:space="preserve"> server kiểm</w:t>
      </w:r>
      <w:r>
        <w:rPr>
          <w:sz w:val="28"/>
          <w:szCs w:val="28"/>
        </w:rPr>
        <w:t xml:space="preserve"> tra</w:t>
      </w:r>
    </w:p>
    <w:p w14:paraId="06D566BD" w14:textId="77777777" w:rsidR="00F929B3" w:rsidRPr="006033B1" w:rsidRDefault="00F929B3" w:rsidP="00F929B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 quay lại khung đăng nhập, đăng nhập vào chương trình.</w:t>
      </w:r>
    </w:p>
    <w:p w14:paraId="43D3170F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Tìm kiếm sách:</w:t>
      </w:r>
    </w:p>
    <w:p w14:paraId="14286F59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ID</w:t>
      </w:r>
    </w:p>
    <w:p w14:paraId="6E44551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tên sách</w:t>
      </w:r>
    </w:p>
    <w:p w14:paraId="4E813031" w14:textId="50F54BBE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Hiển thị thông tin bìa sách</w:t>
      </w:r>
      <w:r w:rsidR="006728CB">
        <w:rPr>
          <w:sz w:val="28"/>
          <w:szCs w:val="28"/>
        </w:rPr>
        <w:t>: Client có thể thực hiện các chức năng sau:</w:t>
      </w:r>
    </w:p>
    <w:p w14:paraId="4D22A3BD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Xem sách: Hiển thị nội dung sách đã chọn</w:t>
      </w:r>
    </w:p>
    <w:p w14:paraId="44F05EA1" w14:textId="22BFDEA0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Tải sách: Server gửi sách (file .txt</w:t>
      </w:r>
      <w:r w:rsidR="008D60F7">
        <w:rPr>
          <w:sz w:val="28"/>
          <w:szCs w:val="28"/>
        </w:rPr>
        <w:t xml:space="preserve"> từ thư mục Book//Server</w:t>
      </w:r>
      <w:r>
        <w:rPr>
          <w:sz w:val="28"/>
          <w:szCs w:val="28"/>
        </w:rPr>
        <w:t>) cho client, lưu vào thư mục Book//Client</w:t>
      </w:r>
    </w:p>
    <w:p w14:paraId="546B1F94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Tra cứu thêm: Dựa vào thông tin cuốn sách chọn ở mục 3</w:t>
      </w:r>
    </w:p>
    <w:p w14:paraId="2CA7497B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thể loại</w:t>
      </w:r>
    </w:p>
    <w:p w14:paraId="28BACFEC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tác giả</w:t>
      </w:r>
    </w:p>
    <w:p w14:paraId="21C75B37" w14:textId="0E9E176C" w:rsidR="00F929B3" w:rsidRDefault="00F929B3" w:rsidP="006728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đó, client chọn xem 1 trong những cuốn sách đã được liệt kê theo ID hoặc tên sách.</w:t>
      </w:r>
    </w:p>
    <w:p w14:paraId="6131FD8E" w14:textId="72304859" w:rsidR="00B32B6B" w:rsidRPr="00471BC1" w:rsidRDefault="00471BC1" w:rsidP="00756BA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Đóng socket, ngắt kết nối.</w:t>
      </w:r>
    </w:p>
    <w:p w14:paraId="5A0D71FE" w14:textId="30FC6098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2" w:name="_Toc67341120"/>
      <w:r w:rsidRPr="00822321">
        <w:rPr>
          <w:rFonts w:ascii="iCiel Novecento sans Regular" w:hAnsi="iCiel Novecento sans Regular"/>
        </w:rPr>
        <w:t>Cấu trúc thông đi</w:t>
      </w:r>
      <w:r w:rsidR="00A533EC">
        <w:rPr>
          <w:rFonts w:ascii="iCiel Novecento sans Regular" w:hAnsi="iCiel Novecento sans Regular"/>
        </w:rPr>
        <w:t>ệ</w:t>
      </w:r>
      <w:r w:rsidRPr="00822321">
        <w:rPr>
          <w:rFonts w:ascii="iCiel Novecento sans Regular" w:hAnsi="iCiel Novecento sans Regular"/>
        </w:rPr>
        <w:t>p – kiểu dữ liệu</w:t>
      </w:r>
      <w:bookmarkEnd w:id="2"/>
    </w:p>
    <w:p w14:paraId="1376C004" w14:textId="3DFF5134" w:rsidR="00471BC1" w:rsidRDefault="00471BC1" w:rsidP="00471BC1">
      <w:pPr>
        <w:pStyle w:val="ListParagraph"/>
        <w:numPr>
          <w:ilvl w:val="0"/>
          <w:numId w:val="35"/>
        </w:numPr>
      </w:pPr>
      <w:r>
        <w:t>Phía Server:</w:t>
      </w:r>
    </w:p>
    <w:p w14:paraId="06DB048C" w14:textId="77777777" w:rsidR="00471BC1" w:rsidRDefault="00471BC1" w:rsidP="00471BC1">
      <w:pPr>
        <w:pStyle w:val="ListParagraph"/>
        <w:ind w:left="750"/>
      </w:pPr>
    </w:p>
    <w:p w14:paraId="0F6AE133" w14:textId="4521C464" w:rsidR="00756BA6" w:rsidRDefault="00471BC1" w:rsidP="00EB2FAA">
      <w:pPr>
        <w:pStyle w:val="ListParagraph"/>
        <w:numPr>
          <w:ilvl w:val="0"/>
          <w:numId w:val="35"/>
        </w:numPr>
      </w:pPr>
      <w:r>
        <w:t>Phía Client:</w:t>
      </w:r>
      <w:r>
        <w:br/>
      </w:r>
    </w:p>
    <w:p w14:paraId="3CB15C42" w14:textId="29EB035F" w:rsidR="00756BA6" w:rsidRPr="00822321" w:rsidRDefault="006A611A" w:rsidP="00756BA6">
      <w:pPr>
        <w:pStyle w:val="Heading2"/>
        <w:rPr>
          <w:rFonts w:ascii="iCiel Novecento sans Regular" w:hAnsi="iCiel Novecento sans Regular"/>
        </w:rPr>
      </w:pPr>
      <w:bookmarkStart w:id="3" w:name="_Toc67341121"/>
      <w:r>
        <w:rPr>
          <w:rFonts w:ascii="iCiel Novecento sans Regular" w:hAnsi="iCiel Novecento sans Regular"/>
        </w:rPr>
        <w:t>C</w:t>
      </w:r>
      <w:r w:rsidR="00756BA6" w:rsidRPr="00822321">
        <w:rPr>
          <w:rFonts w:ascii="iCiel Novecento sans Regular" w:hAnsi="iCiel Novecento sans Regular"/>
        </w:rPr>
        <w:t>ách tổ chức</w:t>
      </w:r>
      <w:bookmarkEnd w:id="3"/>
      <w:r w:rsidR="006728CB">
        <w:rPr>
          <w:rFonts w:ascii="iCiel Novecento sans Regular" w:hAnsi="iCiel Novecento sans Regular"/>
        </w:rPr>
        <w:t xml:space="preserve"> CƠ SỞ DỮ LIỆU</w:t>
      </w:r>
    </w:p>
    <w:p w14:paraId="2AFD8649" w14:textId="5D7062C0" w:rsidR="006728CB" w:rsidRPr="008D60F7" w:rsidRDefault="006728CB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Server quản lý cơ sở dữ liệu bằng sql. File database được lưu trong Database//Online_Library.sql.</w:t>
      </w:r>
    </w:p>
    <w:p w14:paraId="3B8936BE" w14:textId="2FD45E1A" w:rsidR="006728CB" w:rsidRPr="008D60F7" w:rsidRDefault="006728CB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Cơ sở dữ liệu gồm 2 quan hệ:</w:t>
      </w:r>
    </w:p>
    <w:p w14:paraId="012ACAD7" w14:textId="1D48C661" w:rsidR="006728CB" w:rsidRPr="008D60F7" w:rsidRDefault="006728CB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Account: Dùng để lưu </w:t>
      </w:r>
      <w:r w:rsidR="00471BC1" w:rsidRPr="008D60F7">
        <w:rPr>
          <w:sz w:val="28"/>
          <w:szCs w:val="28"/>
        </w:rPr>
        <w:t xml:space="preserve">trữ </w:t>
      </w:r>
      <w:r w:rsidRPr="008D60F7">
        <w:rPr>
          <w:sz w:val="28"/>
          <w:szCs w:val="28"/>
        </w:rPr>
        <w:t>tài khoản của clients:</w:t>
      </w:r>
    </w:p>
    <w:p w14:paraId="448B7C99" w14:textId="1E985B7F" w:rsidR="006728CB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Username</w:t>
      </w:r>
    </w:p>
    <w:p w14:paraId="55FAE98F" w14:textId="59EF749C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Password</w:t>
      </w:r>
    </w:p>
    <w:p w14:paraId="52596135" w14:textId="750694F4" w:rsidR="00471BC1" w:rsidRPr="008D60F7" w:rsidRDefault="00471BC1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Book: Dùng để lưu trữ thông tin cuốn sách:</w:t>
      </w:r>
    </w:p>
    <w:p w14:paraId="188D590B" w14:textId="70389910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ID</w:t>
      </w:r>
    </w:p>
    <w:p w14:paraId="4654F369" w14:textId="51DF0C42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Name</w:t>
      </w:r>
    </w:p>
    <w:p w14:paraId="74E6274D" w14:textId="2C19E686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Author</w:t>
      </w:r>
    </w:p>
    <w:p w14:paraId="78AD6CC8" w14:textId="463C9577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Year</w:t>
      </w:r>
    </w:p>
    <w:p w14:paraId="1D3ED607" w14:textId="522C7555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Type</w:t>
      </w:r>
    </w:p>
    <w:p w14:paraId="31310F41" w14:textId="42CEF086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4" w:name="_Toc67341122"/>
      <w:r w:rsidRPr="00822321">
        <w:rPr>
          <w:rFonts w:ascii="iCiel Novecento sans SemBd" w:hAnsi="iCiel Novecento sans SemBd"/>
        </w:rPr>
        <w:t xml:space="preserve">ide và </w:t>
      </w:r>
      <w:bookmarkEnd w:id="4"/>
      <w:r w:rsidR="008D60F7">
        <w:rPr>
          <w:rFonts w:ascii="iCiel Novecento sans SemBd" w:hAnsi="iCiel Novecento sans SemBd"/>
        </w:rPr>
        <w:t>LIBRARY</w:t>
      </w:r>
    </w:p>
    <w:p w14:paraId="037B3CBB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lastRenderedPageBreak/>
        <w:t xml:space="preserve">IDE: </w:t>
      </w:r>
    </w:p>
    <w:p w14:paraId="4B626058" w14:textId="69D3F56D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IntelliJ IDEA Community Edition 2020.3.3</w:t>
      </w:r>
      <w:r w:rsidRPr="008D60F7">
        <w:rPr>
          <w:sz w:val="28"/>
          <w:szCs w:val="28"/>
        </w:rPr>
        <w:t xml:space="preserve"> (Code)</w:t>
      </w:r>
    </w:p>
    <w:p w14:paraId="5BE9FCD8" w14:textId="253ECA52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Apache NetBeans IDE 12.3</w:t>
      </w:r>
      <w:r w:rsidRPr="008D60F7">
        <w:rPr>
          <w:sz w:val="28"/>
          <w:szCs w:val="28"/>
        </w:rPr>
        <w:t xml:space="preserve"> (GUI)</w:t>
      </w:r>
    </w:p>
    <w:p w14:paraId="50EEC864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Library: </w:t>
      </w:r>
    </w:p>
    <w:p w14:paraId="74E474D7" w14:textId="5F9EE8DE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KGradientPanel</w:t>
      </w:r>
      <w:r w:rsidRPr="008D60F7">
        <w:rPr>
          <w:sz w:val="28"/>
          <w:szCs w:val="28"/>
        </w:rPr>
        <w:t>: Tạo nền gradient của giao diện</w:t>
      </w:r>
      <w:r>
        <w:rPr>
          <w:sz w:val="28"/>
          <w:szCs w:val="28"/>
        </w:rPr>
        <w:t>.</w:t>
      </w:r>
    </w:p>
    <w:p w14:paraId="1822A94A" w14:textId="068896E3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JDBC: Kết nối database (SQL Server)</w:t>
      </w:r>
    </w:p>
    <w:p w14:paraId="6914CFDE" w14:textId="3B8D6E7C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5" w:name="_Toc67341123"/>
      <w:r w:rsidRPr="00822321">
        <w:rPr>
          <w:rFonts w:ascii="iCiel Novecento sans SemBd" w:hAnsi="iCiel Novecento sans SemBd"/>
        </w:rPr>
        <w:t>tính năng</w:t>
      </w:r>
      <w:bookmarkEnd w:id="5"/>
    </w:p>
    <w:p w14:paraId="3BD459A6" w14:textId="1FE316B7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6" w:name="_Toc67341124"/>
      <w:r w:rsidRPr="00822321">
        <w:rPr>
          <w:rFonts w:ascii="iCiel Novecento sans Regular" w:hAnsi="iCiel Novecento sans Regular"/>
        </w:rPr>
        <w:t>Tính năng số 1</w:t>
      </w:r>
      <w:bookmarkEnd w:id="6"/>
    </w:p>
    <w:p w14:paraId="65EB2659" w14:textId="2600DCDD" w:rsidR="00756BA6" w:rsidRDefault="00756BA6" w:rsidP="00756BA6">
      <w:r>
        <w:t>Hehe</w:t>
      </w:r>
    </w:p>
    <w:p w14:paraId="4D7D1678" w14:textId="2AA9E669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7" w:name="_Toc67341125"/>
      <w:r w:rsidRPr="00822321">
        <w:rPr>
          <w:rFonts w:ascii="iCiel Novecento sans Regular" w:hAnsi="iCiel Novecento sans Regular"/>
        </w:rPr>
        <w:t>Tính năng số n</w:t>
      </w:r>
      <w:bookmarkEnd w:id="7"/>
    </w:p>
    <w:p w14:paraId="52F916B8" w14:textId="0818FB11" w:rsidR="00756BA6" w:rsidRDefault="00756BA6" w:rsidP="00756BA6">
      <w:r>
        <w:t>Hehe</w:t>
      </w:r>
    </w:p>
    <w:p w14:paraId="0A3DDA69" w14:textId="78F37FEE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8" w:name="_Toc67341126"/>
      <w:r w:rsidRPr="00822321">
        <w:rPr>
          <w:rFonts w:ascii="iCiel Novecento sans SemBd" w:hAnsi="iCiel Novecento sans SemBd"/>
        </w:rPr>
        <w:t>bảng phân công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FAA" w14:paraId="733F68E5" w14:textId="77777777" w:rsidTr="00EB2FAA">
        <w:tc>
          <w:tcPr>
            <w:tcW w:w="3116" w:type="dxa"/>
          </w:tcPr>
          <w:p w14:paraId="715D2AA8" w14:textId="22FD7EA0" w:rsidR="00EB2FAA" w:rsidRDefault="00EB2FAA" w:rsidP="008D60F7">
            <w:pPr>
              <w:jc w:val="center"/>
            </w:pPr>
            <w:r>
              <w:t>NỘI DUNG</w:t>
            </w:r>
          </w:p>
        </w:tc>
        <w:tc>
          <w:tcPr>
            <w:tcW w:w="3117" w:type="dxa"/>
          </w:tcPr>
          <w:p w14:paraId="1E3A71DC" w14:textId="6B4B242D" w:rsidR="00EB2FAA" w:rsidRDefault="00EB2FAA" w:rsidP="008D60F7">
            <w:pPr>
              <w:jc w:val="center"/>
            </w:pPr>
            <w:r>
              <w:t>PHÂN CÔNG</w:t>
            </w:r>
          </w:p>
        </w:tc>
        <w:tc>
          <w:tcPr>
            <w:tcW w:w="3117" w:type="dxa"/>
          </w:tcPr>
          <w:p w14:paraId="432EBE18" w14:textId="11289042" w:rsidR="00EB2FAA" w:rsidRDefault="00EB2FAA" w:rsidP="008D60F7">
            <w:pPr>
              <w:jc w:val="center"/>
            </w:pPr>
            <w:r>
              <w:t>ĐÁNH GIÁ</w:t>
            </w:r>
          </w:p>
        </w:tc>
      </w:tr>
      <w:tr w:rsidR="00EB2FAA" w14:paraId="06FDDA38" w14:textId="77777777" w:rsidTr="00EB2FAA">
        <w:tc>
          <w:tcPr>
            <w:tcW w:w="3116" w:type="dxa"/>
          </w:tcPr>
          <w:p w14:paraId="0786E76C" w14:textId="77777777" w:rsidR="00EB2FAA" w:rsidRDefault="00EB2FAA" w:rsidP="00756BA6">
            <w:r>
              <w:t>Server</w:t>
            </w:r>
          </w:p>
          <w:p w14:paraId="62A812A6" w14:textId="6429E361" w:rsidR="00EB2FAA" w:rsidRDefault="00EB2FAA" w:rsidP="00756BA6">
            <w:r>
              <w:t>Database</w:t>
            </w:r>
          </w:p>
        </w:tc>
        <w:tc>
          <w:tcPr>
            <w:tcW w:w="3117" w:type="dxa"/>
          </w:tcPr>
          <w:p w14:paraId="64E05513" w14:textId="22E1CED3" w:rsidR="00EB2FAA" w:rsidRDefault="00EB2FAA" w:rsidP="00756BA6">
            <w:r>
              <w:t>Thanh Trúc</w:t>
            </w:r>
          </w:p>
        </w:tc>
        <w:tc>
          <w:tcPr>
            <w:tcW w:w="3117" w:type="dxa"/>
          </w:tcPr>
          <w:p w14:paraId="0D2CB3E4" w14:textId="6F5FBD57" w:rsidR="00EB2FAA" w:rsidRDefault="00EB2FAA" w:rsidP="00756BA6">
            <w:r>
              <w:t>100%</w:t>
            </w:r>
          </w:p>
        </w:tc>
      </w:tr>
      <w:tr w:rsidR="00EB2FAA" w14:paraId="48A262C4" w14:textId="77777777" w:rsidTr="00EB2FAA">
        <w:tc>
          <w:tcPr>
            <w:tcW w:w="3116" w:type="dxa"/>
          </w:tcPr>
          <w:p w14:paraId="5CAC4E45" w14:textId="77777777" w:rsidR="00EB2FAA" w:rsidRDefault="00EB2FAA" w:rsidP="00756BA6">
            <w:r>
              <w:t>Client</w:t>
            </w:r>
          </w:p>
          <w:p w14:paraId="53A94626" w14:textId="3DFAA636" w:rsidR="00EB2FAA" w:rsidRDefault="00EB2FAA" w:rsidP="00756BA6">
            <w:r>
              <w:t>GUI</w:t>
            </w:r>
          </w:p>
        </w:tc>
        <w:tc>
          <w:tcPr>
            <w:tcW w:w="3117" w:type="dxa"/>
          </w:tcPr>
          <w:p w14:paraId="1FF4F54D" w14:textId="79E3D543" w:rsidR="00EB2FAA" w:rsidRDefault="00EB2FAA" w:rsidP="00756BA6">
            <w:r>
              <w:t>Phương Anh</w:t>
            </w:r>
          </w:p>
        </w:tc>
        <w:tc>
          <w:tcPr>
            <w:tcW w:w="3117" w:type="dxa"/>
          </w:tcPr>
          <w:p w14:paraId="1373481E" w14:textId="34795F8E" w:rsidR="00EB2FAA" w:rsidRDefault="00EB2FAA" w:rsidP="00756BA6">
            <w:r>
              <w:t>100%</w:t>
            </w:r>
          </w:p>
        </w:tc>
      </w:tr>
    </w:tbl>
    <w:p w14:paraId="307FB3AA" w14:textId="55CA44CD" w:rsidR="00756BA6" w:rsidRDefault="00756BA6" w:rsidP="00756BA6"/>
    <w:p w14:paraId="1702F370" w14:textId="4D60CD9D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9" w:name="_Toc67341127"/>
      <w:r w:rsidRPr="00822321">
        <w:rPr>
          <w:rFonts w:ascii="iCiel Novecento sans SemBd" w:hAnsi="iCiel Novecento sans SemBd"/>
        </w:rPr>
        <w:lastRenderedPageBreak/>
        <w:t>references</w:t>
      </w:r>
      <w:bookmarkEnd w:id="9"/>
    </w:p>
    <w:p w14:paraId="06BB206D" w14:textId="3E0C1D97" w:rsidR="00756BA6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SERVER</w:t>
      </w:r>
    </w:p>
    <w:p w14:paraId="71D7FF0C" w14:textId="47F705C1" w:rsidR="008D60F7" w:rsidRDefault="008D60F7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9" w:history="1">
        <w:r w:rsidRPr="008D60F7">
          <w:rPr>
            <w:rStyle w:val="Hyperlink"/>
          </w:rPr>
          <w:t>Kết nối SQL Server với IntelliJ</w:t>
        </w:r>
      </w:hyperlink>
    </w:p>
    <w:p w14:paraId="6AA499F2" w14:textId="3A050F72" w:rsidR="008D60F7" w:rsidRDefault="008D60F7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10" w:history="1">
        <w:r w:rsidRPr="008D60F7">
          <w:rPr>
            <w:rStyle w:val="Hyperlink"/>
          </w:rPr>
          <w:t>JDBC API</w:t>
        </w:r>
      </w:hyperlink>
    </w:p>
    <w:p w14:paraId="6F2E6639" w14:textId="3EF57733" w:rsidR="008D60F7" w:rsidRDefault="001F296E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11" w:history="1">
        <w:r w:rsidRPr="001F296E">
          <w:rPr>
            <w:rStyle w:val="Hyperlink"/>
          </w:rPr>
          <w:t>Gửi Object (Sách) qua socket</w:t>
        </w:r>
      </w:hyperlink>
    </w:p>
    <w:p w14:paraId="69EABA1D" w14:textId="0744C48F" w:rsidR="001F296E" w:rsidRDefault="001F296E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12" w:history="1">
        <w:r w:rsidRPr="001F296E">
          <w:rPr>
            <w:rStyle w:val="Hyperlink"/>
          </w:rPr>
          <w:t>Gửi File qua socket</w:t>
        </w:r>
      </w:hyperlink>
    </w:p>
    <w:p w14:paraId="27D20423" w14:textId="280678B7" w:rsidR="001F296E" w:rsidRDefault="001F296E" w:rsidP="001F296E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13" w:history="1">
        <w:r w:rsidRPr="001F296E">
          <w:rPr>
            <w:rStyle w:val="Hyperlink"/>
          </w:rPr>
          <w:t>Ghi Server log ra giao diện</w:t>
        </w:r>
      </w:hyperlink>
    </w:p>
    <w:p w14:paraId="1B51C825" w14:textId="2B77E7BE" w:rsid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202359F" w14:textId="77777777" w:rsidR="001F296E" w:rsidRP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081D62B" w14:textId="42B2D4A1" w:rsidR="008D60F7" w:rsidRPr="008D60F7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CLIENT</w:t>
      </w:r>
    </w:p>
    <w:sectPr w:rsidR="008D60F7" w:rsidRPr="008D60F7" w:rsidSect="009763F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1AA8C" w14:textId="77777777" w:rsidR="00223D37" w:rsidRDefault="00223D37" w:rsidP="00F21DF2">
      <w:pPr>
        <w:spacing w:before="0" w:after="0" w:line="240" w:lineRule="auto"/>
      </w:pPr>
      <w:r>
        <w:separator/>
      </w:r>
    </w:p>
  </w:endnote>
  <w:endnote w:type="continuationSeparator" w:id="0">
    <w:p w14:paraId="0080C03F" w14:textId="77777777" w:rsidR="00223D37" w:rsidRDefault="00223D37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  <w:embedBold r:id="rId1" w:subsetted="1" w:fontKey="{7419FCCA-A0A3-41F4-BE22-6CDE2846F8C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6640A14D-6D24-4A95-99E0-B1C718B9E85E}"/>
    <w:embedBold r:id="rId3" w:fontKey="{E967F236-C3CD-4476-9D61-334098FF69A1}"/>
  </w:font>
  <w:font w:name="iCiel Panton Light">
    <w:altName w:val="Calibri"/>
    <w:panose1 w:val="000000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9763FF" w:rsidRDefault="00976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9763FF" w:rsidRDefault="00976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08FE3" w14:textId="77777777" w:rsidR="00223D37" w:rsidRDefault="00223D37" w:rsidP="00F21DF2">
      <w:pPr>
        <w:spacing w:before="0" w:after="0" w:line="240" w:lineRule="auto"/>
      </w:pPr>
      <w:r>
        <w:separator/>
      </w:r>
    </w:p>
  </w:footnote>
  <w:footnote w:type="continuationSeparator" w:id="0">
    <w:p w14:paraId="4F5FBCA9" w14:textId="77777777" w:rsidR="00223D37" w:rsidRDefault="00223D37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956D" w14:textId="4B84319E" w:rsidR="009763FF" w:rsidRPr="009763FF" w:rsidRDefault="009763FF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9763FF" w:rsidRDefault="0097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B8E"/>
    <w:multiLevelType w:val="hybridMultilevel"/>
    <w:tmpl w:val="F686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471A4"/>
    <w:multiLevelType w:val="hybridMultilevel"/>
    <w:tmpl w:val="CCDCBC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E941E2"/>
    <w:multiLevelType w:val="hybridMultilevel"/>
    <w:tmpl w:val="C7CEE62E"/>
    <w:lvl w:ilvl="0" w:tplc="152451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5415E"/>
    <w:multiLevelType w:val="hybridMultilevel"/>
    <w:tmpl w:val="F7B0B110"/>
    <w:lvl w:ilvl="0" w:tplc="CF661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0582"/>
    <w:multiLevelType w:val="hybridMultilevel"/>
    <w:tmpl w:val="169248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DBC696F"/>
    <w:multiLevelType w:val="hybridMultilevel"/>
    <w:tmpl w:val="88B289B4"/>
    <w:lvl w:ilvl="0" w:tplc="061E0372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84177"/>
    <w:multiLevelType w:val="hybridMultilevel"/>
    <w:tmpl w:val="562C4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354C2"/>
    <w:multiLevelType w:val="hybridMultilevel"/>
    <w:tmpl w:val="AB5E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42F3A"/>
    <w:multiLevelType w:val="hybridMultilevel"/>
    <w:tmpl w:val="3CCAA326"/>
    <w:lvl w:ilvl="0" w:tplc="CECE5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92492"/>
    <w:multiLevelType w:val="hybridMultilevel"/>
    <w:tmpl w:val="19A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6"/>
  </w:num>
  <w:num w:numId="3">
    <w:abstractNumId w:val="8"/>
  </w:num>
  <w:num w:numId="4">
    <w:abstractNumId w:val="32"/>
  </w:num>
  <w:num w:numId="5">
    <w:abstractNumId w:val="24"/>
  </w:num>
  <w:num w:numId="6">
    <w:abstractNumId w:val="22"/>
  </w:num>
  <w:num w:numId="7">
    <w:abstractNumId w:val="11"/>
  </w:num>
  <w:num w:numId="8">
    <w:abstractNumId w:val="35"/>
  </w:num>
  <w:num w:numId="9">
    <w:abstractNumId w:val="5"/>
  </w:num>
  <w:num w:numId="10">
    <w:abstractNumId w:val="13"/>
  </w:num>
  <w:num w:numId="11">
    <w:abstractNumId w:val="19"/>
  </w:num>
  <w:num w:numId="12">
    <w:abstractNumId w:val="29"/>
  </w:num>
  <w:num w:numId="13">
    <w:abstractNumId w:val="33"/>
  </w:num>
  <w:num w:numId="14">
    <w:abstractNumId w:val="23"/>
  </w:num>
  <w:num w:numId="15">
    <w:abstractNumId w:val="15"/>
  </w:num>
  <w:num w:numId="16">
    <w:abstractNumId w:val="14"/>
  </w:num>
  <w:num w:numId="17">
    <w:abstractNumId w:val="37"/>
  </w:num>
  <w:num w:numId="18">
    <w:abstractNumId w:val="6"/>
  </w:num>
  <w:num w:numId="19">
    <w:abstractNumId w:val="1"/>
  </w:num>
  <w:num w:numId="20">
    <w:abstractNumId w:val="20"/>
  </w:num>
  <w:num w:numId="21">
    <w:abstractNumId w:val="27"/>
  </w:num>
  <w:num w:numId="22">
    <w:abstractNumId w:val="36"/>
  </w:num>
  <w:num w:numId="23">
    <w:abstractNumId w:val="12"/>
  </w:num>
  <w:num w:numId="24">
    <w:abstractNumId w:val="17"/>
  </w:num>
  <w:num w:numId="25">
    <w:abstractNumId w:val="21"/>
  </w:num>
  <w:num w:numId="26">
    <w:abstractNumId w:val="26"/>
  </w:num>
  <w:num w:numId="27">
    <w:abstractNumId w:val="28"/>
  </w:num>
  <w:num w:numId="28">
    <w:abstractNumId w:val="2"/>
  </w:num>
  <w:num w:numId="29">
    <w:abstractNumId w:val="0"/>
  </w:num>
  <w:num w:numId="30">
    <w:abstractNumId w:val="3"/>
  </w:num>
  <w:num w:numId="31">
    <w:abstractNumId w:val="9"/>
  </w:num>
  <w:num w:numId="32">
    <w:abstractNumId w:val="18"/>
  </w:num>
  <w:num w:numId="33">
    <w:abstractNumId w:val="25"/>
  </w:num>
  <w:num w:numId="34">
    <w:abstractNumId w:val="30"/>
  </w:num>
  <w:num w:numId="35">
    <w:abstractNumId w:val="10"/>
  </w:num>
  <w:num w:numId="36">
    <w:abstractNumId w:val="34"/>
  </w:num>
  <w:num w:numId="37">
    <w:abstractNumId w:val="4"/>
  </w:num>
  <w:num w:numId="3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296E"/>
    <w:rsid w:val="001F5223"/>
    <w:rsid w:val="002000C8"/>
    <w:rsid w:val="0020024D"/>
    <w:rsid w:val="002035D5"/>
    <w:rsid w:val="00204314"/>
    <w:rsid w:val="00206167"/>
    <w:rsid w:val="00207622"/>
    <w:rsid w:val="00223D37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3862"/>
    <w:rsid w:val="00463C50"/>
    <w:rsid w:val="0046401D"/>
    <w:rsid w:val="0046703A"/>
    <w:rsid w:val="00471BC1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6E13"/>
    <w:rsid w:val="005B14C7"/>
    <w:rsid w:val="005B1845"/>
    <w:rsid w:val="005B1BA4"/>
    <w:rsid w:val="005B3557"/>
    <w:rsid w:val="005C27C9"/>
    <w:rsid w:val="005D248E"/>
    <w:rsid w:val="005D37D0"/>
    <w:rsid w:val="005D3C5C"/>
    <w:rsid w:val="005D60A0"/>
    <w:rsid w:val="005D78BA"/>
    <w:rsid w:val="005E0976"/>
    <w:rsid w:val="005E0B87"/>
    <w:rsid w:val="005E2813"/>
    <w:rsid w:val="005E56AE"/>
    <w:rsid w:val="005E7CED"/>
    <w:rsid w:val="005F2C3E"/>
    <w:rsid w:val="00602850"/>
    <w:rsid w:val="006032E0"/>
    <w:rsid w:val="006033B1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28CB"/>
    <w:rsid w:val="006737E4"/>
    <w:rsid w:val="006746D8"/>
    <w:rsid w:val="00674DDF"/>
    <w:rsid w:val="00692DC0"/>
    <w:rsid w:val="00693F60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C3501"/>
    <w:rsid w:val="006C430E"/>
    <w:rsid w:val="006D08C7"/>
    <w:rsid w:val="006D1597"/>
    <w:rsid w:val="006D7BBB"/>
    <w:rsid w:val="006E219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E1804"/>
    <w:rsid w:val="007F4B81"/>
    <w:rsid w:val="007F6AC1"/>
    <w:rsid w:val="0080183E"/>
    <w:rsid w:val="0080185E"/>
    <w:rsid w:val="008024A1"/>
    <w:rsid w:val="00807CFF"/>
    <w:rsid w:val="00810BA9"/>
    <w:rsid w:val="00816B05"/>
    <w:rsid w:val="00820DBC"/>
    <w:rsid w:val="00822321"/>
    <w:rsid w:val="0082418F"/>
    <w:rsid w:val="008245DC"/>
    <w:rsid w:val="00826924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D60F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33EC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32B6B"/>
    <w:rsid w:val="00B418CC"/>
    <w:rsid w:val="00B42B04"/>
    <w:rsid w:val="00B42D9F"/>
    <w:rsid w:val="00B47256"/>
    <w:rsid w:val="00B621A8"/>
    <w:rsid w:val="00B645D5"/>
    <w:rsid w:val="00B67C14"/>
    <w:rsid w:val="00B71CDB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31A6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93F"/>
    <w:rsid w:val="00EA4F32"/>
    <w:rsid w:val="00EA592C"/>
    <w:rsid w:val="00EA63ED"/>
    <w:rsid w:val="00EB2FAA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9B3"/>
    <w:rsid w:val="00F92D06"/>
    <w:rsid w:val="00F94360"/>
    <w:rsid w:val="00FA18D4"/>
    <w:rsid w:val="00FA51A2"/>
    <w:rsid w:val="00FA53DD"/>
    <w:rsid w:val="00FA7C3A"/>
    <w:rsid w:val="00FB0685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codejava.net/java-se/swing/redirect-standard-output-streams-to-jtextar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HeptaDecane/file-transfer-via-java-sockets-e8d4f30703a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chatton/14110d2550126b12c0254501dde7361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utorialspoint.com/jdbc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F-_vchtV58" TargetMode="Externa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Nguyễn Đỗ Thanh Trúc</cp:lastModifiedBy>
  <cp:revision>17</cp:revision>
  <dcterms:created xsi:type="dcterms:W3CDTF">2020-11-25T07:07:00Z</dcterms:created>
  <dcterms:modified xsi:type="dcterms:W3CDTF">2021-04-07T08:32:00Z</dcterms:modified>
</cp:coreProperties>
</file>