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5B" w:rsidRPr="00A0015D" w:rsidRDefault="00E26052" w:rsidP="0079325B">
      <w:pPr>
        <w:spacing w:before="60" w:line="240" w:lineRule="auto"/>
        <w:jc w:val="center"/>
        <w:rPr>
          <w:b/>
          <w:color w:val="000000"/>
          <w:sz w:val="24"/>
          <w:szCs w:val="24"/>
        </w:rPr>
      </w:pPr>
      <w:r w:rsidRPr="00BD18CE">
        <w:rPr>
          <w:b/>
          <w:bCs/>
          <w:noProof/>
          <w:sz w:val="32"/>
          <w:szCs w:val="32"/>
          <w:lang w:eastAsia="ja-JP"/>
        </w:rPr>
        <w:drawing>
          <wp:anchor distT="0" distB="0" distL="114300" distR="114300" simplePos="0" relativeHeight="251675648" behindDoc="0" locked="0" layoutInCell="1" allowOverlap="1" wp14:anchorId="607CA847" wp14:editId="2950A1A8">
            <wp:simplePos x="0" y="0"/>
            <wp:positionH relativeFrom="margin">
              <wp:posOffset>95250</wp:posOffset>
            </wp:positionH>
            <wp:positionV relativeFrom="margin">
              <wp:posOffset>149860</wp:posOffset>
            </wp:positionV>
            <wp:extent cx="1007745" cy="981075"/>
            <wp:effectExtent l="0" t="0" r="1905" b="9525"/>
            <wp:wrapNone/>
            <wp:docPr id="38" name="Picture 38" descr="Trường Đại học Nha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Nha T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9712" r="16967" b="9588"/>
                    <a:stretch/>
                  </pic:blipFill>
                  <pic:spPr bwMode="auto">
                    <a:xfrm>
                      <a:off x="0" y="0"/>
                      <a:ext cx="10077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25B" w:rsidRPr="00DD2893" w:rsidRDefault="0079325B" w:rsidP="0079325B">
      <w:pPr>
        <w:spacing w:before="60" w:line="240" w:lineRule="auto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TRƯỜNG ĐẠI HỌC NHA TRANG</w:t>
      </w:r>
    </w:p>
    <w:p w:rsidR="0079325B" w:rsidRPr="00DC3327" w:rsidRDefault="0079325B" w:rsidP="0079325B">
      <w:pPr>
        <w:spacing w:before="60" w:line="240" w:lineRule="auto"/>
        <w:jc w:val="center"/>
        <w:rPr>
          <w:b/>
          <w:color w:val="000000"/>
          <w:szCs w:val="24"/>
        </w:rPr>
      </w:pPr>
      <w:r w:rsidRPr="00DC3327">
        <w:rPr>
          <w:b/>
          <w:color w:val="000000"/>
          <w:szCs w:val="24"/>
        </w:rPr>
        <w:t>Khoa:</w:t>
      </w:r>
      <w:r>
        <w:rPr>
          <w:b/>
          <w:color w:val="000000"/>
          <w:szCs w:val="24"/>
        </w:rPr>
        <w:t xml:space="preserve"> </w:t>
      </w:r>
      <w:r w:rsidR="003775D9">
        <w:rPr>
          <w:b/>
          <w:color w:val="000000"/>
          <w:szCs w:val="24"/>
        </w:rPr>
        <w:t>Công nghệ thông tin</w:t>
      </w:r>
    </w:p>
    <w:p w:rsidR="0079325B" w:rsidRPr="00242D98" w:rsidRDefault="0079325B" w:rsidP="0079325B">
      <w:pPr>
        <w:spacing w:before="60" w:line="240" w:lineRule="auto"/>
        <w:jc w:val="center"/>
        <w:rPr>
          <w:color w:val="000000"/>
          <w:szCs w:val="24"/>
        </w:rPr>
      </w:pPr>
      <w:r w:rsidRPr="00DC3327">
        <w:rPr>
          <w:b/>
          <w:color w:val="000000"/>
          <w:szCs w:val="24"/>
        </w:rPr>
        <w:t>Bộ môn:</w:t>
      </w:r>
      <w:r>
        <w:rPr>
          <w:b/>
          <w:color w:val="000000"/>
          <w:szCs w:val="24"/>
        </w:rPr>
        <w:t xml:space="preserve"> </w:t>
      </w:r>
      <w:r w:rsidR="003775D9">
        <w:rPr>
          <w:b/>
          <w:color w:val="000000"/>
          <w:szCs w:val="24"/>
        </w:rPr>
        <w:t>Hệ thống thông tin</w:t>
      </w:r>
    </w:p>
    <w:p w:rsidR="0079325B" w:rsidRPr="00DC3327" w:rsidRDefault="0079325B" w:rsidP="0079325B">
      <w:pPr>
        <w:spacing w:before="240" w:line="240" w:lineRule="auto"/>
        <w:jc w:val="center"/>
        <w:rPr>
          <w:b/>
          <w:color w:val="000000"/>
          <w:sz w:val="30"/>
          <w:szCs w:val="32"/>
        </w:rPr>
      </w:pPr>
      <w:r w:rsidRPr="00DC3327">
        <w:rPr>
          <w:b/>
          <w:color w:val="000000"/>
          <w:sz w:val="30"/>
          <w:szCs w:val="32"/>
        </w:rPr>
        <w:t>ĐỀ CƯƠNG HỌC PHẦN</w:t>
      </w:r>
    </w:p>
    <w:p w:rsidR="0079325B" w:rsidRPr="00DC3327" w:rsidRDefault="0079325B" w:rsidP="00A0015D">
      <w:pPr>
        <w:spacing w:before="240" w:line="240" w:lineRule="auto"/>
        <w:jc w:val="both"/>
        <w:rPr>
          <w:b/>
          <w:color w:val="000000"/>
          <w:sz w:val="24"/>
          <w:szCs w:val="24"/>
        </w:rPr>
      </w:pPr>
      <w:r w:rsidRPr="00DC3327">
        <w:rPr>
          <w:b/>
          <w:color w:val="000000"/>
          <w:sz w:val="24"/>
          <w:szCs w:val="24"/>
        </w:rPr>
        <w:t>1. Thông tin về học phần:</w:t>
      </w:r>
    </w:p>
    <w:p w:rsidR="0079325B" w:rsidRPr="00DC3327" w:rsidRDefault="0079325B" w:rsidP="0079325B">
      <w:pPr>
        <w:spacing w:before="120" w:line="240" w:lineRule="auto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Tên học phần: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i/>
          <w:color w:val="000000"/>
          <w:sz w:val="20"/>
        </w:rPr>
        <w:tab/>
      </w:r>
    </w:p>
    <w:p w:rsidR="0079325B" w:rsidRPr="00DC3327" w:rsidRDefault="0079325B" w:rsidP="009E713E">
      <w:pPr>
        <w:numPr>
          <w:ilvl w:val="0"/>
          <w:numId w:val="3"/>
        </w:numPr>
        <w:spacing w:before="100" w:line="240" w:lineRule="auto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Việt:</w:t>
      </w:r>
      <w:r w:rsidR="003775D9">
        <w:rPr>
          <w:color w:val="000000"/>
          <w:sz w:val="24"/>
          <w:szCs w:val="24"/>
        </w:rPr>
        <w:t xml:space="preserve"> </w:t>
      </w:r>
      <w:r w:rsidR="00E26052" w:rsidRPr="00386E83">
        <w:rPr>
          <w:b/>
          <w:sz w:val="24"/>
          <w:szCs w:val="24"/>
        </w:rPr>
        <w:t>TIN</w:t>
      </w:r>
      <w:r w:rsidR="00E26052" w:rsidRPr="00386E83">
        <w:rPr>
          <w:b/>
          <w:spacing w:val="-4"/>
          <w:sz w:val="24"/>
          <w:szCs w:val="24"/>
        </w:rPr>
        <w:t xml:space="preserve"> </w:t>
      </w:r>
      <w:r w:rsidR="00E26052" w:rsidRPr="00386E83">
        <w:rPr>
          <w:b/>
          <w:sz w:val="24"/>
          <w:szCs w:val="24"/>
        </w:rPr>
        <w:t>HỌC</w:t>
      </w:r>
      <w:r w:rsidR="00E26052" w:rsidRPr="00386E83">
        <w:rPr>
          <w:b/>
          <w:spacing w:val="-2"/>
          <w:sz w:val="24"/>
          <w:szCs w:val="24"/>
        </w:rPr>
        <w:t xml:space="preserve"> </w:t>
      </w:r>
      <w:r w:rsidR="00E26052" w:rsidRPr="00386E83">
        <w:rPr>
          <w:b/>
          <w:sz w:val="24"/>
          <w:szCs w:val="24"/>
        </w:rPr>
        <w:t>ĐẠI</w:t>
      </w:r>
      <w:r w:rsidR="00E26052" w:rsidRPr="00386E83">
        <w:rPr>
          <w:b/>
          <w:spacing w:val="-1"/>
          <w:sz w:val="24"/>
          <w:szCs w:val="24"/>
        </w:rPr>
        <w:t xml:space="preserve"> </w:t>
      </w:r>
      <w:r w:rsidR="00E26052" w:rsidRPr="00386E83">
        <w:rPr>
          <w:b/>
          <w:sz w:val="24"/>
          <w:szCs w:val="24"/>
        </w:rPr>
        <w:t>C</w:t>
      </w:r>
      <w:r w:rsidR="00E26052" w:rsidRPr="00386E83">
        <w:rPr>
          <w:b/>
          <w:spacing w:val="1"/>
          <w:sz w:val="24"/>
          <w:szCs w:val="24"/>
        </w:rPr>
        <w:t>Ư</w:t>
      </w:r>
      <w:r w:rsidR="00E26052" w:rsidRPr="00386E83">
        <w:rPr>
          <w:b/>
          <w:sz w:val="24"/>
          <w:szCs w:val="24"/>
        </w:rPr>
        <w:t>ƠNG</w:t>
      </w:r>
      <w:r w:rsidR="00E26052" w:rsidRPr="00386E83">
        <w:rPr>
          <w:b/>
          <w:spacing w:val="-7"/>
          <w:sz w:val="24"/>
          <w:szCs w:val="24"/>
        </w:rPr>
        <w:t xml:space="preserve"> </w:t>
      </w:r>
      <w:r w:rsidR="00E26052">
        <w:rPr>
          <w:b/>
          <w:spacing w:val="-7"/>
          <w:sz w:val="24"/>
          <w:szCs w:val="24"/>
        </w:rPr>
        <w:t>B</w:t>
      </w:r>
      <w:r w:rsidR="00E26052">
        <w:rPr>
          <w:color w:val="000000"/>
          <w:sz w:val="24"/>
          <w:szCs w:val="24"/>
        </w:rPr>
        <w:t xml:space="preserve"> </w:t>
      </w:r>
    </w:p>
    <w:p w:rsidR="0079325B" w:rsidRPr="00DC3327" w:rsidRDefault="0079325B" w:rsidP="009E713E">
      <w:pPr>
        <w:numPr>
          <w:ilvl w:val="0"/>
          <w:numId w:val="3"/>
        </w:numPr>
        <w:spacing w:before="100" w:line="240" w:lineRule="auto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Anh:</w:t>
      </w:r>
      <w:r w:rsidR="003775D9">
        <w:rPr>
          <w:color w:val="000000"/>
          <w:sz w:val="24"/>
          <w:szCs w:val="24"/>
        </w:rPr>
        <w:t xml:space="preserve"> </w:t>
      </w:r>
      <w:r w:rsidR="00E26052" w:rsidRPr="00E26052">
        <w:rPr>
          <w:b/>
          <w:color w:val="000000"/>
          <w:sz w:val="24"/>
          <w:szCs w:val="24"/>
        </w:rPr>
        <w:t>GENERAL INFORMATICS B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</w:p>
    <w:p w:rsidR="0079325B" w:rsidRPr="00DC3327" w:rsidRDefault="0079325B" w:rsidP="009E713E">
      <w:pPr>
        <w:spacing w:before="100" w:line="240" w:lineRule="auto"/>
        <w:rPr>
          <w:color w:val="000000"/>
          <w:sz w:val="24"/>
        </w:rPr>
      </w:pPr>
      <w:r w:rsidRPr="00DC3327">
        <w:rPr>
          <w:color w:val="000000"/>
          <w:sz w:val="24"/>
          <w:szCs w:val="24"/>
        </w:rPr>
        <w:t>Mã học phần: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="00A0015D">
        <w:rPr>
          <w:color w:val="000000"/>
          <w:sz w:val="24"/>
          <w:szCs w:val="24"/>
        </w:rPr>
        <w:tab/>
      </w:r>
      <w:r w:rsidR="00A0015D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>Số tín chỉ:</w:t>
      </w:r>
      <w:r w:rsidR="00B2598E">
        <w:rPr>
          <w:color w:val="000000"/>
          <w:sz w:val="24"/>
          <w:szCs w:val="24"/>
        </w:rPr>
        <w:t xml:space="preserve"> 03  (</w:t>
      </w:r>
      <w:r w:rsidR="003775D9">
        <w:rPr>
          <w:color w:val="000000"/>
          <w:sz w:val="24"/>
          <w:szCs w:val="24"/>
        </w:rPr>
        <w:t>1</w:t>
      </w:r>
      <w:r w:rsidR="00B2598E">
        <w:rPr>
          <w:color w:val="000000"/>
          <w:sz w:val="24"/>
          <w:szCs w:val="24"/>
        </w:rPr>
        <w:t xml:space="preserve"> -</w:t>
      </w:r>
      <w:r w:rsidR="003775D9">
        <w:rPr>
          <w:color w:val="000000"/>
          <w:sz w:val="24"/>
          <w:szCs w:val="24"/>
        </w:rPr>
        <w:t xml:space="preserve"> 2)</w:t>
      </w:r>
    </w:p>
    <w:p w:rsidR="0079325B" w:rsidRPr="00DC3327" w:rsidRDefault="0079325B" w:rsidP="009E713E">
      <w:pPr>
        <w:spacing w:before="100" w:line="240" w:lineRule="auto"/>
        <w:rPr>
          <w:color w:val="000000"/>
          <w:sz w:val="24"/>
        </w:rPr>
      </w:pPr>
      <w:r w:rsidRPr="00DC3327">
        <w:rPr>
          <w:color w:val="000000"/>
          <w:sz w:val="24"/>
          <w:szCs w:val="24"/>
        </w:rPr>
        <w:t>Đào tạo trình độ:</w:t>
      </w:r>
      <w:r w:rsidR="003775D9">
        <w:rPr>
          <w:color w:val="000000"/>
          <w:sz w:val="24"/>
          <w:szCs w:val="24"/>
        </w:rPr>
        <w:t xml:space="preserve"> Đại học</w:t>
      </w:r>
      <w:r w:rsidRPr="00DC3327">
        <w:rPr>
          <w:color w:val="000000"/>
          <w:sz w:val="20"/>
          <w:szCs w:val="24"/>
        </w:rPr>
        <w:t xml:space="preserve"> 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FF"/>
          <w:sz w:val="24"/>
        </w:rPr>
        <w:tab/>
      </w:r>
    </w:p>
    <w:p w:rsidR="0079325B" w:rsidRDefault="003775D9" w:rsidP="009E713E">
      <w:pPr>
        <w:spacing w:before="100" w:line="240" w:lineRule="auto"/>
        <w:jc w:val="both"/>
        <w:rPr>
          <w:color w:val="0000FF"/>
          <w:sz w:val="24"/>
        </w:rPr>
      </w:pPr>
      <w:r>
        <w:rPr>
          <w:color w:val="000000"/>
          <w:sz w:val="24"/>
          <w:szCs w:val="24"/>
        </w:rPr>
        <w:t xml:space="preserve">Học phần tiên quyết: </w:t>
      </w:r>
      <w:r>
        <w:rPr>
          <w:i/>
          <w:color w:val="000000"/>
          <w:sz w:val="24"/>
          <w:szCs w:val="24"/>
        </w:rPr>
        <w:t>không có</w:t>
      </w:r>
      <w:r w:rsidR="0079325B" w:rsidRPr="00DC3327">
        <w:rPr>
          <w:color w:val="0000FF"/>
          <w:sz w:val="24"/>
        </w:rPr>
        <w:tab/>
      </w:r>
      <w:r w:rsidR="0079325B" w:rsidRPr="00DC3327">
        <w:rPr>
          <w:color w:val="0000FF"/>
          <w:sz w:val="24"/>
        </w:rPr>
        <w:tab/>
      </w:r>
    </w:p>
    <w:p w:rsidR="0079325B" w:rsidRDefault="0079325B" w:rsidP="0079325B">
      <w:pPr>
        <w:spacing w:before="12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Pr="001E53C8">
        <w:rPr>
          <w:b/>
          <w:color w:val="000000"/>
          <w:sz w:val="24"/>
          <w:szCs w:val="24"/>
        </w:rPr>
        <w:t xml:space="preserve">. Mô tả tóm tắt học phần: </w:t>
      </w:r>
      <w:r w:rsidRPr="001E53C8">
        <w:rPr>
          <w:color w:val="000000"/>
          <w:sz w:val="24"/>
          <w:szCs w:val="24"/>
        </w:rPr>
        <w:tab/>
      </w:r>
    </w:p>
    <w:p w:rsidR="003775D9" w:rsidRPr="00C47960" w:rsidRDefault="003F3900" w:rsidP="0079325B">
      <w:pPr>
        <w:spacing w:before="120" w:line="240" w:lineRule="auto"/>
        <w:jc w:val="both"/>
        <w:rPr>
          <w:color w:val="000000"/>
          <w:sz w:val="22"/>
          <w:szCs w:val="24"/>
        </w:rPr>
      </w:pPr>
      <w:r w:rsidRPr="00C47960">
        <w:rPr>
          <w:sz w:val="24"/>
        </w:rPr>
        <w:t>Học phần trang bị cho người học</w:t>
      </w:r>
      <w:r w:rsidR="00FD3AE8">
        <w:rPr>
          <w:sz w:val="24"/>
        </w:rPr>
        <w:t xml:space="preserve"> các kiến thức về C</w:t>
      </w:r>
      <w:r w:rsidRPr="00C47960">
        <w:rPr>
          <w:sz w:val="24"/>
        </w:rPr>
        <w:t>ông nghệ thông tin</w:t>
      </w:r>
      <w:r w:rsidR="00FD3AE8">
        <w:rPr>
          <w:sz w:val="24"/>
        </w:rPr>
        <w:t xml:space="preserve"> (CNTT) bao gồm: </w:t>
      </w:r>
      <w:r w:rsidR="001146F2">
        <w:rPr>
          <w:sz w:val="24"/>
        </w:rPr>
        <w:t>K</w:t>
      </w:r>
      <w:r w:rsidRPr="00C47960">
        <w:rPr>
          <w:sz w:val="24"/>
        </w:rPr>
        <w:t>iến trúc máy tính</w:t>
      </w:r>
      <w:r w:rsidR="001146F2">
        <w:rPr>
          <w:sz w:val="24"/>
        </w:rPr>
        <w:t xml:space="preserve"> và hệ điều hành</w:t>
      </w:r>
      <w:r w:rsidR="00FD3AE8">
        <w:rPr>
          <w:sz w:val="24"/>
        </w:rPr>
        <w:t>;</w:t>
      </w:r>
      <w:r w:rsidRPr="00C47960">
        <w:rPr>
          <w:sz w:val="24"/>
        </w:rPr>
        <w:t xml:space="preserve"> </w:t>
      </w:r>
      <w:r w:rsidR="00FD3AE8">
        <w:rPr>
          <w:sz w:val="24"/>
        </w:rPr>
        <w:t>M</w:t>
      </w:r>
      <w:r w:rsidRPr="00C47960">
        <w:rPr>
          <w:sz w:val="24"/>
        </w:rPr>
        <w:t xml:space="preserve">ạng máy tính và </w:t>
      </w:r>
      <w:r w:rsidR="00FD3AE8">
        <w:rPr>
          <w:sz w:val="24"/>
        </w:rPr>
        <w:t>các ứng dụng trên internet; Kỹ năng soạn thảo văn bản và thuyết trình;</w:t>
      </w:r>
      <w:r w:rsidRPr="00C47960">
        <w:rPr>
          <w:sz w:val="24"/>
        </w:rPr>
        <w:t xml:space="preserve"> </w:t>
      </w:r>
      <w:r w:rsidR="00FD3AE8">
        <w:rPr>
          <w:sz w:val="24"/>
        </w:rPr>
        <w:t>Phân tích và</w:t>
      </w:r>
      <w:r w:rsidRPr="00C47960">
        <w:rPr>
          <w:sz w:val="24"/>
        </w:rPr>
        <w:t xml:space="preserve"> xử lý dữ liệu (Thực hành trực quan hóa dữ liệu, phân tích dữ liệu bằng bảng điều khiển kỹ thuật số (Dashboard) dựa trên công cụ Excel)</w:t>
      </w:r>
      <w:r w:rsidRPr="00C47960">
        <w:rPr>
          <w:sz w:val="24"/>
          <w:szCs w:val="26"/>
        </w:rPr>
        <w:t>.</w:t>
      </w:r>
    </w:p>
    <w:p w:rsidR="003F3900" w:rsidRPr="00C47960" w:rsidRDefault="003F3900" w:rsidP="0079325B">
      <w:pPr>
        <w:spacing w:before="120" w:line="240" w:lineRule="auto"/>
        <w:jc w:val="both"/>
        <w:rPr>
          <w:i/>
          <w:color w:val="000000"/>
          <w:sz w:val="2"/>
        </w:rPr>
      </w:pPr>
    </w:p>
    <w:p w:rsidR="0079325B" w:rsidRDefault="0079325B" w:rsidP="0079325B">
      <w:pPr>
        <w:spacing w:before="120" w:line="240" w:lineRule="auto"/>
        <w:jc w:val="both"/>
        <w:rPr>
          <w:i/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1E53C8">
        <w:rPr>
          <w:b/>
          <w:color w:val="000000"/>
          <w:sz w:val="24"/>
          <w:szCs w:val="24"/>
        </w:rPr>
        <w:t>. Mục tiêu: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47960" w:rsidRPr="00C47960" w:rsidRDefault="008A2A29" w:rsidP="00936E97">
      <w:pPr>
        <w:spacing w:line="240" w:lineRule="auto"/>
        <w:ind w:right="33"/>
        <w:jc w:val="both"/>
        <w:rPr>
          <w:sz w:val="24"/>
          <w:szCs w:val="24"/>
        </w:rPr>
      </w:pPr>
      <w:r>
        <w:rPr>
          <w:sz w:val="24"/>
          <w:szCs w:val="24"/>
        </w:rPr>
        <w:t>Học phần g</w:t>
      </w:r>
      <w:r w:rsidRPr="00360798">
        <w:rPr>
          <w:sz w:val="24"/>
          <w:szCs w:val="24"/>
        </w:rPr>
        <w:t>iúp</w:t>
      </w:r>
      <w:r w:rsidRPr="00360798">
        <w:rPr>
          <w:spacing w:val="11"/>
          <w:sz w:val="24"/>
          <w:szCs w:val="24"/>
        </w:rPr>
        <w:t xml:space="preserve"> </w:t>
      </w:r>
      <w:r w:rsidRPr="00360798">
        <w:rPr>
          <w:sz w:val="24"/>
          <w:szCs w:val="24"/>
        </w:rPr>
        <w:t>sinh</w:t>
      </w:r>
      <w:r w:rsidRPr="00360798">
        <w:rPr>
          <w:spacing w:val="12"/>
          <w:sz w:val="24"/>
          <w:szCs w:val="24"/>
        </w:rPr>
        <w:t xml:space="preserve"> </w:t>
      </w:r>
      <w:r w:rsidRPr="00360798">
        <w:rPr>
          <w:sz w:val="24"/>
          <w:szCs w:val="24"/>
        </w:rPr>
        <w:t>viên</w:t>
      </w:r>
      <w:r w:rsidRPr="00360798">
        <w:rPr>
          <w:spacing w:val="12"/>
          <w:sz w:val="24"/>
          <w:szCs w:val="24"/>
        </w:rPr>
        <w:t xml:space="preserve"> </w:t>
      </w:r>
      <w:r w:rsidRPr="00360798">
        <w:rPr>
          <w:sz w:val="24"/>
          <w:szCs w:val="24"/>
        </w:rPr>
        <w:t>có</w:t>
      </w:r>
      <w:r w:rsidRPr="00360798">
        <w:rPr>
          <w:spacing w:val="16"/>
          <w:sz w:val="24"/>
          <w:szCs w:val="24"/>
        </w:rPr>
        <w:t xml:space="preserve"> </w:t>
      </w:r>
      <w:r w:rsidRPr="00360798">
        <w:rPr>
          <w:sz w:val="24"/>
          <w:szCs w:val="24"/>
        </w:rPr>
        <w:t>kiến</w:t>
      </w:r>
      <w:r w:rsidRPr="00360798">
        <w:rPr>
          <w:spacing w:val="14"/>
          <w:sz w:val="24"/>
          <w:szCs w:val="24"/>
        </w:rPr>
        <w:t xml:space="preserve"> </w:t>
      </w:r>
      <w:r w:rsidRPr="00360798">
        <w:rPr>
          <w:sz w:val="24"/>
          <w:szCs w:val="24"/>
        </w:rPr>
        <w:t>th</w:t>
      </w:r>
      <w:r w:rsidRPr="00360798">
        <w:rPr>
          <w:spacing w:val="1"/>
          <w:sz w:val="24"/>
          <w:szCs w:val="24"/>
        </w:rPr>
        <w:t>ứ</w:t>
      </w:r>
      <w:r w:rsidRPr="00360798">
        <w:rPr>
          <w:sz w:val="24"/>
          <w:szCs w:val="24"/>
        </w:rPr>
        <w:t>c</w:t>
      </w:r>
      <w:r w:rsidRPr="00360798">
        <w:rPr>
          <w:spacing w:val="13"/>
          <w:sz w:val="24"/>
          <w:szCs w:val="24"/>
        </w:rPr>
        <w:t xml:space="preserve"> </w:t>
      </w:r>
      <w:r w:rsidRPr="00360798">
        <w:rPr>
          <w:sz w:val="24"/>
          <w:szCs w:val="24"/>
        </w:rPr>
        <w:t>cơ</w:t>
      </w:r>
      <w:r w:rsidRPr="00360798">
        <w:rPr>
          <w:spacing w:val="13"/>
          <w:sz w:val="24"/>
          <w:szCs w:val="24"/>
        </w:rPr>
        <w:t xml:space="preserve"> </w:t>
      </w:r>
      <w:r w:rsidRPr="00360798">
        <w:rPr>
          <w:sz w:val="24"/>
          <w:szCs w:val="24"/>
        </w:rPr>
        <w:t>bản</w:t>
      </w:r>
      <w:r w:rsidRPr="00360798">
        <w:rPr>
          <w:spacing w:val="12"/>
          <w:sz w:val="24"/>
          <w:szCs w:val="24"/>
        </w:rPr>
        <w:t xml:space="preserve"> </w:t>
      </w:r>
      <w:r w:rsidRPr="00360798">
        <w:rPr>
          <w:sz w:val="24"/>
          <w:szCs w:val="24"/>
        </w:rPr>
        <w:t>về</w:t>
      </w:r>
      <w:r w:rsidRPr="00360798">
        <w:rPr>
          <w:spacing w:val="14"/>
          <w:sz w:val="24"/>
          <w:szCs w:val="24"/>
        </w:rPr>
        <w:t xml:space="preserve"> </w:t>
      </w:r>
      <w:r w:rsidRPr="00360798">
        <w:rPr>
          <w:sz w:val="24"/>
          <w:szCs w:val="24"/>
        </w:rPr>
        <w:t>CNTT</w:t>
      </w:r>
      <w:r w:rsidRPr="00360798">
        <w:rPr>
          <w:spacing w:val="9"/>
          <w:sz w:val="24"/>
          <w:szCs w:val="24"/>
        </w:rPr>
        <w:t xml:space="preserve"> </w:t>
      </w:r>
      <w:r w:rsidRPr="00360798">
        <w:rPr>
          <w:sz w:val="24"/>
          <w:szCs w:val="24"/>
        </w:rPr>
        <w:t>để</w:t>
      </w:r>
      <w:r w:rsidRPr="00360798">
        <w:rPr>
          <w:spacing w:val="16"/>
          <w:sz w:val="24"/>
          <w:szCs w:val="24"/>
        </w:rPr>
        <w:t xml:space="preserve"> </w:t>
      </w:r>
      <w:r w:rsidRPr="00360798">
        <w:rPr>
          <w:sz w:val="24"/>
          <w:szCs w:val="24"/>
        </w:rPr>
        <w:t xml:space="preserve">hỗ trợ cho việc học tập các học phần cơ sở </w:t>
      </w:r>
      <w:r>
        <w:rPr>
          <w:sz w:val="24"/>
          <w:szCs w:val="24"/>
        </w:rPr>
        <w:t>và chuyên ngành có sử dụng CNTT;</w:t>
      </w:r>
      <w:r w:rsidRPr="00360798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r</w:t>
      </w:r>
      <w:r w:rsidRPr="00360798">
        <w:rPr>
          <w:color w:val="000000" w:themeColor="text1"/>
          <w:sz w:val="24"/>
          <w:szCs w:val="24"/>
        </w:rPr>
        <w:t xml:space="preserve">èn luyện cho sinh </w:t>
      </w:r>
      <w:r w:rsidRPr="00B376D1">
        <w:rPr>
          <w:color w:val="000000" w:themeColor="text1"/>
          <w:sz w:val="24"/>
          <w:szCs w:val="24"/>
        </w:rPr>
        <w:t xml:space="preserve">viên có khả năng sử dụng CNTT </w:t>
      </w:r>
      <w:r w:rsidRPr="00360798">
        <w:rPr>
          <w:color w:val="000000" w:themeColor="text1"/>
          <w:spacing w:val="2"/>
          <w:sz w:val="24"/>
          <w:szCs w:val="24"/>
        </w:rPr>
        <w:t>g</w:t>
      </w:r>
      <w:r w:rsidRPr="00360798">
        <w:rPr>
          <w:color w:val="000000" w:themeColor="text1"/>
          <w:sz w:val="24"/>
          <w:szCs w:val="24"/>
        </w:rPr>
        <w:t>iải</w:t>
      </w:r>
      <w:r w:rsidRPr="00360798">
        <w:rPr>
          <w:color w:val="000000" w:themeColor="text1"/>
          <w:spacing w:val="-6"/>
          <w:sz w:val="24"/>
          <w:szCs w:val="24"/>
        </w:rPr>
        <w:t xml:space="preserve"> </w:t>
      </w:r>
      <w:r w:rsidRPr="00360798">
        <w:rPr>
          <w:color w:val="000000" w:themeColor="text1"/>
          <w:spacing w:val="1"/>
          <w:sz w:val="24"/>
          <w:szCs w:val="24"/>
        </w:rPr>
        <w:t>q</w:t>
      </w:r>
      <w:r w:rsidRPr="00360798">
        <w:rPr>
          <w:color w:val="000000" w:themeColor="text1"/>
          <w:spacing w:val="10"/>
          <w:sz w:val="24"/>
          <w:szCs w:val="24"/>
        </w:rPr>
        <w:t>u</w:t>
      </w:r>
      <w:r w:rsidRPr="00360798">
        <w:rPr>
          <w:color w:val="000000" w:themeColor="text1"/>
          <w:spacing w:val="-10"/>
          <w:sz w:val="24"/>
          <w:szCs w:val="24"/>
        </w:rPr>
        <w:t>y</w:t>
      </w:r>
      <w:r w:rsidRPr="00360798">
        <w:rPr>
          <w:color w:val="000000" w:themeColor="text1"/>
          <w:spacing w:val="3"/>
          <w:sz w:val="24"/>
          <w:szCs w:val="24"/>
        </w:rPr>
        <w:t>ế</w:t>
      </w:r>
      <w:r w:rsidRPr="00360798">
        <w:rPr>
          <w:color w:val="000000" w:themeColor="text1"/>
          <w:sz w:val="24"/>
          <w:szCs w:val="24"/>
        </w:rPr>
        <w:t>t</w:t>
      </w:r>
      <w:r w:rsidRPr="00360798">
        <w:rPr>
          <w:color w:val="000000" w:themeColor="text1"/>
          <w:spacing w:val="-10"/>
          <w:sz w:val="24"/>
          <w:szCs w:val="24"/>
        </w:rPr>
        <w:t xml:space="preserve"> </w:t>
      </w:r>
      <w:r>
        <w:rPr>
          <w:color w:val="000000" w:themeColor="text1"/>
          <w:spacing w:val="-10"/>
          <w:sz w:val="24"/>
          <w:szCs w:val="24"/>
        </w:rPr>
        <w:t>một số</w:t>
      </w:r>
      <w:r w:rsidRPr="00360798">
        <w:rPr>
          <w:color w:val="000000" w:themeColor="text1"/>
          <w:spacing w:val="-5"/>
          <w:sz w:val="24"/>
          <w:szCs w:val="24"/>
        </w:rPr>
        <w:t xml:space="preserve"> </w:t>
      </w:r>
      <w:r w:rsidRPr="00360798">
        <w:rPr>
          <w:color w:val="000000" w:themeColor="text1"/>
          <w:sz w:val="24"/>
          <w:szCs w:val="24"/>
        </w:rPr>
        <w:t>vấn</w:t>
      </w:r>
      <w:r w:rsidRPr="00360798">
        <w:rPr>
          <w:color w:val="000000" w:themeColor="text1"/>
          <w:spacing w:val="-9"/>
          <w:sz w:val="24"/>
          <w:szCs w:val="24"/>
        </w:rPr>
        <w:t xml:space="preserve"> </w:t>
      </w:r>
      <w:r w:rsidRPr="00360798">
        <w:rPr>
          <w:color w:val="000000" w:themeColor="text1"/>
          <w:sz w:val="24"/>
          <w:szCs w:val="24"/>
        </w:rPr>
        <w:t>đề</w:t>
      </w:r>
      <w:r w:rsidRPr="00360798">
        <w:rPr>
          <w:color w:val="000000" w:themeColor="text1"/>
          <w:spacing w:val="-10"/>
          <w:sz w:val="24"/>
          <w:szCs w:val="24"/>
        </w:rPr>
        <w:t xml:space="preserve"> </w:t>
      </w:r>
      <w:r>
        <w:rPr>
          <w:color w:val="000000" w:themeColor="text1"/>
          <w:spacing w:val="-10"/>
          <w:sz w:val="24"/>
          <w:szCs w:val="24"/>
        </w:rPr>
        <w:t xml:space="preserve">trong </w:t>
      </w:r>
      <w:r w:rsidRPr="00360798">
        <w:rPr>
          <w:color w:val="000000" w:themeColor="text1"/>
          <w:spacing w:val="-10"/>
          <w:sz w:val="24"/>
          <w:szCs w:val="24"/>
        </w:rPr>
        <w:t>học tập, nghiên cứu</w:t>
      </w:r>
      <w:r w:rsidRPr="00360798">
        <w:rPr>
          <w:color w:val="000000" w:themeColor="text1"/>
          <w:spacing w:val="-5"/>
          <w:sz w:val="24"/>
          <w:szCs w:val="24"/>
        </w:rPr>
        <w:t xml:space="preserve"> </w:t>
      </w:r>
      <w:r w:rsidRPr="00360798">
        <w:rPr>
          <w:color w:val="000000" w:themeColor="text1"/>
          <w:sz w:val="24"/>
          <w:szCs w:val="24"/>
        </w:rPr>
        <w:t>và</w:t>
      </w:r>
      <w:r w:rsidRPr="00360798">
        <w:rPr>
          <w:color w:val="000000" w:themeColor="text1"/>
          <w:spacing w:val="-4"/>
          <w:sz w:val="24"/>
          <w:szCs w:val="24"/>
        </w:rPr>
        <w:t xml:space="preserve"> </w:t>
      </w:r>
      <w:r w:rsidRPr="00360798">
        <w:rPr>
          <w:color w:val="000000" w:themeColor="text1"/>
          <w:spacing w:val="3"/>
          <w:sz w:val="24"/>
          <w:szCs w:val="24"/>
        </w:rPr>
        <w:t>c</w:t>
      </w:r>
      <w:r w:rsidRPr="00360798">
        <w:rPr>
          <w:color w:val="000000" w:themeColor="text1"/>
          <w:sz w:val="24"/>
          <w:szCs w:val="24"/>
        </w:rPr>
        <w:t>uộc</w:t>
      </w:r>
      <w:r w:rsidRPr="00360798">
        <w:rPr>
          <w:color w:val="000000" w:themeColor="text1"/>
          <w:spacing w:val="-5"/>
          <w:sz w:val="24"/>
          <w:szCs w:val="24"/>
        </w:rPr>
        <w:t xml:space="preserve"> </w:t>
      </w:r>
      <w:r w:rsidRPr="00360798">
        <w:rPr>
          <w:color w:val="000000" w:themeColor="text1"/>
          <w:sz w:val="24"/>
          <w:szCs w:val="24"/>
        </w:rPr>
        <w:t>sống.</w:t>
      </w:r>
    </w:p>
    <w:p w:rsidR="006265DF" w:rsidRPr="006265DF" w:rsidRDefault="006265DF" w:rsidP="0079325B">
      <w:pPr>
        <w:spacing w:before="120" w:line="240" w:lineRule="auto"/>
        <w:jc w:val="both"/>
        <w:rPr>
          <w:b/>
          <w:color w:val="000000"/>
          <w:sz w:val="8"/>
          <w:szCs w:val="24"/>
        </w:rPr>
      </w:pPr>
    </w:p>
    <w:p w:rsidR="0079325B" w:rsidRDefault="0079325B" w:rsidP="0079325B">
      <w:pPr>
        <w:spacing w:before="12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</w:t>
      </w:r>
      <w:r w:rsidRPr="00DC3327">
        <w:rPr>
          <w:b/>
          <w:color w:val="000000"/>
          <w:sz w:val="24"/>
          <w:szCs w:val="24"/>
        </w:rPr>
        <w:t xml:space="preserve">. </w:t>
      </w:r>
      <w:r w:rsidR="00BA4C66" w:rsidRPr="00BA4C66">
        <w:rPr>
          <w:b/>
          <w:color w:val="000000"/>
          <w:sz w:val="24"/>
          <w:szCs w:val="24"/>
        </w:rPr>
        <w:t>Chuẩn đầu ra</w:t>
      </w:r>
      <w:r w:rsidRPr="00BA4C66">
        <w:rPr>
          <w:b/>
          <w:color w:val="000000"/>
          <w:sz w:val="24"/>
          <w:szCs w:val="24"/>
        </w:rPr>
        <w:t xml:space="preserve"> (</w:t>
      </w:r>
      <w:r w:rsidR="00BA4C66">
        <w:rPr>
          <w:b/>
          <w:color w:val="000000"/>
          <w:sz w:val="24"/>
          <w:szCs w:val="24"/>
        </w:rPr>
        <w:t>CLOs</w:t>
      </w:r>
      <w:r w:rsidRPr="00DC3327">
        <w:rPr>
          <w:b/>
          <w:color w:val="000000"/>
          <w:sz w:val="24"/>
          <w:szCs w:val="24"/>
        </w:rPr>
        <w:t xml:space="preserve">): </w:t>
      </w:r>
      <w:r w:rsidRPr="00DC3327">
        <w:rPr>
          <w:color w:val="000000"/>
          <w:sz w:val="24"/>
          <w:szCs w:val="24"/>
        </w:rPr>
        <w:t>Sau khi học xong học phần, sinh viên có thể:</w:t>
      </w:r>
    </w:p>
    <w:p w:rsidR="006265DF" w:rsidRPr="00E26052" w:rsidRDefault="006265DF" w:rsidP="0079325B">
      <w:pPr>
        <w:spacing w:before="120" w:line="240" w:lineRule="auto"/>
        <w:jc w:val="both"/>
        <w:rPr>
          <w:color w:val="000000"/>
          <w:sz w:val="16"/>
          <w:szCs w:val="24"/>
        </w:rPr>
      </w:pPr>
    </w:p>
    <w:p w:rsidR="006265DF" w:rsidRDefault="004812F6" w:rsidP="006265DF">
      <w:pPr>
        <w:numPr>
          <w:ilvl w:val="0"/>
          <w:numId w:val="4"/>
        </w:numPr>
        <w:spacing w:before="120" w:line="240" w:lineRule="auto"/>
        <w:contextualSpacing/>
        <w:jc w:val="both"/>
        <w:rPr>
          <w:sz w:val="24"/>
          <w:szCs w:val="26"/>
        </w:rPr>
      </w:pPr>
      <w:r>
        <w:rPr>
          <w:sz w:val="24"/>
          <w:szCs w:val="26"/>
        </w:rPr>
        <w:t>Nhận biết</w:t>
      </w:r>
      <w:r w:rsidR="006265DF" w:rsidRPr="006265DF">
        <w:rPr>
          <w:sz w:val="24"/>
          <w:szCs w:val="26"/>
        </w:rPr>
        <w:t xml:space="preserve"> được cấu hình và sử dụng hiệu quả một hệ thống máy tính;</w:t>
      </w:r>
    </w:p>
    <w:p w:rsidR="006265DF" w:rsidRPr="006265DF" w:rsidRDefault="003C0F2C" w:rsidP="006265DF">
      <w:pPr>
        <w:numPr>
          <w:ilvl w:val="0"/>
          <w:numId w:val="4"/>
        </w:numPr>
        <w:spacing w:before="120" w:line="240" w:lineRule="auto"/>
        <w:contextualSpacing/>
        <w:jc w:val="both"/>
        <w:rPr>
          <w:sz w:val="24"/>
          <w:szCs w:val="26"/>
        </w:rPr>
      </w:pPr>
      <w:r>
        <w:rPr>
          <w:sz w:val="24"/>
          <w:szCs w:val="26"/>
        </w:rPr>
        <w:t xml:space="preserve">Vận </w:t>
      </w:r>
      <w:r w:rsidR="006265DF" w:rsidRPr="006265DF">
        <w:rPr>
          <w:sz w:val="24"/>
          <w:szCs w:val="26"/>
        </w:rPr>
        <w:t xml:space="preserve">dụng </w:t>
      </w:r>
      <w:r w:rsidR="00947326">
        <w:rPr>
          <w:sz w:val="24"/>
          <w:szCs w:val="26"/>
        </w:rPr>
        <w:t>hiệu quả</w:t>
      </w:r>
      <w:r w:rsidR="006265DF" w:rsidRPr="006265DF">
        <w:rPr>
          <w:sz w:val="24"/>
          <w:szCs w:val="26"/>
        </w:rPr>
        <w:t xml:space="preserve"> các </w:t>
      </w:r>
      <w:r w:rsidR="00947326">
        <w:rPr>
          <w:sz w:val="24"/>
          <w:szCs w:val="26"/>
        </w:rPr>
        <w:t>ứng dụng trên</w:t>
      </w:r>
      <w:r w:rsidR="006265DF" w:rsidRPr="006265DF">
        <w:rPr>
          <w:sz w:val="24"/>
          <w:szCs w:val="26"/>
        </w:rPr>
        <w:t xml:space="preserve"> Internet</w:t>
      </w:r>
      <w:r w:rsidR="00467F72">
        <w:rPr>
          <w:sz w:val="24"/>
          <w:szCs w:val="26"/>
        </w:rPr>
        <w:t>, Google apps</w:t>
      </w:r>
      <w:r w:rsidR="00947326">
        <w:rPr>
          <w:sz w:val="24"/>
          <w:szCs w:val="26"/>
        </w:rPr>
        <w:t>, NTU e-Learning</w:t>
      </w:r>
      <w:r w:rsidR="006265DF" w:rsidRPr="006265DF">
        <w:rPr>
          <w:sz w:val="24"/>
          <w:szCs w:val="26"/>
        </w:rPr>
        <w:t xml:space="preserve"> trong</w:t>
      </w:r>
      <w:r w:rsidR="00467F72">
        <w:rPr>
          <w:sz w:val="24"/>
          <w:szCs w:val="26"/>
        </w:rPr>
        <w:t xml:space="preserve"> công việc,</w:t>
      </w:r>
      <w:r w:rsidR="006265DF" w:rsidRPr="006265DF">
        <w:rPr>
          <w:sz w:val="24"/>
          <w:szCs w:val="26"/>
        </w:rPr>
        <w:t xml:space="preserve"> học tập và nghiên cứu;</w:t>
      </w:r>
    </w:p>
    <w:p w:rsidR="006265DF" w:rsidRPr="006265DF" w:rsidRDefault="00467F72" w:rsidP="006265DF">
      <w:pPr>
        <w:numPr>
          <w:ilvl w:val="0"/>
          <w:numId w:val="4"/>
        </w:numPr>
        <w:spacing w:before="120" w:line="240" w:lineRule="auto"/>
        <w:contextualSpacing/>
        <w:jc w:val="both"/>
        <w:rPr>
          <w:sz w:val="24"/>
          <w:szCs w:val="26"/>
        </w:rPr>
      </w:pPr>
      <w:r>
        <w:rPr>
          <w:sz w:val="24"/>
          <w:szCs w:val="26"/>
        </w:rPr>
        <w:t>Sử dụng t</w:t>
      </w:r>
      <w:r w:rsidR="006265DF" w:rsidRPr="006265DF">
        <w:rPr>
          <w:sz w:val="24"/>
          <w:szCs w:val="26"/>
        </w:rPr>
        <w:t xml:space="preserve">hành thạo </w:t>
      </w:r>
      <w:r>
        <w:rPr>
          <w:sz w:val="24"/>
          <w:szCs w:val="26"/>
        </w:rPr>
        <w:t xml:space="preserve">công cụ </w:t>
      </w:r>
      <w:r w:rsidR="006265DF" w:rsidRPr="006265DF">
        <w:rPr>
          <w:sz w:val="24"/>
          <w:szCs w:val="26"/>
        </w:rPr>
        <w:t>soạn thảo văn bản (MS Word) và thuyết trình (MS PowerPoint);</w:t>
      </w:r>
    </w:p>
    <w:p w:rsidR="006265DF" w:rsidRPr="006265DF" w:rsidRDefault="00FB019C" w:rsidP="006265DF">
      <w:pPr>
        <w:numPr>
          <w:ilvl w:val="0"/>
          <w:numId w:val="4"/>
        </w:numPr>
        <w:spacing w:before="120" w:line="240" w:lineRule="auto"/>
        <w:contextualSpacing/>
        <w:jc w:val="both"/>
        <w:rPr>
          <w:sz w:val="24"/>
          <w:szCs w:val="26"/>
        </w:rPr>
      </w:pPr>
      <w:r>
        <w:rPr>
          <w:sz w:val="24"/>
          <w:szCs w:val="26"/>
        </w:rPr>
        <w:t>Vận</w:t>
      </w:r>
      <w:r w:rsidR="006265DF" w:rsidRPr="006265DF">
        <w:rPr>
          <w:sz w:val="24"/>
          <w:szCs w:val="26"/>
        </w:rPr>
        <w:t xml:space="preserve"> dụng </w:t>
      </w:r>
      <w:r>
        <w:rPr>
          <w:sz w:val="24"/>
          <w:szCs w:val="26"/>
        </w:rPr>
        <w:t>hiệu quả</w:t>
      </w:r>
      <w:r w:rsidR="00B2598E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MS </w:t>
      </w:r>
      <w:r w:rsidR="00B2598E">
        <w:rPr>
          <w:sz w:val="24"/>
          <w:szCs w:val="26"/>
        </w:rPr>
        <w:t>Excel để phân tích</w:t>
      </w:r>
      <w:r w:rsidR="00947326">
        <w:rPr>
          <w:sz w:val="24"/>
          <w:szCs w:val="26"/>
        </w:rPr>
        <w:t xml:space="preserve"> và xử lý</w:t>
      </w:r>
      <w:r w:rsidR="00B2598E">
        <w:rPr>
          <w:sz w:val="24"/>
          <w:szCs w:val="26"/>
        </w:rPr>
        <w:t xml:space="preserve"> dữ liệu.</w:t>
      </w:r>
    </w:p>
    <w:p w:rsidR="006265DF" w:rsidRPr="006265DF" w:rsidRDefault="006265DF" w:rsidP="006265DF">
      <w:pPr>
        <w:spacing w:before="120" w:line="240" w:lineRule="auto"/>
        <w:contextualSpacing/>
        <w:jc w:val="both"/>
        <w:rPr>
          <w:sz w:val="24"/>
          <w:szCs w:val="26"/>
        </w:rPr>
      </w:pPr>
    </w:p>
    <w:p w:rsidR="0079325B" w:rsidRPr="00DC3327" w:rsidRDefault="0079325B" w:rsidP="0079325B">
      <w:pPr>
        <w:spacing w:before="120" w:after="6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</w:t>
      </w:r>
      <w:r w:rsidRPr="00DC3327">
        <w:rPr>
          <w:b/>
          <w:color w:val="000000"/>
          <w:sz w:val="24"/>
          <w:szCs w:val="24"/>
        </w:rPr>
        <w:t>. Nội dung:</w:t>
      </w:r>
      <w:r w:rsidRPr="00DC3327">
        <w:rPr>
          <w:color w:val="000000"/>
          <w:sz w:val="24"/>
          <w:szCs w:val="24"/>
        </w:rPr>
        <w:tab/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983"/>
        <w:gridCol w:w="1464"/>
        <w:gridCol w:w="837"/>
        <w:gridCol w:w="806"/>
      </w:tblGrid>
      <w:tr w:rsidR="0079325B" w:rsidRPr="00A0015D" w:rsidTr="0079325B">
        <w:trPr>
          <w:jc w:val="center"/>
        </w:trPr>
        <w:tc>
          <w:tcPr>
            <w:tcW w:w="67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5983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Chương/Chủ đề</w:t>
            </w:r>
          </w:p>
        </w:tc>
        <w:tc>
          <w:tcPr>
            <w:tcW w:w="1464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8803FA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 xml:space="preserve">Nhằm đạt </w:t>
            </w:r>
            <w:r w:rsidR="008803FA">
              <w:rPr>
                <w:b/>
                <w:color w:val="000000"/>
                <w:sz w:val="22"/>
              </w:rPr>
              <w:t>CLOs</w:t>
            </w:r>
          </w:p>
        </w:tc>
        <w:tc>
          <w:tcPr>
            <w:tcW w:w="1643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Số tiết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98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146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LT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TH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480A07" w:rsidRDefault="0079325B" w:rsidP="00480A07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 w:rsidRPr="00480A07">
              <w:rPr>
                <w:sz w:val="24"/>
                <w:szCs w:val="24"/>
              </w:rPr>
              <w:t>1</w:t>
            </w:r>
          </w:p>
          <w:p w:rsidR="0079325B" w:rsidRDefault="0079325B" w:rsidP="00480A07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 w:rsidRPr="00480A07">
              <w:rPr>
                <w:sz w:val="24"/>
                <w:szCs w:val="24"/>
              </w:rPr>
              <w:t>1.1</w:t>
            </w:r>
          </w:p>
          <w:p w:rsidR="00480A07" w:rsidRDefault="00480A07" w:rsidP="00480A07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:rsidR="00480A07" w:rsidRPr="00480A07" w:rsidRDefault="00480A07" w:rsidP="00480A07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1078DE" w:rsidRPr="00C35267" w:rsidRDefault="001078DE" w:rsidP="001078DE">
            <w:pPr>
              <w:spacing w:before="60" w:line="240" w:lineRule="auto"/>
              <w:jc w:val="both"/>
              <w:rPr>
                <w:b/>
                <w:sz w:val="24"/>
                <w:szCs w:val="24"/>
              </w:rPr>
            </w:pPr>
            <w:r w:rsidRPr="00C35267">
              <w:rPr>
                <w:b/>
                <w:sz w:val="24"/>
                <w:szCs w:val="24"/>
              </w:rPr>
              <w:t xml:space="preserve">Tổng quan về </w:t>
            </w:r>
            <w:r w:rsidR="00C35267">
              <w:rPr>
                <w:b/>
                <w:sz w:val="24"/>
                <w:szCs w:val="24"/>
              </w:rPr>
              <w:t>C</w:t>
            </w:r>
            <w:r w:rsidRPr="00C35267">
              <w:rPr>
                <w:b/>
                <w:sz w:val="24"/>
                <w:szCs w:val="24"/>
              </w:rPr>
              <w:t>ông nghệ thông tin</w:t>
            </w:r>
          </w:p>
          <w:p w:rsidR="001078DE" w:rsidRPr="001078DE" w:rsidRDefault="001146F2" w:rsidP="001078DE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khái niệm cơ bản</w:t>
            </w:r>
          </w:p>
          <w:p w:rsidR="001078DE" w:rsidRPr="001078DE" w:rsidRDefault="008F65D5" w:rsidP="001078DE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Kiến trúc</w:t>
            </w:r>
            <w:r w:rsidR="001078DE" w:rsidRPr="001078DE">
              <w:rPr>
                <w:sz w:val="24"/>
                <w:szCs w:val="24"/>
              </w:rPr>
              <w:t xml:space="preserve"> máy tính</w:t>
            </w:r>
          </w:p>
          <w:p w:rsidR="0079325B" w:rsidRPr="00EC71D4" w:rsidRDefault="001078DE" w:rsidP="00EC71D4">
            <w:pPr>
              <w:spacing w:before="60" w:line="240" w:lineRule="auto"/>
              <w:jc w:val="both"/>
              <w:rPr>
                <w:sz w:val="24"/>
                <w:szCs w:val="24"/>
              </w:rPr>
            </w:pPr>
            <w:r w:rsidRPr="001078DE">
              <w:rPr>
                <w:sz w:val="24"/>
                <w:szCs w:val="24"/>
              </w:rPr>
              <w:t>Hệ điều hành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8F65D5" w:rsidRDefault="0079325B" w:rsidP="008F65D5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</w:p>
          <w:p w:rsidR="008F65D5" w:rsidRPr="008F65D5" w:rsidRDefault="008F65D5" w:rsidP="008F65D5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F65D5">
              <w:rPr>
                <w:sz w:val="24"/>
                <w:szCs w:val="24"/>
              </w:rPr>
              <w:t>a</w:t>
            </w:r>
          </w:p>
          <w:p w:rsidR="008F65D5" w:rsidRDefault="00B2598E" w:rsidP="008F65D5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5713D7" w:rsidRPr="008F65D5" w:rsidRDefault="00B2598E" w:rsidP="00EC71D4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8F65D5" w:rsidRDefault="008F65D5" w:rsidP="008F65D5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 w:rsidRPr="008F65D5">
              <w:rPr>
                <w:b/>
                <w:sz w:val="24"/>
                <w:szCs w:val="24"/>
              </w:rPr>
              <w:t>3</w:t>
            </w:r>
          </w:p>
          <w:p w:rsidR="008F65D5" w:rsidRPr="008F65D5" w:rsidRDefault="008F65D5" w:rsidP="008F65D5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F65D5">
              <w:rPr>
                <w:sz w:val="24"/>
                <w:szCs w:val="24"/>
              </w:rPr>
              <w:t>1</w:t>
            </w:r>
          </w:p>
          <w:p w:rsidR="008F65D5" w:rsidRPr="008F65D5" w:rsidRDefault="00EC71D4" w:rsidP="008F65D5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F65D5" w:rsidRPr="008F65D5" w:rsidRDefault="00EC71D4" w:rsidP="00EC71D4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0417B2" w:rsidP="000417B2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:rsid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</w:p>
          <w:p w:rsid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417B2" w:rsidRP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480A07" w:rsidRDefault="0079325B" w:rsidP="00480A07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 w:rsidRPr="00480A07">
              <w:rPr>
                <w:sz w:val="24"/>
                <w:szCs w:val="24"/>
                <w:lang w:val="fr-FR"/>
              </w:rPr>
              <w:t>2</w:t>
            </w:r>
          </w:p>
          <w:p w:rsidR="0079325B" w:rsidRPr="00480A07" w:rsidRDefault="0079325B" w:rsidP="00480A07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 w:rsidRPr="00480A07">
              <w:rPr>
                <w:sz w:val="24"/>
                <w:szCs w:val="24"/>
                <w:lang w:val="fr-FR"/>
              </w:rPr>
              <w:t>2.1</w:t>
            </w:r>
          </w:p>
          <w:p w:rsidR="0079325B" w:rsidRDefault="00480A07" w:rsidP="00480A07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2.2</w:t>
            </w:r>
          </w:p>
          <w:p w:rsidR="00480A07" w:rsidRDefault="00480A07" w:rsidP="00480A07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2.3</w:t>
            </w:r>
          </w:p>
          <w:p w:rsidR="00480A07" w:rsidRDefault="00480A07" w:rsidP="00480A07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2.4</w:t>
            </w:r>
          </w:p>
          <w:p w:rsidR="00480A07" w:rsidRPr="00480A07" w:rsidRDefault="00480A07" w:rsidP="00480A07">
            <w:pPr>
              <w:spacing w:before="60" w:line="240" w:lineRule="auto"/>
              <w:jc w:val="both"/>
              <w:rPr>
                <w:sz w:val="16"/>
                <w:szCs w:val="24"/>
                <w:lang w:val="fr-FR"/>
              </w:rPr>
            </w:pPr>
          </w:p>
          <w:p w:rsidR="00480A07" w:rsidRPr="00480A07" w:rsidRDefault="00480A07" w:rsidP="00480A07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2.5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1078DE" w:rsidRPr="00C35267" w:rsidRDefault="001078DE" w:rsidP="001078DE">
            <w:pPr>
              <w:spacing w:before="60" w:line="240" w:lineRule="auto"/>
              <w:jc w:val="both"/>
              <w:rPr>
                <w:b/>
                <w:sz w:val="24"/>
                <w:szCs w:val="24"/>
                <w:lang w:val="fr-FR"/>
              </w:rPr>
            </w:pPr>
            <w:r w:rsidRPr="00C35267">
              <w:rPr>
                <w:b/>
                <w:sz w:val="24"/>
                <w:szCs w:val="24"/>
                <w:lang w:val="fr-FR"/>
              </w:rPr>
              <w:lastRenderedPageBreak/>
              <w:t>Mạng máy tính và Internet</w:t>
            </w:r>
          </w:p>
          <w:p w:rsidR="001078DE" w:rsidRPr="001078DE" w:rsidRDefault="001078DE" w:rsidP="001078DE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 w:rsidRPr="001078DE">
              <w:rPr>
                <w:sz w:val="24"/>
                <w:szCs w:val="24"/>
                <w:lang w:val="fr-FR"/>
              </w:rPr>
              <w:t>Các thành phần và chức năng của mạng máy tính</w:t>
            </w:r>
          </w:p>
          <w:p w:rsidR="001078DE" w:rsidRPr="001078DE" w:rsidRDefault="00480A07" w:rsidP="001078DE">
            <w:pPr>
              <w:spacing w:before="60" w:line="240" w:lineRule="auto"/>
              <w:jc w:val="both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T</w:t>
            </w:r>
            <w:r w:rsidR="001078DE" w:rsidRPr="001078DE">
              <w:rPr>
                <w:color w:val="000000" w:themeColor="text1"/>
                <w:sz w:val="24"/>
                <w:szCs w:val="24"/>
                <w:lang w:val="fr-FR"/>
              </w:rPr>
              <w:t>ìm kiếm thông tin hiệu quả</w:t>
            </w:r>
          </w:p>
          <w:p w:rsidR="001078DE" w:rsidRPr="001078DE" w:rsidRDefault="00480A07" w:rsidP="001078DE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Kỹ thuật soạn thảo email</w:t>
            </w:r>
          </w:p>
          <w:p w:rsidR="001078DE" w:rsidRPr="001078DE" w:rsidRDefault="00480A07" w:rsidP="001078DE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Sử dụng</w:t>
            </w:r>
            <w:r w:rsidR="001078DE" w:rsidRPr="001078DE">
              <w:rPr>
                <w:sz w:val="24"/>
                <w:szCs w:val="24"/>
                <w:lang w:val="fr-FR"/>
              </w:rPr>
              <w:t xml:space="preserve"> bộ công cụ Google apps (Docs, Forms, Drive, Meet, ..)</w:t>
            </w:r>
          </w:p>
          <w:p w:rsidR="0079325B" w:rsidRPr="00A0015D" w:rsidRDefault="00480A07" w:rsidP="00480A07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sz w:val="24"/>
                <w:szCs w:val="24"/>
                <w:lang w:val="fr-FR"/>
              </w:rPr>
              <w:lastRenderedPageBreak/>
              <w:t>Học trực tuyến (NTU e</w:t>
            </w:r>
            <w:r w:rsidR="001078DE" w:rsidRPr="001078DE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>L</w:t>
            </w:r>
            <w:r w:rsidR="001078DE" w:rsidRPr="001078DE">
              <w:rPr>
                <w:sz w:val="24"/>
                <w:szCs w:val="24"/>
                <w:lang w:val="fr-FR"/>
              </w:rPr>
              <w:t>earning)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79325B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</w:p>
          <w:p w:rsidR="00BD22A6" w:rsidRDefault="00BD22A6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BD22A6" w:rsidRDefault="00B2598E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BD22A6" w:rsidRDefault="00B2598E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BD22A6" w:rsidRDefault="00B2598E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BD22A6" w:rsidRPr="00BD22A6" w:rsidRDefault="00BD22A6" w:rsidP="000417B2">
            <w:pPr>
              <w:spacing w:before="60" w:line="240" w:lineRule="auto"/>
              <w:jc w:val="center"/>
              <w:rPr>
                <w:sz w:val="14"/>
                <w:szCs w:val="24"/>
              </w:rPr>
            </w:pPr>
          </w:p>
          <w:p w:rsidR="00BD22A6" w:rsidRPr="000417B2" w:rsidRDefault="00B2598E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0417B2" w:rsidP="000417B2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  <w:p w:rsid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417B2" w:rsidRPr="000417B2" w:rsidRDefault="000417B2" w:rsidP="000417B2">
            <w:pPr>
              <w:spacing w:before="60" w:line="240" w:lineRule="auto"/>
              <w:jc w:val="center"/>
              <w:rPr>
                <w:sz w:val="12"/>
                <w:szCs w:val="24"/>
              </w:rPr>
            </w:pPr>
          </w:p>
          <w:p w:rsidR="000417B2" w:rsidRPr="000417B2" w:rsidRDefault="000417B2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BD22A6" w:rsidP="000417B2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12</w:t>
            </w:r>
          </w:p>
          <w:p w:rsidR="000417B2" w:rsidRDefault="00BD22A6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22A6" w:rsidRDefault="00BD22A6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D22A6" w:rsidRDefault="00BD22A6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22A6" w:rsidRDefault="00BD22A6" w:rsidP="000417B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BD22A6" w:rsidRPr="00BD22A6" w:rsidRDefault="00BD22A6" w:rsidP="000417B2">
            <w:pPr>
              <w:spacing w:before="60" w:line="240" w:lineRule="auto"/>
              <w:jc w:val="center"/>
              <w:rPr>
                <w:sz w:val="12"/>
                <w:szCs w:val="24"/>
              </w:rPr>
            </w:pPr>
          </w:p>
          <w:p w:rsidR="00BD22A6" w:rsidRPr="000417B2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BD22A6" w:rsidRPr="00A0015D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BD22A6" w:rsidRDefault="00BD22A6" w:rsidP="00BD22A6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  <w:p w:rsidR="00BD22A6" w:rsidRDefault="00BD22A6" w:rsidP="00BD22A6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3.1</w:t>
            </w:r>
          </w:p>
          <w:p w:rsidR="00BD22A6" w:rsidRDefault="00BD22A6" w:rsidP="00BD22A6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3.2</w:t>
            </w:r>
          </w:p>
          <w:p w:rsidR="00BD22A6" w:rsidRDefault="00BD22A6" w:rsidP="00BD22A6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3.3</w:t>
            </w:r>
          </w:p>
          <w:p w:rsidR="00BD22A6" w:rsidRPr="00C35267" w:rsidRDefault="00BD22A6" w:rsidP="00BD22A6">
            <w:pPr>
              <w:spacing w:before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3.4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BD22A6" w:rsidRPr="00C35267" w:rsidRDefault="00BD22A6" w:rsidP="00BD22A6">
            <w:pPr>
              <w:spacing w:before="60" w:line="240" w:lineRule="auto"/>
              <w:jc w:val="both"/>
              <w:rPr>
                <w:b/>
                <w:sz w:val="24"/>
                <w:szCs w:val="24"/>
                <w:lang w:val="fr-FR"/>
              </w:rPr>
            </w:pPr>
            <w:r w:rsidRPr="00C35267">
              <w:rPr>
                <w:b/>
                <w:sz w:val="24"/>
                <w:szCs w:val="24"/>
                <w:lang w:val="fr-FR"/>
              </w:rPr>
              <w:t>Kỹ năng soạn thảo văn bản và thuyết trình</w:t>
            </w:r>
          </w:p>
          <w:p w:rsidR="00BD22A6" w:rsidRPr="001078DE" w:rsidRDefault="00F24B27" w:rsidP="00BD22A6">
            <w:pPr>
              <w:spacing w:before="60" w:line="240" w:lineRule="auto"/>
              <w:jc w:val="both"/>
              <w:rPr>
                <w:sz w:val="24"/>
                <w:szCs w:val="26"/>
                <w:lang w:val="fr-FR"/>
              </w:rPr>
            </w:pPr>
            <w:r>
              <w:rPr>
                <w:sz w:val="24"/>
                <w:szCs w:val="26"/>
                <w:lang w:val="fr-FR"/>
              </w:rPr>
              <w:t>Các thao tác biên tập nội dung văn bản cơ bản</w:t>
            </w:r>
          </w:p>
          <w:p w:rsidR="00BD22A6" w:rsidRPr="001078DE" w:rsidRDefault="00F24B27" w:rsidP="00BD22A6">
            <w:pPr>
              <w:spacing w:before="60" w:line="240" w:lineRule="auto"/>
              <w:jc w:val="both"/>
              <w:rPr>
                <w:sz w:val="24"/>
                <w:szCs w:val="26"/>
                <w:lang w:val="fr-FR"/>
              </w:rPr>
            </w:pPr>
            <w:r>
              <w:rPr>
                <w:sz w:val="24"/>
                <w:szCs w:val="26"/>
                <w:lang w:val="fr-FR"/>
              </w:rPr>
              <w:t>Các t</w:t>
            </w:r>
            <w:r w:rsidR="00BD22A6" w:rsidRPr="001078DE">
              <w:rPr>
                <w:sz w:val="24"/>
                <w:szCs w:val="26"/>
                <w:lang w:val="fr-FR"/>
              </w:rPr>
              <w:t xml:space="preserve">hao tác </w:t>
            </w:r>
            <w:r>
              <w:rPr>
                <w:sz w:val="24"/>
                <w:szCs w:val="26"/>
                <w:lang w:val="fr-FR"/>
              </w:rPr>
              <w:t>biên tập nội dung văn bản nâng cao</w:t>
            </w:r>
          </w:p>
          <w:p w:rsidR="00BD22A6" w:rsidRPr="00F24B27" w:rsidRDefault="00BD22A6" w:rsidP="00BD22A6">
            <w:pPr>
              <w:spacing w:before="60" w:line="240" w:lineRule="auto"/>
              <w:jc w:val="both"/>
              <w:rPr>
                <w:sz w:val="24"/>
                <w:szCs w:val="26"/>
                <w:lang w:val="fr-FR"/>
              </w:rPr>
            </w:pPr>
            <w:r w:rsidRPr="00F24B27">
              <w:rPr>
                <w:sz w:val="24"/>
                <w:szCs w:val="26"/>
                <w:lang w:val="fr-FR"/>
              </w:rPr>
              <w:t>Kỹ thuật xây dựng slide</w:t>
            </w:r>
            <w:r w:rsidR="00F24B27" w:rsidRPr="00F24B27">
              <w:rPr>
                <w:sz w:val="24"/>
                <w:szCs w:val="26"/>
                <w:lang w:val="fr-FR"/>
              </w:rPr>
              <w:t>,</w:t>
            </w:r>
            <w:r w:rsidRPr="00F24B27">
              <w:rPr>
                <w:sz w:val="24"/>
                <w:szCs w:val="26"/>
                <w:lang w:val="fr-FR"/>
              </w:rPr>
              <w:t xml:space="preserve"> thiết lập và phát hành bài trình chiếu</w:t>
            </w:r>
          </w:p>
          <w:p w:rsidR="00BD22A6" w:rsidRPr="00F24B27" w:rsidRDefault="00BD22A6" w:rsidP="00BD22A6">
            <w:pPr>
              <w:spacing w:before="60" w:line="240" w:lineRule="auto"/>
              <w:jc w:val="both"/>
              <w:rPr>
                <w:sz w:val="24"/>
                <w:szCs w:val="26"/>
                <w:lang w:val="fr-FR"/>
              </w:rPr>
            </w:pPr>
            <w:r w:rsidRPr="00F24B27">
              <w:rPr>
                <w:sz w:val="24"/>
                <w:szCs w:val="26"/>
                <w:lang w:val="fr-FR"/>
              </w:rPr>
              <w:t>Cách sử dụng các template và thiết lập các slide đặc biệt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BD22A6" w:rsidRPr="00F24B27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  <w:lang w:val="fr-FR"/>
              </w:rPr>
            </w:pPr>
          </w:p>
          <w:p w:rsidR="00BD22A6" w:rsidRPr="008F65D5" w:rsidRDefault="00B2598E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BD22A6" w:rsidRDefault="00B2598E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BD22A6" w:rsidRDefault="00B2598E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BD22A6" w:rsidRPr="008F65D5" w:rsidRDefault="00B2598E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BD22A6" w:rsidRPr="008F65D5" w:rsidRDefault="00BD22A6" w:rsidP="00BD22A6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BD22A6" w:rsidRPr="008F65D5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F65D5">
              <w:rPr>
                <w:sz w:val="24"/>
                <w:szCs w:val="24"/>
              </w:rPr>
              <w:t>1</w:t>
            </w:r>
          </w:p>
          <w:p w:rsidR="00BD22A6" w:rsidRPr="008F65D5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22A6" w:rsidRPr="008F65D5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22A6" w:rsidRPr="008F65D5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F65D5">
              <w:rPr>
                <w:sz w:val="24"/>
                <w:szCs w:val="24"/>
              </w:rPr>
              <w:t>1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BD22A6" w:rsidRDefault="00BD22A6" w:rsidP="00BD22A6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  <w:p w:rsidR="00BD22A6" w:rsidRDefault="00BD22A6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D22A6" w:rsidRDefault="00F24B27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D22A6" w:rsidRDefault="00F24B27" w:rsidP="00BD22A6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D22A6" w:rsidRPr="000417B2" w:rsidRDefault="00F24B27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24B27" w:rsidRPr="008F65D5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4.1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4.2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4.3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4.4</w:t>
            </w:r>
          </w:p>
          <w:p w:rsidR="00F24B27" w:rsidRPr="00C35267" w:rsidRDefault="00F24B27" w:rsidP="00E26052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4.5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F24B27" w:rsidRPr="00C35267" w:rsidRDefault="00F24B27" w:rsidP="00F24B27">
            <w:pPr>
              <w:spacing w:before="40" w:after="40"/>
              <w:rPr>
                <w:b/>
                <w:sz w:val="24"/>
                <w:szCs w:val="24"/>
                <w:lang w:val="fr-FR"/>
              </w:rPr>
            </w:pPr>
            <w:r w:rsidRPr="00C35267">
              <w:rPr>
                <w:b/>
                <w:sz w:val="24"/>
                <w:szCs w:val="24"/>
                <w:lang w:val="fr-FR"/>
              </w:rPr>
              <w:t xml:space="preserve">Phân tích xử lý dữ liệu 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Một số công cụ xử lý dữ liệu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Một số hàm thông dụng của Excel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Cơ sở dữ liệu trên Excel</w:t>
            </w:r>
          </w:p>
          <w:p w:rsidR="00F24B27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Tổng hợp, phân tích và thống kê số liệu trên Excel</w:t>
            </w:r>
          </w:p>
          <w:p w:rsidR="00F24B27" w:rsidRPr="00CF58BB" w:rsidRDefault="00F24B27" w:rsidP="00F24B27">
            <w:pPr>
              <w:spacing w:before="40" w:after="4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Một số bài toán ứng dụng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F24B27" w:rsidRPr="00F24B27" w:rsidRDefault="00F24B27" w:rsidP="00F24B27">
            <w:pPr>
              <w:spacing w:before="60" w:line="240" w:lineRule="auto"/>
              <w:jc w:val="center"/>
              <w:rPr>
                <w:sz w:val="24"/>
                <w:szCs w:val="24"/>
                <w:lang w:val="fr-FR"/>
              </w:rPr>
            </w:pPr>
          </w:p>
          <w:p w:rsidR="00F24B27" w:rsidRPr="008F65D5" w:rsidRDefault="00FB019C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F24B27" w:rsidRDefault="00FB019C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F24B27" w:rsidRDefault="00FB019C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F24B27" w:rsidRDefault="00FB019C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F24B27" w:rsidRPr="008F65D5" w:rsidRDefault="00FB019C" w:rsidP="00E2605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F24B27" w:rsidRPr="008F65D5" w:rsidRDefault="00F24B27" w:rsidP="00F24B27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F24B27" w:rsidRPr="008F65D5" w:rsidRDefault="00E26052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4B27" w:rsidRPr="008F65D5" w:rsidRDefault="00E26052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4B27" w:rsidRPr="008F65D5" w:rsidRDefault="00F24B27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4B27" w:rsidRDefault="00F24B27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F65D5">
              <w:rPr>
                <w:sz w:val="24"/>
                <w:szCs w:val="24"/>
              </w:rPr>
              <w:t>1</w:t>
            </w:r>
          </w:p>
          <w:p w:rsidR="00F24B27" w:rsidRPr="008F65D5" w:rsidRDefault="00F24B27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F24B27" w:rsidRDefault="00F24B27" w:rsidP="00F24B27">
            <w:pPr>
              <w:spacing w:before="6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  <w:p w:rsidR="00F24B27" w:rsidRPr="00F24B27" w:rsidRDefault="00F24B27" w:rsidP="00F24B27">
            <w:pPr>
              <w:tabs>
                <w:tab w:val="left" w:pos="240"/>
                <w:tab w:val="center" w:pos="346"/>
              </w:tabs>
              <w:spacing w:before="60" w:line="240" w:lineRule="auto"/>
              <w:rPr>
                <w:sz w:val="22"/>
                <w:szCs w:val="24"/>
              </w:rPr>
            </w:pPr>
          </w:p>
          <w:p w:rsidR="00F24B27" w:rsidRDefault="00F24B27" w:rsidP="00F24B27">
            <w:pPr>
              <w:tabs>
                <w:tab w:val="left" w:pos="240"/>
                <w:tab w:val="center" w:pos="346"/>
              </w:tabs>
              <w:spacing w:before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  <w:r w:rsidR="00AF2082">
              <w:rPr>
                <w:sz w:val="24"/>
                <w:szCs w:val="24"/>
              </w:rPr>
              <w:t>2</w:t>
            </w:r>
          </w:p>
          <w:p w:rsidR="00F24B27" w:rsidRDefault="00AF2082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24B27" w:rsidRDefault="00E26052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24B27" w:rsidRPr="000417B2" w:rsidRDefault="00AF2082" w:rsidP="00F24B27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1A57AB" w:rsidRPr="001A57AB" w:rsidRDefault="001A57AB" w:rsidP="0079325B">
      <w:pPr>
        <w:spacing w:before="120" w:after="120" w:line="240" w:lineRule="auto"/>
        <w:jc w:val="both"/>
        <w:rPr>
          <w:b/>
          <w:color w:val="000000"/>
          <w:sz w:val="10"/>
          <w:szCs w:val="24"/>
          <w:lang w:val="fr-FR"/>
        </w:rPr>
      </w:pPr>
    </w:p>
    <w:p w:rsidR="0079325B" w:rsidRPr="001A57AB" w:rsidRDefault="0079325B" w:rsidP="0079325B">
      <w:pPr>
        <w:spacing w:before="120" w:after="120" w:line="240" w:lineRule="auto"/>
        <w:jc w:val="both"/>
        <w:rPr>
          <w:b/>
          <w:color w:val="000000"/>
          <w:sz w:val="24"/>
          <w:szCs w:val="24"/>
          <w:lang w:val="fr-FR"/>
        </w:rPr>
      </w:pPr>
      <w:r w:rsidRPr="001A57AB">
        <w:rPr>
          <w:b/>
          <w:color w:val="000000"/>
          <w:sz w:val="24"/>
          <w:szCs w:val="24"/>
          <w:lang w:val="fr-FR"/>
        </w:rPr>
        <w:t xml:space="preserve">6. Ma trận tương thích giữa </w:t>
      </w:r>
      <w:r w:rsidR="004D5F53" w:rsidRPr="001A57AB">
        <w:rPr>
          <w:b/>
          <w:color w:val="000000"/>
          <w:sz w:val="24"/>
          <w:szCs w:val="24"/>
          <w:lang w:val="fr-FR"/>
        </w:rPr>
        <w:t>Chuẩn đầu ra</w:t>
      </w:r>
      <w:r w:rsidRPr="001A57AB">
        <w:rPr>
          <w:b/>
          <w:color w:val="000000"/>
          <w:sz w:val="24"/>
          <w:szCs w:val="24"/>
          <w:lang w:val="fr-FR"/>
        </w:rPr>
        <w:t xml:space="preserve"> </w:t>
      </w:r>
      <w:r w:rsidR="004D5F53" w:rsidRPr="001A57AB">
        <w:rPr>
          <w:b/>
          <w:color w:val="000000"/>
          <w:sz w:val="24"/>
          <w:szCs w:val="24"/>
          <w:lang w:val="fr-FR"/>
        </w:rPr>
        <w:t xml:space="preserve">học phần </w:t>
      </w:r>
      <w:r w:rsidRPr="001A57AB">
        <w:rPr>
          <w:b/>
          <w:color w:val="000000"/>
          <w:sz w:val="24"/>
          <w:szCs w:val="24"/>
          <w:lang w:val="fr-FR"/>
        </w:rPr>
        <w:t xml:space="preserve">với Chuẩn đầu ra CTĐT: </w:t>
      </w:r>
      <w:r w:rsidRPr="001A57AB">
        <w:rPr>
          <w:i/>
          <w:color w:val="0000FF"/>
          <w:sz w:val="24"/>
          <w:szCs w:val="24"/>
          <w:lang w:val="fr-FR"/>
        </w:rPr>
        <w:t>(10)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 w:rsidR="005C2CE7" w:rsidRPr="00366A33" w:rsidTr="005C2CE7">
        <w:trPr>
          <w:trHeight w:val="530"/>
          <w:jc w:val="center"/>
        </w:trPr>
        <w:tc>
          <w:tcPr>
            <w:tcW w:w="1129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5C2CE7" w:rsidRPr="00366A33" w:rsidRDefault="004D5F53" w:rsidP="008803FA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 HP (</w:t>
            </w:r>
            <w:r w:rsidR="005C2CE7">
              <w:rPr>
                <w:b/>
                <w:color w:val="000000"/>
                <w:sz w:val="22"/>
              </w:rPr>
              <w:t>CLOs</w:t>
            </w:r>
            <w:r>
              <w:rPr>
                <w:b/>
                <w:color w:val="000000"/>
                <w:sz w:val="22"/>
              </w:rPr>
              <w:t>)</w:t>
            </w:r>
          </w:p>
        </w:tc>
        <w:tc>
          <w:tcPr>
            <w:tcW w:w="8647" w:type="dxa"/>
            <w:gridSpan w:val="10"/>
            <w:tcMar>
              <w:left w:w="57" w:type="dxa"/>
              <w:right w:w="28" w:type="dxa"/>
            </w:tcMar>
            <w:vAlign w:val="center"/>
          </w:tcPr>
          <w:p w:rsidR="005C2CE7" w:rsidRPr="00366A33" w:rsidRDefault="004D5F53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</w:t>
            </w:r>
            <w:r w:rsidR="005C2CE7" w:rsidRPr="00366A33">
              <w:rPr>
                <w:b/>
                <w:color w:val="000000"/>
                <w:sz w:val="22"/>
              </w:rPr>
              <w:t xml:space="preserve"> CTĐT</w:t>
            </w:r>
            <w:r w:rsidR="005C2CE7">
              <w:rPr>
                <w:b/>
                <w:color w:val="000000"/>
                <w:sz w:val="22"/>
              </w:rPr>
              <w:t xml:space="preserve"> (PLOs)</w:t>
            </w:r>
          </w:p>
        </w:tc>
      </w:tr>
      <w:tr w:rsidR="005C2CE7" w:rsidRPr="00366A33" w:rsidTr="005C2CE7">
        <w:trPr>
          <w:jc w:val="center"/>
        </w:trPr>
        <w:tc>
          <w:tcPr>
            <w:tcW w:w="1129" w:type="dxa"/>
            <w:vMerge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993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…</w:t>
            </w:r>
          </w:p>
        </w:tc>
      </w:tr>
      <w:tr w:rsidR="005C2CE7" w:rsidRPr="00366A33" w:rsidTr="005C2CE7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a</w:t>
            </w:r>
            <w:r w:rsidR="004812F6">
              <w:rPr>
                <w:b/>
                <w:color w:val="000000"/>
                <w:sz w:val="22"/>
              </w:rPr>
              <w:t>-</w:t>
            </w:r>
            <w:r w:rsidR="00674D0E">
              <w:rPr>
                <w:b/>
                <w:color w:val="000000"/>
                <w:sz w:val="22"/>
              </w:rPr>
              <w:t>d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:rsidR="005C2CE7" w:rsidRPr="00366A33" w:rsidRDefault="006F24AD" w:rsidP="0027438D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</w:tr>
    </w:tbl>
    <w:p w:rsidR="00956443" w:rsidRPr="00DC3327" w:rsidRDefault="00956443" w:rsidP="00956443">
      <w:pPr>
        <w:spacing w:before="120" w:after="12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</w:t>
      </w:r>
      <w:r w:rsidRPr="00DC3327">
        <w:rPr>
          <w:b/>
          <w:color w:val="000000"/>
          <w:sz w:val="24"/>
          <w:szCs w:val="24"/>
        </w:rPr>
        <w:t>. Tài liệu dạy và học:</w:t>
      </w:r>
      <w:r>
        <w:rPr>
          <w:b/>
          <w:color w:val="000000"/>
          <w:sz w:val="24"/>
          <w:szCs w:val="24"/>
        </w:rPr>
        <w:t xml:space="preserve"> </w:t>
      </w:r>
      <w:r w:rsidRPr="00DC3327">
        <w:rPr>
          <w:i/>
          <w:color w:val="0000FF"/>
          <w:sz w:val="24"/>
          <w:szCs w:val="24"/>
        </w:rPr>
        <w:t>(</w:t>
      </w:r>
      <w:r>
        <w:rPr>
          <w:i/>
          <w:color w:val="0000FF"/>
          <w:sz w:val="24"/>
          <w:szCs w:val="24"/>
        </w:rPr>
        <w:t>11</w:t>
      </w:r>
      <w:r w:rsidRPr="00DC3327">
        <w:rPr>
          <w:i/>
          <w:color w:val="0000FF"/>
          <w:sz w:val="24"/>
          <w:szCs w:val="24"/>
        </w:rPr>
        <w:t>)</w:t>
      </w:r>
    </w:p>
    <w:tbl>
      <w:tblPr>
        <w:tblW w:w="9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084"/>
        <w:gridCol w:w="1243"/>
        <w:gridCol w:w="955"/>
        <w:gridCol w:w="1084"/>
        <w:gridCol w:w="3149"/>
        <w:gridCol w:w="898"/>
        <w:gridCol w:w="779"/>
      </w:tblGrid>
      <w:tr w:rsidR="00956443" w:rsidRPr="00085DEC" w:rsidTr="00852CD5">
        <w:trPr>
          <w:jc w:val="center"/>
        </w:trPr>
        <w:tc>
          <w:tcPr>
            <w:tcW w:w="634" w:type="dxa"/>
            <w:vMerge w:val="restart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1157" w:type="dxa"/>
            <w:vMerge w:val="restart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Tên tác giả</w:t>
            </w:r>
          </w:p>
        </w:tc>
        <w:tc>
          <w:tcPr>
            <w:tcW w:w="1198" w:type="dxa"/>
            <w:vMerge w:val="restart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Tên tài liệu</w:t>
            </w:r>
          </w:p>
        </w:tc>
        <w:tc>
          <w:tcPr>
            <w:tcW w:w="827" w:type="dxa"/>
            <w:vMerge w:val="restart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Năm xuất bản</w:t>
            </w:r>
          </w:p>
        </w:tc>
        <w:tc>
          <w:tcPr>
            <w:tcW w:w="1084" w:type="dxa"/>
            <w:vMerge w:val="restart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Nhà xuất bản</w:t>
            </w:r>
          </w:p>
        </w:tc>
        <w:tc>
          <w:tcPr>
            <w:tcW w:w="3149" w:type="dxa"/>
            <w:vMerge w:val="restart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Địa chỉ khai thác tài liệu</w:t>
            </w:r>
          </w:p>
        </w:tc>
        <w:tc>
          <w:tcPr>
            <w:tcW w:w="1712" w:type="dxa"/>
            <w:gridSpan w:val="2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Mục đích sử dụng</w:t>
            </w:r>
          </w:p>
        </w:tc>
      </w:tr>
      <w:tr w:rsidR="00852CD5" w:rsidRPr="00085DEC" w:rsidTr="00852CD5">
        <w:trPr>
          <w:jc w:val="center"/>
        </w:trPr>
        <w:tc>
          <w:tcPr>
            <w:tcW w:w="634" w:type="dxa"/>
            <w:vMerge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157" w:type="dxa"/>
            <w:vMerge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198" w:type="dxa"/>
            <w:vMerge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827" w:type="dxa"/>
            <w:vMerge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084" w:type="dxa"/>
            <w:vMerge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3149" w:type="dxa"/>
            <w:vMerge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920" w:type="dxa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Tài liệu chính</w:t>
            </w:r>
          </w:p>
        </w:tc>
        <w:tc>
          <w:tcPr>
            <w:tcW w:w="792" w:type="dxa"/>
            <w:vAlign w:val="center"/>
          </w:tcPr>
          <w:p w:rsidR="00956443" w:rsidRPr="00085DEC" w:rsidRDefault="00956443" w:rsidP="001078DE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Tham khảo</w:t>
            </w:r>
          </w:p>
        </w:tc>
      </w:tr>
      <w:tr w:rsidR="00852CD5" w:rsidRPr="00085DEC" w:rsidTr="00852CD5">
        <w:trPr>
          <w:jc w:val="center"/>
        </w:trPr>
        <w:tc>
          <w:tcPr>
            <w:tcW w:w="634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 w:rsidRPr="00085DEC">
              <w:rPr>
                <w:sz w:val="22"/>
              </w:rPr>
              <w:t>1</w:t>
            </w:r>
          </w:p>
        </w:tc>
        <w:tc>
          <w:tcPr>
            <w:tcW w:w="1157" w:type="dxa"/>
          </w:tcPr>
          <w:p w:rsidR="0027438D" w:rsidRPr="00BE02D2" w:rsidRDefault="0027438D" w:rsidP="0027438D">
            <w:pPr>
              <w:spacing w:line="260" w:lineRule="exact"/>
              <w:jc w:val="both"/>
              <w:rPr>
                <w:sz w:val="22"/>
              </w:rPr>
            </w:pPr>
            <w:r w:rsidRPr="00BE02D2">
              <w:rPr>
                <w:spacing w:val="-4"/>
                <w:sz w:val="22"/>
              </w:rPr>
              <w:t>B</w:t>
            </w:r>
            <w:r>
              <w:rPr>
                <w:spacing w:val="-4"/>
                <w:sz w:val="22"/>
              </w:rPr>
              <w:t>M</w:t>
            </w:r>
            <w:r w:rsidRPr="00BE02D2">
              <w:rPr>
                <w:spacing w:val="-5"/>
                <w:sz w:val="22"/>
              </w:rPr>
              <w:t xml:space="preserve"> </w:t>
            </w:r>
            <w:r w:rsidRPr="00BE02D2">
              <w:rPr>
                <w:spacing w:val="2"/>
                <w:sz w:val="22"/>
              </w:rPr>
              <w:t>H</w:t>
            </w:r>
            <w:r>
              <w:rPr>
                <w:spacing w:val="2"/>
                <w:sz w:val="22"/>
              </w:rPr>
              <w:t>TTT</w:t>
            </w:r>
            <w:r w:rsidRPr="00BE02D2">
              <w:rPr>
                <w:sz w:val="22"/>
              </w:rPr>
              <w:t xml:space="preserve">, </w:t>
            </w:r>
            <w:r w:rsidRPr="00BE02D2">
              <w:rPr>
                <w:spacing w:val="-3"/>
                <w:sz w:val="22"/>
              </w:rPr>
              <w:t>Trư</w:t>
            </w:r>
            <w:r w:rsidRPr="00BE02D2">
              <w:rPr>
                <w:spacing w:val="-2"/>
                <w:sz w:val="22"/>
              </w:rPr>
              <w:t>ờ</w:t>
            </w:r>
            <w:r w:rsidRPr="00BE02D2">
              <w:rPr>
                <w:sz w:val="22"/>
              </w:rPr>
              <w:t>ng ĐHNT</w:t>
            </w:r>
          </w:p>
        </w:tc>
        <w:tc>
          <w:tcPr>
            <w:tcW w:w="1198" w:type="dxa"/>
          </w:tcPr>
          <w:p w:rsidR="0027438D" w:rsidRPr="00BE02D2" w:rsidRDefault="0027438D" w:rsidP="0027438D">
            <w:pPr>
              <w:spacing w:before="92"/>
              <w:rPr>
                <w:sz w:val="22"/>
              </w:rPr>
            </w:pPr>
            <w:r w:rsidRPr="00BE02D2">
              <w:rPr>
                <w:spacing w:val="-3"/>
                <w:sz w:val="22"/>
              </w:rPr>
              <w:t>B</w:t>
            </w:r>
            <w:r w:rsidRPr="00BE02D2">
              <w:rPr>
                <w:spacing w:val="-1"/>
                <w:sz w:val="22"/>
              </w:rPr>
              <w:t>à</w:t>
            </w:r>
            <w:r w:rsidRPr="00BE02D2">
              <w:rPr>
                <w:sz w:val="22"/>
              </w:rPr>
              <w:t xml:space="preserve">i </w:t>
            </w:r>
            <w:r w:rsidRPr="00BE02D2">
              <w:rPr>
                <w:spacing w:val="58"/>
                <w:sz w:val="22"/>
              </w:rPr>
              <w:t xml:space="preserve"> </w:t>
            </w:r>
            <w:r w:rsidRPr="00BE02D2">
              <w:rPr>
                <w:spacing w:val="-5"/>
                <w:sz w:val="22"/>
              </w:rPr>
              <w:t>g</w:t>
            </w:r>
            <w:r w:rsidRPr="00BE02D2">
              <w:rPr>
                <w:sz w:val="22"/>
              </w:rPr>
              <w:t>i</w:t>
            </w:r>
            <w:r w:rsidRPr="00BE02D2">
              <w:rPr>
                <w:spacing w:val="-1"/>
                <w:sz w:val="22"/>
              </w:rPr>
              <w:t>ả</w:t>
            </w:r>
            <w:r w:rsidRPr="00BE02D2">
              <w:rPr>
                <w:spacing w:val="5"/>
                <w:sz w:val="22"/>
              </w:rPr>
              <w:t>n</w:t>
            </w:r>
            <w:r w:rsidRPr="00BE02D2">
              <w:rPr>
                <w:sz w:val="22"/>
              </w:rPr>
              <w:t xml:space="preserve">g </w:t>
            </w:r>
            <w:r w:rsidRPr="00BE02D2">
              <w:rPr>
                <w:spacing w:val="48"/>
                <w:sz w:val="22"/>
              </w:rPr>
              <w:t xml:space="preserve"> </w:t>
            </w:r>
            <w:r w:rsidRPr="00BE02D2">
              <w:rPr>
                <w:sz w:val="22"/>
              </w:rPr>
              <w:t>Tin</w:t>
            </w:r>
            <w:r>
              <w:rPr>
                <w:sz w:val="22"/>
              </w:rPr>
              <w:t xml:space="preserve"> </w:t>
            </w:r>
            <w:r w:rsidRPr="00BE02D2">
              <w:rPr>
                <w:sz w:val="22"/>
              </w:rPr>
              <w:t>học đ</w:t>
            </w:r>
            <w:r w:rsidRPr="00BE02D2">
              <w:rPr>
                <w:spacing w:val="-1"/>
                <w:sz w:val="22"/>
              </w:rPr>
              <w:t>ạ</w:t>
            </w:r>
            <w:r w:rsidRPr="00BE02D2">
              <w:rPr>
                <w:sz w:val="22"/>
              </w:rPr>
              <w:t>i</w:t>
            </w:r>
            <w:r w:rsidRPr="00BE02D2">
              <w:rPr>
                <w:spacing w:val="-2"/>
                <w:sz w:val="22"/>
              </w:rPr>
              <w:t xml:space="preserve"> </w:t>
            </w:r>
            <w:r w:rsidRPr="00BE02D2">
              <w:rPr>
                <w:spacing w:val="-1"/>
                <w:sz w:val="22"/>
              </w:rPr>
              <w:t>c</w:t>
            </w:r>
            <w:r w:rsidRPr="00BE02D2">
              <w:rPr>
                <w:sz w:val="22"/>
              </w:rPr>
              <w:t>ư</w:t>
            </w:r>
            <w:r w:rsidRPr="00BE02D2">
              <w:rPr>
                <w:spacing w:val="-3"/>
                <w:sz w:val="22"/>
              </w:rPr>
              <w:t>ơ</w:t>
            </w:r>
            <w:r w:rsidRPr="00BE02D2">
              <w:rPr>
                <w:sz w:val="22"/>
              </w:rPr>
              <w:t>ng</w:t>
            </w:r>
            <w:r>
              <w:rPr>
                <w:sz w:val="22"/>
              </w:rPr>
              <w:t xml:space="preserve"> </w:t>
            </w:r>
            <w:r w:rsidRPr="00BE02D2">
              <w:rPr>
                <w:sz w:val="22"/>
              </w:rPr>
              <w:t>B</w:t>
            </w:r>
          </w:p>
        </w:tc>
        <w:tc>
          <w:tcPr>
            <w:tcW w:w="827" w:type="dxa"/>
          </w:tcPr>
          <w:p w:rsidR="0027438D" w:rsidRPr="00BE02D2" w:rsidRDefault="0027438D" w:rsidP="0027438D">
            <w:pPr>
              <w:spacing w:line="260" w:lineRule="exact"/>
              <w:ind w:left="66"/>
              <w:rPr>
                <w:sz w:val="22"/>
              </w:rPr>
            </w:pPr>
            <w:r w:rsidRPr="00BE02D2">
              <w:rPr>
                <w:sz w:val="22"/>
              </w:rPr>
              <w:t>[</w:t>
            </w:r>
            <w:r w:rsidRPr="00BE02D2">
              <w:rPr>
                <w:spacing w:val="-4"/>
                <w:sz w:val="22"/>
              </w:rPr>
              <w:t>D</w:t>
            </w:r>
            <w:r w:rsidRPr="00BE02D2">
              <w:rPr>
                <w:sz w:val="22"/>
              </w:rPr>
              <w:t>ự</w:t>
            </w:r>
          </w:p>
          <w:p w:rsidR="0027438D" w:rsidRPr="00BE02D2" w:rsidRDefault="0027438D" w:rsidP="0027438D">
            <w:pPr>
              <w:ind w:left="66"/>
              <w:rPr>
                <w:sz w:val="22"/>
              </w:rPr>
            </w:pPr>
            <w:r w:rsidRPr="00BE02D2">
              <w:rPr>
                <w:spacing w:val="-2"/>
                <w:sz w:val="22"/>
              </w:rPr>
              <w:t>ki</w:t>
            </w:r>
            <w:r w:rsidRPr="00BE02D2">
              <w:rPr>
                <w:spacing w:val="-3"/>
                <w:sz w:val="22"/>
              </w:rPr>
              <w:t>ế</w:t>
            </w:r>
            <w:r w:rsidRPr="00BE02D2">
              <w:rPr>
                <w:sz w:val="22"/>
              </w:rPr>
              <w:t>n</w:t>
            </w:r>
          </w:p>
          <w:p w:rsidR="0027438D" w:rsidRPr="00BE02D2" w:rsidRDefault="00B30CA7" w:rsidP="00B30CA7">
            <w:pPr>
              <w:ind w:left="66"/>
              <w:rPr>
                <w:sz w:val="22"/>
              </w:rPr>
            </w:pPr>
            <w:r>
              <w:rPr>
                <w:spacing w:val="-2"/>
                <w:sz w:val="22"/>
              </w:rPr>
              <w:t>3/</w:t>
            </w:r>
            <w:bookmarkStart w:id="0" w:name="_GoBack"/>
            <w:bookmarkEnd w:id="0"/>
            <w:r w:rsidR="0027438D" w:rsidRPr="00BE02D2">
              <w:rPr>
                <w:spacing w:val="-2"/>
                <w:sz w:val="22"/>
              </w:rPr>
              <w:t>202</w:t>
            </w:r>
            <w:r>
              <w:rPr>
                <w:spacing w:val="-2"/>
                <w:sz w:val="22"/>
              </w:rPr>
              <w:t>2</w:t>
            </w:r>
            <w:r w:rsidR="0027438D" w:rsidRPr="00BE02D2">
              <w:rPr>
                <w:sz w:val="22"/>
              </w:rPr>
              <w:t>]</w:t>
            </w:r>
          </w:p>
        </w:tc>
        <w:tc>
          <w:tcPr>
            <w:tcW w:w="1084" w:type="dxa"/>
          </w:tcPr>
          <w:p w:rsidR="0027438D" w:rsidRPr="00BE02D2" w:rsidRDefault="0027438D" w:rsidP="0027438D">
            <w:pPr>
              <w:spacing w:line="260" w:lineRule="exact"/>
              <w:ind w:left="66"/>
              <w:rPr>
                <w:sz w:val="22"/>
              </w:rPr>
            </w:pPr>
            <w:r w:rsidRPr="00BE02D2">
              <w:rPr>
                <w:spacing w:val="-5"/>
                <w:sz w:val="22"/>
              </w:rPr>
              <w:t>L</w:t>
            </w:r>
            <w:r w:rsidRPr="00BE02D2">
              <w:rPr>
                <w:spacing w:val="-3"/>
                <w:sz w:val="22"/>
              </w:rPr>
              <w:t>ư</w:t>
            </w:r>
            <w:r w:rsidRPr="00BE02D2">
              <w:rPr>
                <w:sz w:val="22"/>
              </w:rPr>
              <w:t>u</w:t>
            </w:r>
            <w:r w:rsidRPr="00BE02D2">
              <w:rPr>
                <w:spacing w:val="-5"/>
                <w:sz w:val="22"/>
              </w:rPr>
              <w:t xml:space="preserve"> </w:t>
            </w:r>
            <w:r w:rsidRPr="00BE02D2">
              <w:rPr>
                <w:spacing w:val="-2"/>
                <w:sz w:val="22"/>
              </w:rPr>
              <w:t>h</w:t>
            </w:r>
            <w:r w:rsidRPr="00BE02D2">
              <w:rPr>
                <w:spacing w:val="-3"/>
                <w:sz w:val="22"/>
              </w:rPr>
              <w:t>à</w:t>
            </w:r>
            <w:r w:rsidRPr="00BE02D2">
              <w:rPr>
                <w:spacing w:val="-2"/>
                <w:sz w:val="22"/>
              </w:rPr>
              <w:t>n</w:t>
            </w:r>
            <w:r w:rsidRPr="00BE02D2">
              <w:rPr>
                <w:sz w:val="22"/>
              </w:rPr>
              <w:t>h</w:t>
            </w:r>
          </w:p>
          <w:p w:rsidR="0027438D" w:rsidRPr="00BE02D2" w:rsidRDefault="0027438D" w:rsidP="0027438D">
            <w:pPr>
              <w:ind w:left="66"/>
              <w:rPr>
                <w:sz w:val="22"/>
              </w:rPr>
            </w:pPr>
            <w:r w:rsidRPr="00BE02D2">
              <w:rPr>
                <w:spacing w:val="-2"/>
                <w:sz w:val="22"/>
              </w:rPr>
              <w:t>nộ</w:t>
            </w:r>
            <w:r w:rsidRPr="00BE02D2">
              <w:rPr>
                <w:sz w:val="22"/>
              </w:rPr>
              <w:t>i</w:t>
            </w:r>
            <w:r w:rsidRPr="00BE02D2">
              <w:rPr>
                <w:spacing w:val="-4"/>
                <w:sz w:val="22"/>
              </w:rPr>
              <w:t xml:space="preserve"> </w:t>
            </w:r>
            <w:r w:rsidRPr="00BE02D2">
              <w:rPr>
                <w:spacing w:val="-5"/>
                <w:sz w:val="22"/>
              </w:rPr>
              <w:t>b</w:t>
            </w:r>
            <w:r w:rsidRPr="00BE02D2">
              <w:rPr>
                <w:sz w:val="22"/>
              </w:rPr>
              <w:t>ộ</w:t>
            </w:r>
          </w:p>
        </w:tc>
        <w:tc>
          <w:tcPr>
            <w:tcW w:w="3149" w:type="dxa"/>
          </w:tcPr>
          <w:p w:rsidR="0027438D" w:rsidRPr="00BE02D2" w:rsidRDefault="0027438D" w:rsidP="0027438D">
            <w:pPr>
              <w:rPr>
                <w:sz w:val="22"/>
              </w:rPr>
            </w:pPr>
          </w:p>
        </w:tc>
        <w:tc>
          <w:tcPr>
            <w:tcW w:w="920" w:type="dxa"/>
          </w:tcPr>
          <w:p w:rsidR="0027438D" w:rsidRPr="00BE02D2" w:rsidRDefault="0027438D" w:rsidP="0027438D">
            <w:pPr>
              <w:spacing w:before="22"/>
              <w:ind w:left="289" w:right="28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92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</w:tr>
      <w:tr w:rsidR="00852CD5" w:rsidRPr="00085DEC" w:rsidTr="00852CD5">
        <w:trPr>
          <w:jc w:val="center"/>
        </w:trPr>
        <w:tc>
          <w:tcPr>
            <w:tcW w:w="634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 w:rsidRPr="00085DEC">
              <w:rPr>
                <w:sz w:val="22"/>
              </w:rPr>
              <w:t>2</w:t>
            </w:r>
          </w:p>
        </w:tc>
        <w:tc>
          <w:tcPr>
            <w:tcW w:w="1157" w:type="dxa"/>
          </w:tcPr>
          <w:p w:rsidR="0027438D" w:rsidRPr="00BE02D2" w:rsidRDefault="0027438D" w:rsidP="0027438D">
            <w:pPr>
              <w:spacing w:before="120"/>
              <w:ind w:left="-39"/>
              <w:jc w:val="both"/>
              <w:rPr>
                <w:sz w:val="22"/>
              </w:rPr>
            </w:pPr>
            <w:r w:rsidRPr="00BE02D2">
              <w:rPr>
                <w:sz w:val="22"/>
              </w:rPr>
              <w:t>B</w:t>
            </w:r>
            <w:r>
              <w:rPr>
                <w:sz w:val="22"/>
              </w:rPr>
              <w:t>M</w:t>
            </w:r>
            <w:r w:rsidRPr="00BE02D2">
              <w:rPr>
                <w:sz w:val="22"/>
              </w:rPr>
              <w:t xml:space="preserve"> K</w:t>
            </w:r>
            <w:r>
              <w:rPr>
                <w:sz w:val="22"/>
              </w:rPr>
              <w:t>TPM</w:t>
            </w:r>
            <w:r w:rsidRPr="00BE02D2">
              <w:rPr>
                <w:sz w:val="22"/>
              </w:rPr>
              <w:t xml:space="preserve">, Trường </w:t>
            </w:r>
            <w:r>
              <w:rPr>
                <w:sz w:val="22"/>
              </w:rPr>
              <w:t>ĐHNT</w:t>
            </w:r>
          </w:p>
        </w:tc>
        <w:tc>
          <w:tcPr>
            <w:tcW w:w="1198" w:type="dxa"/>
          </w:tcPr>
          <w:p w:rsidR="0027438D" w:rsidRPr="00BE02D2" w:rsidRDefault="0027438D" w:rsidP="0027438D">
            <w:pPr>
              <w:spacing w:before="120"/>
              <w:ind w:left="-39"/>
              <w:jc w:val="both"/>
              <w:rPr>
                <w:sz w:val="22"/>
              </w:rPr>
            </w:pPr>
            <w:r w:rsidRPr="00BE02D2">
              <w:rPr>
                <w:sz w:val="22"/>
              </w:rPr>
              <w:t>Bài giảng Tin học cơ sở</w:t>
            </w:r>
          </w:p>
        </w:tc>
        <w:tc>
          <w:tcPr>
            <w:tcW w:w="827" w:type="dxa"/>
          </w:tcPr>
          <w:p w:rsidR="0027438D" w:rsidRPr="00BE02D2" w:rsidRDefault="0027438D" w:rsidP="0027438D">
            <w:pPr>
              <w:spacing w:before="120"/>
              <w:ind w:left="-39"/>
              <w:rPr>
                <w:sz w:val="22"/>
              </w:rPr>
            </w:pPr>
            <w:r w:rsidRPr="00BE02D2">
              <w:rPr>
                <w:sz w:val="22"/>
              </w:rPr>
              <w:t>2019</w:t>
            </w:r>
          </w:p>
        </w:tc>
        <w:tc>
          <w:tcPr>
            <w:tcW w:w="1084" w:type="dxa"/>
          </w:tcPr>
          <w:p w:rsidR="0027438D" w:rsidRPr="00BE02D2" w:rsidRDefault="0027438D" w:rsidP="0027438D">
            <w:pPr>
              <w:spacing w:before="120"/>
              <w:ind w:left="-39"/>
              <w:jc w:val="both"/>
              <w:rPr>
                <w:sz w:val="22"/>
              </w:rPr>
            </w:pPr>
            <w:r w:rsidRPr="00BE02D2">
              <w:rPr>
                <w:sz w:val="22"/>
              </w:rPr>
              <w:t>Lưu hành nội bộ</w:t>
            </w:r>
          </w:p>
        </w:tc>
        <w:tc>
          <w:tcPr>
            <w:tcW w:w="3149" w:type="dxa"/>
          </w:tcPr>
          <w:p w:rsidR="0027438D" w:rsidRPr="00085DEC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</w:p>
        </w:tc>
        <w:tc>
          <w:tcPr>
            <w:tcW w:w="920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792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52CD5" w:rsidRPr="00085DEC" w:rsidTr="00852CD5">
        <w:trPr>
          <w:jc w:val="center"/>
        </w:trPr>
        <w:tc>
          <w:tcPr>
            <w:tcW w:w="634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 w:rsidRPr="00085DEC">
              <w:rPr>
                <w:sz w:val="22"/>
              </w:rPr>
              <w:t>3</w:t>
            </w:r>
          </w:p>
        </w:tc>
        <w:tc>
          <w:tcPr>
            <w:tcW w:w="1157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Nguyễn Văn Chế</w:t>
            </w:r>
          </w:p>
        </w:tc>
        <w:tc>
          <w:tcPr>
            <w:tcW w:w="1198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Giáo trình ứng dụng Tin học trong kinh doanh</w:t>
            </w:r>
          </w:p>
        </w:tc>
        <w:tc>
          <w:tcPr>
            <w:tcW w:w="827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2011</w:t>
            </w:r>
          </w:p>
        </w:tc>
        <w:tc>
          <w:tcPr>
            <w:tcW w:w="1084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Trường ĐH Xây dựng miền Trung</w:t>
            </w:r>
          </w:p>
        </w:tc>
        <w:tc>
          <w:tcPr>
            <w:tcW w:w="3149" w:type="dxa"/>
          </w:tcPr>
          <w:p w:rsidR="0027438D" w:rsidRPr="0027438D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HYPERLINK "</w:instrText>
            </w:r>
            <w:r w:rsidRPr="0027438D">
              <w:rPr>
                <w:sz w:val="22"/>
              </w:rPr>
              <w:br/>
            </w:r>
          </w:p>
          <w:p w:rsidR="0027438D" w:rsidRPr="0027438D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  <w:r w:rsidRPr="0027438D">
              <w:rPr>
                <w:sz w:val="22"/>
              </w:rPr>
              <w:instrText>http://muce.edu.vn</w:instrText>
            </w:r>
          </w:p>
          <w:p w:rsidR="0027438D" w:rsidRPr="00942E73" w:rsidRDefault="0027438D" w:rsidP="0027438D">
            <w:pPr>
              <w:spacing w:before="40" w:after="40" w:line="240" w:lineRule="auto"/>
              <w:jc w:val="both"/>
              <w:rPr>
                <w:rStyle w:val="Hyperlink"/>
                <w:sz w:val="22"/>
              </w:rPr>
            </w:pPr>
            <w:r>
              <w:rPr>
                <w:sz w:val="22"/>
              </w:rPr>
              <w:instrText xml:space="preserve">" </w:instrText>
            </w:r>
            <w:r>
              <w:rPr>
                <w:sz w:val="22"/>
              </w:rPr>
              <w:fldChar w:fldCharType="separate"/>
            </w:r>
            <w:r w:rsidRPr="00942E73">
              <w:rPr>
                <w:rStyle w:val="Hyperlink"/>
                <w:sz w:val="22"/>
              </w:rPr>
              <w:br/>
            </w:r>
          </w:p>
          <w:p w:rsidR="0027438D" w:rsidRPr="00942E73" w:rsidRDefault="0027438D" w:rsidP="0027438D">
            <w:pPr>
              <w:spacing w:before="40" w:after="40" w:line="240" w:lineRule="auto"/>
              <w:jc w:val="both"/>
              <w:rPr>
                <w:rStyle w:val="Hyperlink"/>
                <w:sz w:val="22"/>
              </w:rPr>
            </w:pPr>
            <w:r w:rsidRPr="00942E73">
              <w:rPr>
                <w:rStyle w:val="Hyperlink"/>
                <w:sz w:val="22"/>
              </w:rPr>
              <w:t>http://muce.edu.vn</w:t>
            </w:r>
          </w:p>
          <w:p w:rsidR="0027438D" w:rsidRPr="00085DEC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fldChar w:fldCharType="end"/>
            </w:r>
          </w:p>
        </w:tc>
        <w:tc>
          <w:tcPr>
            <w:tcW w:w="920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792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27438D" w:rsidRPr="00085DEC" w:rsidTr="00852CD5">
        <w:trPr>
          <w:jc w:val="center"/>
        </w:trPr>
        <w:tc>
          <w:tcPr>
            <w:tcW w:w="634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57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Wayne L. Winston</w:t>
            </w:r>
          </w:p>
        </w:tc>
        <w:tc>
          <w:tcPr>
            <w:tcW w:w="1198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Microsoft Excel 2013: Data Analysis and Business Modeling</w:t>
            </w:r>
          </w:p>
        </w:tc>
        <w:tc>
          <w:tcPr>
            <w:tcW w:w="827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2013</w:t>
            </w:r>
          </w:p>
        </w:tc>
        <w:tc>
          <w:tcPr>
            <w:tcW w:w="1084" w:type="dxa"/>
          </w:tcPr>
          <w:p w:rsidR="0027438D" w:rsidRPr="00BE02D2" w:rsidRDefault="0027438D" w:rsidP="0027438D">
            <w:pPr>
              <w:spacing w:before="40" w:after="40"/>
              <w:jc w:val="both"/>
              <w:rPr>
                <w:sz w:val="22"/>
              </w:rPr>
            </w:pPr>
            <w:r w:rsidRPr="00BE02D2">
              <w:rPr>
                <w:sz w:val="22"/>
              </w:rPr>
              <w:t>Microsoft Press</w:t>
            </w:r>
          </w:p>
        </w:tc>
        <w:tc>
          <w:tcPr>
            <w:tcW w:w="3149" w:type="dxa"/>
          </w:tcPr>
          <w:p w:rsidR="0027438D" w:rsidRPr="0027438D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HYPERLINK "</w:instrText>
            </w:r>
            <w:r w:rsidRPr="0027438D">
              <w:rPr>
                <w:sz w:val="22"/>
              </w:rPr>
              <w:br/>
            </w:r>
          </w:p>
          <w:p w:rsidR="0027438D" w:rsidRPr="0027438D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  <w:r w:rsidRPr="0027438D">
              <w:rPr>
                <w:sz w:val="22"/>
              </w:rPr>
              <w:instrText>http://club.futureinhands.com</w:instrText>
            </w:r>
          </w:p>
          <w:p w:rsidR="0027438D" w:rsidRPr="00942E73" w:rsidRDefault="0027438D" w:rsidP="0027438D">
            <w:pPr>
              <w:spacing w:before="40" w:after="40" w:line="240" w:lineRule="auto"/>
              <w:jc w:val="both"/>
              <w:rPr>
                <w:rStyle w:val="Hyperlink"/>
                <w:sz w:val="22"/>
              </w:rPr>
            </w:pPr>
            <w:r>
              <w:rPr>
                <w:sz w:val="22"/>
              </w:rPr>
              <w:instrText xml:space="preserve">" </w:instrText>
            </w:r>
            <w:r>
              <w:rPr>
                <w:sz w:val="22"/>
              </w:rPr>
              <w:fldChar w:fldCharType="separate"/>
            </w:r>
            <w:r w:rsidRPr="00942E73">
              <w:rPr>
                <w:rStyle w:val="Hyperlink"/>
                <w:sz w:val="22"/>
              </w:rPr>
              <w:br/>
            </w:r>
          </w:p>
          <w:p w:rsidR="0027438D" w:rsidRPr="00942E73" w:rsidRDefault="0027438D" w:rsidP="0027438D">
            <w:pPr>
              <w:spacing w:before="40" w:after="40" w:line="240" w:lineRule="auto"/>
              <w:jc w:val="both"/>
              <w:rPr>
                <w:rStyle w:val="Hyperlink"/>
                <w:sz w:val="22"/>
              </w:rPr>
            </w:pPr>
            <w:r w:rsidRPr="00942E73">
              <w:rPr>
                <w:rStyle w:val="Hyperlink"/>
                <w:sz w:val="22"/>
              </w:rPr>
              <w:t>http://club.futureinhands.com</w:t>
            </w:r>
          </w:p>
          <w:p w:rsidR="0027438D" w:rsidRPr="0027438D" w:rsidRDefault="0027438D" w:rsidP="0027438D">
            <w:pPr>
              <w:spacing w:before="40" w:after="4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fldChar w:fldCharType="end"/>
            </w:r>
          </w:p>
        </w:tc>
        <w:tc>
          <w:tcPr>
            <w:tcW w:w="920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792" w:type="dxa"/>
          </w:tcPr>
          <w:p w:rsidR="0027438D" w:rsidRPr="00085DEC" w:rsidRDefault="0027438D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52CD5" w:rsidRPr="00085DEC" w:rsidTr="00852CD5">
        <w:trPr>
          <w:jc w:val="center"/>
        </w:trPr>
        <w:tc>
          <w:tcPr>
            <w:tcW w:w="634" w:type="dxa"/>
          </w:tcPr>
          <w:p w:rsidR="00852CD5" w:rsidRDefault="00852CD5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5</w:t>
            </w:r>
          </w:p>
        </w:tc>
        <w:tc>
          <w:tcPr>
            <w:tcW w:w="1157" w:type="dxa"/>
          </w:tcPr>
          <w:p w:rsidR="00852CD5" w:rsidRPr="00BE02D2" w:rsidRDefault="00852CD5" w:rsidP="0027438D">
            <w:pPr>
              <w:spacing w:before="40" w:after="40"/>
              <w:jc w:val="both"/>
              <w:rPr>
                <w:sz w:val="22"/>
              </w:rPr>
            </w:pPr>
            <w:r w:rsidRPr="00852CD5">
              <w:rPr>
                <w:sz w:val="22"/>
              </w:rPr>
              <w:t>Microsoft Vietnam</w:t>
            </w:r>
          </w:p>
        </w:tc>
        <w:tc>
          <w:tcPr>
            <w:tcW w:w="1198" w:type="dxa"/>
          </w:tcPr>
          <w:p w:rsidR="00852CD5" w:rsidRPr="00852CD5" w:rsidRDefault="00852CD5" w:rsidP="0027438D">
            <w:pPr>
              <w:spacing w:before="40" w:after="40"/>
              <w:jc w:val="both"/>
              <w:rPr>
                <w:sz w:val="22"/>
              </w:rPr>
            </w:pPr>
            <w:r w:rsidRPr="00852CD5">
              <w:rPr>
                <w:iCs/>
                <w:sz w:val="22"/>
              </w:rPr>
              <w:t>Giáo trình Hướng dẫn sử dụng Microsoft Word 2010</w:t>
            </w:r>
          </w:p>
        </w:tc>
        <w:tc>
          <w:tcPr>
            <w:tcW w:w="827" w:type="dxa"/>
          </w:tcPr>
          <w:p w:rsidR="00852CD5" w:rsidRPr="00BE02D2" w:rsidRDefault="00852CD5" w:rsidP="0027438D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084" w:type="dxa"/>
          </w:tcPr>
          <w:p w:rsidR="00852CD5" w:rsidRPr="00BE02D2" w:rsidRDefault="00852CD5" w:rsidP="0027438D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Microsoft</w:t>
            </w:r>
          </w:p>
        </w:tc>
        <w:tc>
          <w:tcPr>
            <w:tcW w:w="3149" w:type="dxa"/>
          </w:tcPr>
          <w:p w:rsidR="00852CD5" w:rsidRDefault="00F004AC" w:rsidP="0027438D">
            <w:pPr>
              <w:spacing w:before="40" w:after="40" w:line="240" w:lineRule="auto"/>
              <w:jc w:val="both"/>
              <w:rPr>
                <w:sz w:val="22"/>
              </w:rPr>
            </w:pPr>
            <w:hyperlink r:id="rId9" w:history="1">
              <w:r w:rsidR="00852CD5" w:rsidRPr="00942E73">
                <w:rPr>
                  <w:rStyle w:val="Hyperlink"/>
                  <w:sz w:val="22"/>
                </w:rPr>
                <w:t>https://beta.manleviet.info/giang-day/tin-hoc-ung-dung</w:t>
              </w:r>
            </w:hyperlink>
            <w:r w:rsidR="00852CD5">
              <w:rPr>
                <w:sz w:val="22"/>
              </w:rPr>
              <w:t xml:space="preserve"> </w:t>
            </w:r>
          </w:p>
        </w:tc>
        <w:tc>
          <w:tcPr>
            <w:tcW w:w="920" w:type="dxa"/>
          </w:tcPr>
          <w:p w:rsidR="00852CD5" w:rsidRPr="00085DEC" w:rsidRDefault="00852CD5" w:rsidP="0027438D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792" w:type="dxa"/>
          </w:tcPr>
          <w:p w:rsidR="00852CD5" w:rsidRDefault="00852CD5" w:rsidP="0027438D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52CD5" w:rsidRPr="00085DEC" w:rsidTr="00852CD5">
        <w:trPr>
          <w:jc w:val="center"/>
        </w:trPr>
        <w:tc>
          <w:tcPr>
            <w:tcW w:w="634" w:type="dxa"/>
          </w:tcPr>
          <w:p w:rsidR="00852CD5" w:rsidRDefault="00852CD5" w:rsidP="00852CD5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57" w:type="dxa"/>
          </w:tcPr>
          <w:p w:rsidR="00852CD5" w:rsidRPr="00BE02D2" w:rsidRDefault="00852CD5" w:rsidP="00852CD5">
            <w:pPr>
              <w:spacing w:before="40" w:after="40"/>
              <w:jc w:val="both"/>
              <w:rPr>
                <w:sz w:val="22"/>
              </w:rPr>
            </w:pPr>
            <w:r w:rsidRPr="00852CD5">
              <w:rPr>
                <w:sz w:val="22"/>
              </w:rPr>
              <w:t>Microsoft Vietnam</w:t>
            </w:r>
          </w:p>
        </w:tc>
        <w:tc>
          <w:tcPr>
            <w:tcW w:w="1198" w:type="dxa"/>
          </w:tcPr>
          <w:p w:rsidR="00852CD5" w:rsidRPr="00852CD5" w:rsidRDefault="00852CD5" w:rsidP="00852CD5">
            <w:pPr>
              <w:spacing w:before="40" w:after="40"/>
              <w:jc w:val="both"/>
              <w:rPr>
                <w:sz w:val="22"/>
              </w:rPr>
            </w:pPr>
            <w:r w:rsidRPr="00852CD5">
              <w:rPr>
                <w:iCs/>
                <w:sz w:val="22"/>
              </w:rPr>
              <w:t xml:space="preserve">Giáo trình Hướng dẫn sử dụng Microsoft </w:t>
            </w:r>
            <w:r>
              <w:rPr>
                <w:iCs/>
                <w:sz w:val="22"/>
              </w:rPr>
              <w:t>PowerPoint</w:t>
            </w:r>
            <w:r w:rsidRPr="00852CD5">
              <w:rPr>
                <w:iCs/>
                <w:sz w:val="22"/>
              </w:rPr>
              <w:t xml:space="preserve"> 2010</w:t>
            </w:r>
          </w:p>
        </w:tc>
        <w:tc>
          <w:tcPr>
            <w:tcW w:w="827" w:type="dxa"/>
          </w:tcPr>
          <w:p w:rsidR="00852CD5" w:rsidRPr="00BE02D2" w:rsidRDefault="00852CD5" w:rsidP="00852CD5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084" w:type="dxa"/>
          </w:tcPr>
          <w:p w:rsidR="00852CD5" w:rsidRPr="00BE02D2" w:rsidRDefault="00852CD5" w:rsidP="00852CD5">
            <w:pPr>
              <w:spacing w:before="40" w:after="40"/>
              <w:jc w:val="both"/>
              <w:rPr>
                <w:sz w:val="22"/>
              </w:rPr>
            </w:pPr>
            <w:r>
              <w:rPr>
                <w:sz w:val="22"/>
              </w:rPr>
              <w:t>Microsoft</w:t>
            </w:r>
          </w:p>
        </w:tc>
        <w:tc>
          <w:tcPr>
            <w:tcW w:w="3149" w:type="dxa"/>
          </w:tcPr>
          <w:p w:rsidR="00852CD5" w:rsidRDefault="00F004AC" w:rsidP="00852CD5">
            <w:pPr>
              <w:spacing w:before="40" w:after="40" w:line="240" w:lineRule="auto"/>
              <w:jc w:val="both"/>
              <w:rPr>
                <w:sz w:val="22"/>
              </w:rPr>
            </w:pPr>
            <w:hyperlink r:id="rId10" w:history="1">
              <w:r w:rsidR="00852CD5" w:rsidRPr="00942E73">
                <w:rPr>
                  <w:rStyle w:val="Hyperlink"/>
                  <w:sz w:val="22"/>
                </w:rPr>
                <w:t>https://beta.manleviet.info/giang-day/tin-hoc-ung-dung</w:t>
              </w:r>
            </w:hyperlink>
            <w:r w:rsidR="00852CD5">
              <w:rPr>
                <w:sz w:val="22"/>
              </w:rPr>
              <w:t xml:space="preserve"> </w:t>
            </w:r>
          </w:p>
        </w:tc>
        <w:tc>
          <w:tcPr>
            <w:tcW w:w="920" w:type="dxa"/>
          </w:tcPr>
          <w:p w:rsidR="00852CD5" w:rsidRPr="00085DEC" w:rsidRDefault="00852CD5" w:rsidP="00852CD5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792" w:type="dxa"/>
          </w:tcPr>
          <w:p w:rsidR="00852CD5" w:rsidRDefault="00852CD5" w:rsidP="00852CD5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p w:rsidR="00856641" w:rsidRPr="00DC3327" w:rsidRDefault="00856641" w:rsidP="00856641">
      <w:pPr>
        <w:spacing w:before="120" w:after="12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8</w:t>
      </w:r>
      <w:r w:rsidRPr="00DC3327"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Phương pháp dạy học và kiểm tra, đánh giá để đạt CLOs:</w:t>
      </w:r>
      <w:r w:rsidRPr="00DC3327">
        <w:rPr>
          <w:b/>
          <w:color w:val="000000"/>
          <w:sz w:val="24"/>
          <w:szCs w:val="24"/>
        </w:rPr>
        <w:t xml:space="preserve"> </w:t>
      </w:r>
      <w:r w:rsidRPr="00DC3327">
        <w:rPr>
          <w:i/>
          <w:color w:val="0000FF"/>
          <w:sz w:val="24"/>
          <w:szCs w:val="24"/>
        </w:rPr>
        <w:t>(</w:t>
      </w:r>
      <w:r>
        <w:rPr>
          <w:i/>
          <w:color w:val="0000FF"/>
          <w:sz w:val="24"/>
          <w:szCs w:val="24"/>
        </w:rPr>
        <w:t>12</w:t>
      </w:r>
      <w:r w:rsidRPr="00DC3327">
        <w:rPr>
          <w:i/>
          <w:color w:val="0000FF"/>
          <w:sz w:val="24"/>
          <w:szCs w:val="24"/>
        </w:rPr>
        <w:t>)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4140"/>
        <w:gridCol w:w="3661"/>
      </w:tblGrid>
      <w:tr w:rsidR="00856641" w:rsidRPr="00366A33" w:rsidTr="004812F6">
        <w:trPr>
          <w:trHeight w:val="373"/>
          <w:jc w:val="center"/>
        </w:trPr>
        <w:tc>
          <w:tcPr>
            <w:tcW w:w="1975" w:type="dxa"/>
            <w:tcMar>
              <w:left w:w="57" w:type="dxa"/>
              <w:right w:w="28" w:type="dxa"/>
            </w:tcMar>
            <w:vAlign w:val="center"/>
          </w:tcPr>
          <w:p w:rsidR="00856641" w:rsidRPr="00366A33" w:rsidRDefault="00856641" w:rsidP="001078DE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 HP (CLOs)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  <w:vAlign w:val="center"/>
          </w:tcPr>
          <w:p w:rsidR="00856641" w:rsidRPr="00366A33" w:rsidRDefault="00856641" w:rsidP="001078DE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Phương pháp</w:t>
            </w:r>
            <w:r w:rsidRPr="00366A3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dạy học</w:t>
            </w:r>
          </w:p>
        </w:tc>
        <w:tc>
          <w:tcPr>
            <w:tcW w:w="3661" w:type="dxa"/>
            <w:tcMar>
              <w:left w:w="57" w:type="dxa"/>
              <w:right w:w="28" w:type="dxa"/>
            </w:tcMar>
            <w:vAlign w:val="center"/>
          </w:tcPr>
          <w:p w:rsidR="00856641" w:rsidRPr="00366A33" w:rsidRDefault="00856641" w:rsidP="001078DE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Phương pháp k</w:t>
            </w:r>
            <w:r w:rsidRPr="00366A33">
              <w:rPr>
                <w:b/>
                <w:color w:val="000000"/>
                <w:sz w:val="22"/>
              </w:rPr>
              <w:t>iểm tra, đánh giá</w:t>
            </w:r>
          </w:p>
        </w:tc>
      </w:tr>
      <w:tr w:rsidR="00856641" w:rsidRPr="00366A33" w:rsidTr="004812F6">
        <w:trPr>
          <w:jc w:val="center"/>
        </w:trPr>
        <w:tc>
          <w:tcPr>
            <w:tcW w:w="1975" w:type="dxa"/>
            <w:tcMar>
              <w:left w:w="57" w:type="dxa"/>
              <w:right w:w="28" w:type="dxa"/>
            </w:tcMar>
          </w:tcPr>
          <w:p w:rsidR="00856641" w:rsidRPr="00366A33" w:rsidRDefault="004812F6" w:rsidP="004812F6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a, </w:t>
            </w:r>
            <w:r w:rsidR="00674D0E">
              <w:rPr>
                <w:b/>
                <w:color w:val="000000"/>
                <w:sz w:val="22"/>
              </w:rPr>
              <w:t>b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:rsidR="00856641" w:rsidRPr="00936E97" w:rsidRDefault="00936E97" w:rsidP="001078DE">
            <w:pPr>
              <w:spacing w:before="40" w:after="40" w:line="240" w:lineRule="auto"/>
              <w:rPr>
                <w:color w:val="000000"/>
                <w:sz w:val="22"/>
              </w:rPr>
            </w:pPr>
            <w:r w:rsidRPr="00936E97">
              <w:rPr>
                <w:color w:val="000000"/>
                <w:sz w:val="22"/>
              </w:rPr>
              <w:t>Thuyết giảng</w:t>
            </w:r>
            <w:r w:rsidR="00730D43">
              <w:rPr>
                <w:color w:val="000000"/>
                <w:sz w:val="22"/>
              </w:rPr>
              <w:t>, ví dụ minh họa</w:t>
            </w:r>
          </w:p>
        </w:tc>
        <w:tc>
          <w:tcPr>
            <w:tcW w:w="3661" w:type="dxa"/>
            <w:tcMar>
              <w:left w:w="57" w:type="dxa"/>
              <w:right w:w="28" w:type="dxa"/>
            </w:tcMar>
          </w:tcPr>
          <w:p w:rsidR="00856641" w:rsidRPr="00936E97" w:rsidRDefault="00936E97" w:rsidP="00936E97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Kiểm tra trắc nghiệm</w:t>
            </w:r>
          </w:p>
        </w:tc>
      </w:tr>
      <w:tr w:rsidR="00856641" w:rsidRPr="00366A33" w:rsidTr="004812F6">
        <w:trPr>
          <w:jc w:val="center"/>
        </w:trPr>
        <w:tc>
          <w:tcPr>
            <w:tcW w:w="1975" w:type="dxa"/>
            <w:tcMar>
              <w:left w:w="57" w:type="dxa"/>
              <w:right w:w="28" w:type="dxa"/>
            </w:tcMar>
          </w:tcPr>
          <w:p w:rsidR="00856641" w:rsidRPr="00366A33" w:rsidRDefault="00674D0E" w:rsidP="00674D0E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</w:t>
            </w:r>
            <w:r w:rsidR="004812F6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</w:rPr>
              <w:t>d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:rsidR="00856641" w:rsidRPr="00936E97" w:rsidRDefault="00691472" w:rsidP="001078DE">
            <w:pPr>
              <w:spacing w:before="40" w:after="40" w:line="24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Dạy học qua ví dụ, hướng dẫn thực hành</w:t>
            </w:r>
          </w:p>
        </w:tc>
        <w:tc>
          <w:tcPr>
            <w:tcW w:w="3661" w:type="dxa"/>
            <w:tcMar>
              <w:left w:w="57" w:type="dxa"/>
              <w:right w:w="28" w:type="dxa"/>
            </w:tcMar>
          </w:tcPr>
          <w:p w:rsidR="00856641" w:rsidRPr="00936E97" w:rsidRDefault="00936E97" w:rsidP="001078DE">
            <w:pPr>
              <w:spacing w:before="40" w:after="40" w:line="24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Kiểm tra trắc nghiệm</w:t>
            </w:r>
            <w:r w:rsidR="00674D0E">
              <w:rPr>
                <w:color w:val="000000"/>
                <w:sz w:val="22"/>
              </w:rPr>
              <w:t xml:space="preserve"> và thực hành</w:t>
            </w:r>
          </w:p>
        </w:tc>
      </w:tr>
    </w:tbl>
    <w:p w:rsidR="0079325B" w:rsidRPr="00DC3327" w:rsidRDefault="00856641" w:rsidP="0079325B">
      <w:pPr>
        <w:spacing w:before="120" w:after="6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</w:t>
      </w:r>
      <w:r w:rsidR="0079325B" w:rsidRPr="00DC3327">
        <w:rPr>
          <w:b/>
          <w:color w:val="000000"/>
          <w:sz w:val="24"/>
          <w:szCs w:val="24"/>
        </w:rPr>
        <w:t>. Đánh giá kết quả học tập:</w:t>
      </w:r>
      <w:r w:rsidR="0079325B">
        <w:rPr>
          <w:b/>
          <w:color w:val="000000"/>
          <w:sz w:val="24"/>
          <w:szCs w:val="24"/>
        </w:rPr>
        <w:t xml:space="preserve"> </w:t>
      </w:r>
      <w:r w:rsidR="0079325B" w:rsidRPr="00DC3327">
        <w:rPr>
          <w:i/>
          <w:color w:val="0000FF"/>
          <w:sz w:val="24"/>
          <w:szCs w:val="24"/>
        </w:rPr>
        <w:t>(1</w:t>
      </w:r>
      <w:r>
        <w:rPr>
          <w:i/>
          <w:color w:val="0000FF"/>
          <w:sz w:val="24"/>
          <w:szCs w:val="24"/>
        </w:rPr>
        <w:t>3</w:t>
      </w:r>
      <w:r w:rsidR="0079325B" w:rsidRPr="00DC3327">
        <w:rPr>
          <w:i/>
          <w:color w:val="0000FF"/>
          <w:sz w:val="24"/>
          <w:szCs w:val="24"/>
        </w:rPr>
        <w:t>)</w:t>
      </w: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844"/>
        <w:gridCol w:w="2278"/>
        <w:gridCol w:w="1957"/>
      </w:tblGrid>
      <w:tr w:rsidR="0079325B" w:rsidRPr="00420B65" w:rsidTr="0079325B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4844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>Hình thức</w:t>
            </w:r>
            <w:r w:rsidR="00A9633E">
              <w:rPr>
                <w:b/>
                <w:color w:val="000000"/>
                <w:sz w:val="22"/>
              </w:rPr>
              <w:t>/tiêu chí</w:t>
            </w:r>
            <w:r w:rsidRPr="00420B65">
              <w:rPr>
                <w:b/>
                <w:color w:val="000000"/>
                <w:sz w:val="22"/>
              </w:rPr>
              <w:t xml:space="preserve"> đánh giá</w:t>
            </w:r>
          </w:p>
        </w:tc>
        <w:tc>
          <w:tcPr>
            <w:tcW w:w="2278" w:type="dxa"/>
            <w:shd w:val="clear" w:color="auto" w:fill="auto"/>
          </w:tcPr>
          <w:p w:rsidR="0079325B" w:rsidRPr="00420B65" w:rsidRDefault="0079325B" w:rsidP="00C6091D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 xml:space="preserve">Nhằm đạt </w:t>
            </w:r>
            <w:r w:rsidR="00C6091D">
              <w:rPr>
                <w:b/>
                <w:color w:val="000000"/>
                <w:sz w:val="22"/>
              </w:rPr>
              <w:t>CLOs</w:t>
            </w:r>
          </w:p>
        </w:tc>
        <w:tc>
          <w:tcPr>
            <w:tcW w:w="1957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>Trọng số (%)</w:t>
            </w:r>
          </w:p>
        </w:tc>
      </w:tr>
      <w:tr w:rsidR="0079325B" w:rsidRPr="00420B65" w:rsidTr="0079325B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:rsidR="0079325B" w:rsidRPr="00420B65" w:rsidRDefault="00CA47F9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Chuyên cần/thái độ</w:t>
            </w:r>
          </w:p>
        </w:tc>
        <w:tc>
          <w:tcPr>
            <w:tcW w:w="2278" w:type="dxa"/>
            <w:shd w:val="clear" w:color="auto" w:fill="auto"/>
          </w:tcPr>
          <w:p w:rsidR="0079325B" w:rsidRPr="00420B65" w:rsidRDefault="00CA47F9" w:rsidP="00730D43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730D43">
              <w:rPr>
                <w:color w:val="000000"/>
                <w:sz w:val="22"/>
              </w:rPr>
              <w:t>-d</w:t>
            </w:r>
          </w:p>
        </w:tc>
        <w:tc>
          <w:tcPr>
            <w:tcW w:w="1957" w:type="dxa"/>
            <w:shd w:val="clear" w:color="auto" w:fill="auto"/>
          </w:tcPr>
          <w:p w:rsidR="0079325B" w:rsidRPr="00420B65" w:rsidRDefault="00CA47F9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</w:tr>
      <w:tr w:rsidR="0079325B" w:rsidRPr="00420B65" w:rsidTr="0079325B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79325B" w:rsidRDefault="0079325B" w:rsidP="0079325B">
            <w:pPr>
              <w:spacing w:before="40" w:after="40" w:line="240" w:lineRule="auto"/>
              <w:rPr>
                <w:sz w:val="22"/>
              </w:rPr>
            </w:pPr>
            <w:r w:rsidRPr="00420B65">
              <w:rPr>
                <w:sz w:val="22"/>
              </w:rPr>
              <w:t>Đánh giá giữa kỳ</w:t>
            </w:r>
          </w:p>
          <w:p w:rsidR="00691472" w:rsidRPr="00420B65" w:rsidRDefault="00691472" w:rsidP="0079325B">
            <w:pPr>
              <w:spacing w:before="40" w:after="40" w:line="240" w:lineRule="auto"/>
              <w:rPr>
                <w:color w:val="FF0000"/>
                <w:sz w:val="22"/>
              </w:rPr>
            </w:pPr>
            <w:r>
              <w:rPr>
                <w:sz w:val="22"/>
              </w:rPr>
              <w:t>Hình thức: Câu hỏi trắc nghiệm</w:t>
            </w:r>
          </w:p>
        </w:tc>
        <w:tc>
          <w:tcPr>
            <w:tcW w:w="2278" w:type="dxa"/>
            <w:shd w:val="clear" w:color="auto" w:fill="auto"/>
          </w:tcPr>
          <w:p w:rsidR="0079325B" w:rsidRPr="00420B65" w:rsidRDefault="00DC6403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a-</w:t>
            </w:r>
            <w:r w:rsidR="00730D43">
              <w:rPr>
                <w:color w:val="000000"/>
                <w:sz w:val="22"/>
              </w:rPr>
              <w:t>c</w:t>
            </w:r>
          </w:p>
        </w:tc>
        <w:tc>
          <w:tcPr>
            <w:tcW w:w="1957" w:type="dxa"/>
            <w:shd w:val="clear" w:color="auto" w:fill="auto"/>
          </w:tcPr>
          <w:p w:rsidR="0079325B" w:rsidRPr="00420B65" w:rsidRDefault="00CA47F9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</w:tr>
      <w:tr w:rsidR="0079325B" w:rsidRPr="00420B65" w:rsidTr="0079325B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CA47F9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79325B" w:rsidRPr="00420B65" w:rsidRDefault="00CA47F9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Bài tập thực hành</w:t>
            </w:r>
          </w:p>
        </w:tc>
        <w:tc>
          <w:tcPr>
            <w:tcW w:w="2278" w:type="dxa"/>
            <w:shd w:val="clear" w:color="auto" w:fill="auto"/>
          </w:tcPr>
          <w:p w:rsidR="0079325B" w:rsidRPr="00420B65" w:rsidRDefault="00730D43" w:rsidP="00730D43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a-d</w:t>
            </w:r>
          </w:p>
        </w:tc>
        <w:tc>
          <w:tcPr>
            <w:tcW w:w="1957" w:type="dxa"/>
            <w:shd w:val="clear" w:color="auto" w:fill="auto"/>
          </w:tcPr>
          <w:p w:rsidR="0079325B" w:rsidRPr="00420B65" w:rsidRDefault="00691472" w:rsidP="0079325B">
            <w:pPr>
              <w:spacing w:before="40" w:after="40" w:line="240" w:lineRule="auto"/>
              <w:jc w:val="center"/>
              <w:rPr>
                <w:i/>
                <w:color w:val="0000FF"/>
                <w:sz w:val="22"/>
              </w:rPr>
            </w:pPr>
            <w:r>
              <w:rPr>
                <w:color w:val="000000"/>
                <w:sz w:val="22"/>
              </w:rPr>
              <w:t>2</w:t>
            </w:r>
            <w:r w:rsidR="00CA47F9">
              <w:rPr>
                <w:color w:val="000000"/>
                <w:sz w:val="22"/>
              </w:rPr>
              <w:t>0</w:t>
            </w:r>
          </w:p>
        </w:tc>
      </w:tr>
      <w:tr w:rsidR="0079325B" w:rsidRPr="00420B65" w:rsidTr="0079325B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CA47F9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79325B" w:rsidRDefault="00CA47F9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Đánh giá cuối kỳ</w:t>
            </w:r>
          </w:p>
          <w:p w:rsidR="00691472" w:rsidRPr="00420B65" w:rsidRDefault="00691472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Hình thức: Thực hành trên máy</w:t>
            </w:r>
          </w:p>
        </w:tc>
        <w:tc>
          <w:tcPr>
            <w:tcW w:w="2278" w:type="dxa"/>
            <w:shd w:val="clear" w:color="auto" w:fill="auto"/>
          </w:tcPr>
          <w:p w:rsidR="0079325B" w:rsidRPr="00420B65" w:rsidRDefault="00730D43" w:rsidP="00730D43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</w:t>
            </w:r>
            <w:r w:rsidR="00E50296">
              <w:rPr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1957" w:type="dxa"/>
            <w:shd w:val="clear" w:color="auto" w:fill="auto"/>
          </w:tcPr>
          <w:p w:rsidR="0079325B" w:rsidRPr="00420B65" w:rsidRDefault="00691472" w:rsidP="0079325B">
            <w:pPr>
              <w:spacing w:before="40" w:after="40" w:line="240" w:lineRule="auto"/>
              <w:jc w:val="center"/>
              <w:rPr>
                <w:i/>
                <w:color w:val="0000FF"/>
                <w:sz w:val="22"/>
              </w:rPr>
            </w:pPr>
            <w:r>
              <w:rPr>
                <w:color w:val="000000"/>
                <w:sz w:val="22"/>
              </w:rPr>
              <w:t>4</w:t>
            </w:r>
            <w:r w:rsidR="00CA47F9">
              <w:rPr>
                <w:color w:val="000000"/>
                <w:sz w:val="22"/>
              </w:rPr>
              <w:t>0</w:t>
            </w:r>
          </w:p>
        </w:tc>
      </w:tr>
    </w:tbl>
    <w:p w:rsidR="0079325B" w:rsidRPr="00DC3327" w:rsidRDefault="0079325B" w:rsidP="0079325B">
      <w:pPr>
        <w:tabs>
          <w:tab w:val="center" w:pos="1985"/>
          <w:tab w:val="center" w:pos="7088"/>
        </w:tabs>
        <w:spacing w:before="120" w:after="240" w:line="240" w:lineRule="auto"/>
        <w:jc w:val="both"/>
        <w:rPr>
          <w:b/>
          <w:color w:val="000000"/>
          <w:sz w:val="24"/>
        </w:rPr>
      </w:pPr>
      <w:r w:rsidRPr="00DC3327">
        <w:rPr>
          <w:bCs/>
          <w:i/>
          <w:iCs/>
          <w:color w:val="000000"/>
          <w:sz w:val="24"/>
        </w:rPr>
        <w:t>Ngày cập nhật</w:t>
      </w:r>
      <w:r w:rsidRPr="00DC3327">
        <w:rPr>
          <w:bCs/>
          <w:color w:val="000000"/>
          <w:sz w:val="24"/>
        </w:rPr>
        <w:t xml:space="preserve">: </w:t>
      </w:r>
      <w:r w:rsidR="00852445">
        <w:rPr>
          <w:bCs/>
          <w:color w:val="000000"/>
          <w:sz w:val="24"/>
        </w:rPr>
        <w:t>5</w:t>
      </w:r>
      <w:r w:rsidR="00F24B27">
        <w:rPr>
          <w:bCs/>
          <w:color w:val="000000"/>
          <w:sz w:val="24"/>
        </w:rPr>
        <w:t>/</w:t>
      </w:r>
      <w:r w:rsidR="004812F6">
        <w:rPr>
          <w:bCs/>
          <w:color w:val="000000"/>
          <w:sz w:val="24"/>
        </w:rPr>
        <w:t>9</w:t>
      </w:r>
      <w:r w:rsidR="00F24B27">
        <w:rPr>
          <w:bCs/>
          <w:color w:val="000000"/>
          <w:sz w:val="24"/>
        </w:rPr>
        <w:t>/2021</w:t>
      </w:r>
    </w:p>
    <w:p w:rsidR="0079325B" w:rsidRDefault="0079325B" w:rsidP="0079325B">
      <w:pPr>
        <w:tabs>
          <w:tab w:val="center" w:pos="1985"/>
          <w:tab w:val="center" w:pos="7088"/>
        </w:tabs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691472">
        <w:rPr>
          <w:b/>
          <w:color w:val="000000"/>
        </w:rPr>
        <w:t xml:space="preserve">     </w:t>
      </w:r>
      <w:r w:rsidR="00E26052">
        <w:rPr>
          <w:b/>
          <w:color w:val="000000"/>
        </w:rPr>
        <w:t xml:space="preserve">T/M </w:t>
      </w:r>
      <w:r>
        <w:rPr>
          <w:b/>
          <w:color w:val="000000"/>
        </w:rPr>
        <w:t>NHÓM GIẢNG VIÊN BIÊN SOẠN</w:t>
      </w:r>
    </w:p>
    <w:p w:rsidR="008E030B" w:rsidRDefault="0079325B" w:rsidP="008E030B">
      <w:pPr>
        <w:spacing w:before="360" w:line="240" w:lineRule="auto"/>
        <w:jc w:val="both"/>
        <w:rPr>
          <w:b/>
          <w:color w:val="000000"/>
        </w:rPr>
      </w:pPr>
      <w:r>
        <w:rPr>
          <w:i/>
          <w:color w:val="000000"/>
          <w:szCs w:val="24"/>
        </w:rPr>
        <w:tab/>
      </w:r>
      <w:r>
        <w:rPr>
          <w:i/>
          <w:color w:val="000000"/>
          <w:szCs w:val="24"/>
        </w:rPr>
        <w:tab/>
      </w:r>
      <w:r w:rsidR="008E030B">
        <w:rPr>
          <w:noProof/>
          <w:lang w:eastAsia="ja-JP"/>
        </w:rPr>
        <w:t xml:space="preserve">                                                                        </w:t>
      </w:r>
      <w:r w:rsidR="008E030B" w:rsidRPr="007A15F2">
        <w:rPr>
          <w:noProof/>
          <w:lang w:eastAsia="ja-JP"/>
        </w:rPr>
        <w:drawing>
          <wp:inline distT="0" distB="0" distL="0" distR="0" wp14:anchorId="62E1E87A" wp14:editId="0FA07D45">
            <wp:extent cx="571500" cy="1304925"/>
            <wp:effectExtent l="0" t="4763" r="0" b="0"/>
            <wp:docPr id="1" name="Picture 1" descr="F:\Download\20210113_082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\20210113_08234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7" t="22508" r="43286" b="1333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0B" w:rsidRPr="008E030B" w:rsidRDefault="008E030B" w:rsidP="008E030B">
      <w:pPr>
        <w:tabs>
          <w:tab w:val="center" w:pos="1985"/>
          <w:tab w:val="center" w:pos="7088"/>
        </w:tabs>
        <w:spacing w:before="120" w:line="240" w:lineRule="auto"/>
        <w:jc w:val="both"/>
        <w:rPr>
          <w:color w:val="000000"/>
        </w:rPr>
      </w:pPr>
      <w:r w:rsidRPr="008E030B">
        <w:rPr>
          <w:color w:val="000000"/>
        </w:rPr>
        <w:t xml:space="preserve">              </w:t>
      </w:r>
      <w:r>
        <w:rPr>
          <w:color w:val="000000"/>
        </w:rPr>
        <w:t xml:space="preserve">                                                                             </w:t>
      </w:r>
      <w:r w:rsidRPr="008E030B">
        <w:rPr>
          <w:color w:val="000000"/>
        </w:rPr>
        <w:t>Phạm Thị Thu Thúy</w:t>
      </w:r>
    </w:p>
    <w:p w:rsidR="0079325B" w:rsidRDefault="0079325B" w:rsidP="0079325B">
      <w:pPr>
        <w:tabs>
          <w:tab w:val="center" w:pos="1985"/>
          <w:tab w:val="center" w:pos="7088"/>
        </w:tabs>
        <w:spacing w:before="360" w:line="240" w:lineRule="auto"/>
        <w:jc w:val="both"/>
        <w:rPr>
          <w:i/>
          <w:color w:val="000000"/>
          <w:szCs w:val="24"/>
        </w:rPr>
      </w:pPr>
      <w:r>
        <w:rPr>
          <w:b/>
          <w:color w:val="000000"/>
        </w:rPr>
        <w:tab/>
      </w:r>
      <w:r w:rsidRPr="004471D4">
        <w:rPr>
          <w:b/>
          <w:color w:val="000000"/>
        </w:rPr>
        <w:t>TRƯỞNG KHOA</w:t>
      </w:r>
      <w:r w:rsidRPr="004471D4">
        <w:rPr>
          <w:b/>
          <w:color w:val="000000"/>
        </w:rPr>
        <w:tab/>
        <w:t>TRƯỞNG BỘ MÔN</w:t>
      </w:r>
    </w:p>
    <w:p w:rsidR="008E030B" w:rsidRDefault="008E030B" w:rsidP="008E030B">
      <w:pPr>
        <w:spacing w:before="36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="00DC6403">
        <w:rPr>
          <w:b/>
          <w:color w:val="000000"/>
        </w:rPr>
        <w:t xml:space="preserve">         </w:t>
      </w:r>
      <w:r w:rsidRPr="007A15F2">
        <w:rPr>
          <w:noProof/>
          <w:lang w:eastAsia="ja-JP"/>
        </w:rPr>
        <w:drawing>
          <wp:inline distT="0" distB="0" distL="0" distR="0" wp14:anchorId="0D3D24DA" wp14:editId="7DBB76DD">
            <wp:extent cx="571500" cy="1304925"/>
            <wp:effectExtent l="0" t="4763" r="0" b="0"/>
            <wp:docPr id="2" name="Picture 2" descr="F:\Download\20210113_082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\20210113_08234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7" t="22508" r="43286" b="1333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0B" w:rsidRPr="008E030B" w:rsidRDefault="008E030B" w:rsidP="008E030B">
      <w:pPr>
        <w:tabs>
          <w:tab w:val="center" w:pos="1985"/>
          <w:tab w:val="center" w:pos="7088"/>
        </w:tabs>
        <w:spacing w:before="120" w:line="240" w:lineRule="auto"/>
        <w:jc w:val="both"/>
        <w:rPr>
          <w:color w:val="000000"/>
        </w:rPr>
      </w:pPr>
      <w:r w:rsidRPr="008E030B">
        <w:rPr>
          <w:color w:val="000000"/>
        </w:rPr>
        <w:t xml:space="preserve">              Phạm Thị Thu Thúy</w:t>
      </w:r>
    </w:p>
    <w:p w:rsidR="00A9633E" w:rsidRPr="00E50296" w:rsidRDefault="00DC6403" w:rsidP="004812F6">
      <w:pPr>
        <w:spacing w:before="120" w:line="240" w:lineRule="auto"/>
        <w:jc w:val="both"/>
        <w:rPr>
          <w:b/>
          <w:color w:val="000000"/>
        </w:rPr>
      </w:pPr>
      <w:r w:rsidRPr="008E030B">
        <w:rPr>
          <w:color w:val="000000"/>
        </w:rPr>
        <w:t xml:space="preserve">  </w:t>
      </w:r>
      <w:r w:rsidR="004812F6">
        <w:rPr>
          <w:b/>
          <w:color w:val="000000"/>
        </w:rPr>
        <w:t xml:space="preserve">           </w:t>
      </w:r>
    </w:p>
    <w:sectPr w:rsidR="00A9633E" w:rsidRPr="00E50296" w:rsidSect="0079325B">
      <w:headerReference w:type="default" r:id="rId12"/>
      <w:pgSz w:w="11907" w:h="16840" w:code="9"/>
      <w:pgMar w:top="1021" w:right="907" w:bottom="964" w:left="1247" w:header="426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4AC" w:rsidRDefault="00F004AC" w:rsidP="00596718">
      <w:pPr>
        <w:spacing w:line="240" w:lineRule="auto"/>
      </w:pPr>
      <w:r>
        <w:separator/>
      </w:r>
    </w:p>
  </w:endnote>
  <w:endnote w:type="continuationSeparator" w:id="0">
    <w:p w:rsidR="00F004AC" w:rsidRDefault="00F004AC" w:rsidP="00596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4AC" w:rsidRDefault="00F004AC" w:rsidP="00596718">
      <w:pPr>
        <w:spacing w:line="240" w:lineRule="auto"/>
      </w:pPr>
      <w:r>
        <w:separator/>
      </w:r>
    </w:p>
  </w:footnote>
  <w:footnote w:type="continuationSeparator" w:id="0">
    <w:p w:rsidR="00F004AC" w:rsidRDefault="00F004AC" w:rsidP="00596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9205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2082" w:rsidRDefault="00AF208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C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2082" w:rsidRDefault="00AF2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704"/>
    <w:multiLevelType w:val="hybridMultilevel"/>
    <w:tmpl w:val="8AF8B40C"/>
    <w:lvl w:ilvl="0" w:tplc="C3029E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4FC"/>
    <w:multiLevelType w:val="hybridMultilevel"/>
    <w:tmpl w:val="AFFE3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EB6018C">
      <w:start w:val="15"/>
      <w:numFmt w:val="bullet"/>
      <w:lvlText w:val="%2)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54E54"/>
    <w:multiLevelType w:val="hybridMultilevel"/>
    <w:tmpl w:val="3656104C"/>
    <w:lvl w:ilvl="0" w:tplc="258AA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859B5"/>
    <w:multiLevelType w:val="hybridMultilevel"/>
    <w:tmpl w:val="48765F6A"/>
    <w:lvl w:ilvl="0" w:tplc="8236F8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73"/>
    <w:rsid w:val="000101C6"/>
    <w:rsid w:val="00016F1D"/>
    <w:rsid w:val="00023BAA"/>
    <w:rsid w:val="00035D19"/>
    <w:rsid w:val="000417B2"/>
    <w:rsid w:val="00046140"/>
    <w:rsid w:val="00055C21"/>
    <w:rsid w:val="0005708E"/>
    <w:rsid w:val="000737BD"/>
    <w:rsid w:val="00081C59"/>
    <w:rsid w:val="000834DF"/>
    <w:rsid w:val="00084917"/>
    <w:rsid w:val="00084B4D"/>
    <w:rsid w:val="00084FA4"/>
    <w:rsid w:val="00087BAD"/>
    <w:rsid w:val="00090DF8"/>
    <w:rsid w:val="00091970"/>
    <w:rsid w:val="000944B0"/>
    <w:rsid w:val="000A24F4"/>
    <w:rsid w:val="000A3F9A"/>
    <w:rsid w:val="000A5BE2"/>
    <w:rsid w:val="000A7E93"/>
    <w:rsid w:val="000A7EA0"/>
    <w:rsid w:val="000B1EA0"/>
    <w:rsid w:val="000B478D"/>
    <w:rsid w:val="000B55C2"/>
    <w:rsid w:val="000C0CE7"/>
    <w:rsid w:val="000C6D5D"/>
    <w:rsid w:val="000D355F"/>
    <w:rsid w:val="000D38DC"/>
    <w:rsid w:val="000D4659"/>
    <w:rsid w:val="000E2E64"/>
    <w:rsid w:val="000E4EC1"/>
    <w:rsid w:val="000E5C0C"/>
    <w:rsid w:val="000F18C5"/>
    <w:rsid w:val="000F40CD"/>
    <w:rsid w:val="001025F5"/>
    <w:rsid w:val="00107066"/>
    <w:rsid w:val="001078DE"/>
    <w:rsid w:val="00112E1F"/>
    <w:rsid w:val="001146F2"/>
    <w:rsid w:val="00117A9C"/>
    <w:rsid w:val="0012342F"/>
    <w:rsid w:val="00123597"/>
    <w:rsid w:val="001235AA"/>
    <w:rsid w:val="00124DAF"/>
    <w:rsid w:val="00125782"/>
    <w:rsid w:val="0012651A"/>
    <w:rsid w:val="00126713"/>
    <w:rsid w:val="00134922"/>
    <w:rsid w:val="00136FFF"/>
    <w:rsid w:val="00140410"/>
    <w:rsid w:val="00145300"/>
    <w:rsid w:val="00146920"/>
    <w:rsid w:val="001474C4"/>
    <w:rsid w:val="00155B65"/>
    <w:rsid w:val="00164622"/>
    <w:rsid w:val="00164FD3"/>
    <w:rsid w:val="00171637"/>
    <w:rsid w:val="00175545"/>
    <w:rsid w:val="00175D6D"/>
    <w:rsid w:val="0017656D"/>
    <w:rsid w:val="0019062A"/>
    <w:rsid w:val="00194338"/>
    <w:rsid w:val="001A278C"/>
    <w:rsid w:val="001A57AB"/>
    <w:rsid w:val="001A5BFB"/>
    <w:rsid w:val="001A5D11"/>
    <w:rsid w:val="001A7D0C"/>
    <w:rsid w:val="001B0D26"/>
    <w:rsid w:val="001B47F0"/>
    <w:rsid w:val="001C2C21"/>
    <w:rsid w:val="001C3121"/>
    <w:rsid w:val="001C7EA3"/>
    <w:rsid w:val="001D57B0"/>
    <w:rsid w:val="001E0FC4"/>
    <w:rsid w:val="001F113D"/>
    <w:rsid w:val="001F5A05"/>
    <w:rsid w:val="00202B9B"/>
    <w:rsid w:val="00220109"/>
    <w:rsid w:val="0022317C"/>
    <w:rsid w:val="00230A22"/>
    <w:rsid w:val="00230C9B"/>
    <w:rsid w:val="00234674"/>
    <w:rsid w:val="0023567D"/>
    <w:rsid w:val="002357F8"/>
    <w:rsid w:val="00240116"/>
    <w:rsid w:val="002423CC"/>
    <w:rsid w:val="00244FEB"/>
    <w:rsid w:val="0025369A"/>
    <w:rsid w:val="002573B6"/>
    <w:rsid w:val="002577AC"/>
    <w:rsid w:val="0025792F"/>
    <w:rsid w:val="00262E72"/>
    <w:rsid w:val="00263139"/>
    <w:rsid w:val="00271394"/>
    <w:rsid w:val="002739C0"/>
    <w:rsid w:val="0027438D"/>
    <w:rsid w:val="00274574"/>
    <w:rsid w:val="00275104"/>
    <w:rsid w:val="002816F3"/>
    <w:rsid w:val="00286603"/>
    <w:rsid w:val="00294C0D"/>
    <w:rsid w:val="0029736C"/>
    <w:rsid w:val="00297BA5"/>
    <w:rsid w:val="00297EDF"/>
    <w:rsid w:val="002A0936"/>
    <w:rsid w:val="002A0A4C"/>
    <w:rsid w:val="002A1FE5"/>
    <w:rsid w:val="002A5CBC"/>
    <w:rsid w:val="002B0ECC"/>
    <w:rsid w:val="002B1193"/>
    <w:rsid w:val="002B23FE"/>
    <w:rsid w:val="002B4330"/>
    <w:rsid w:val="002B4E79"/>
    <w:rsid w:val="002B63EC"/>
    <w:rsid w:val="002C0091"/>
    <w:rsid w:val="002C52CE"/>
    <w:rsid w:val="002D3D60"/>
    <w:rsid w:val="002D7919"/>
    <w:rsid w:val="002E2509"/>
    <w:rsid w:val="002F0694"/>
    <w:rsid w:val="002F4210"/>
    <w:rsid w:val="002F4831"/>
    <w:rsid w:val="00301C9F"/>
    <w:rsid w:val="00314AB7"/>
    <w:rsid w:val="003150EF"/>
    <w:rsid w:val="00315E3A"/>
    <w:rsid w:val="00326114"/>
    <w:rsid w:val="00336512"/>
    <w:rsid w:val="0034400D"/>
    <w:rsid w:val="00346D62"/>
    <w:rsid w:val="003576AF"/>
    <w:rsid w:val="00370796"/>
    <w:rsid w:val="00373CEE"/>
    <w:rsid w:val="00374F17"/>
    <w:rsid w:val="003775D9"/>
    <w:rsid w:val="00380FF7"/>
    <w:rsid w:val="003852E6"/>
    <w:rsid w:val="00386943"/>
    <w:rsid w:val="00397698"/>
    <w:rsid w:val="003A20B6"/>
    <w:rsid w:val="003A2159"/>
    <w:rsid w:val="003A23EE"/>
    <w:rsid w:val="003B07DD"/>
    <w:rsid w:val="003B2279"/>
    <w:rsid w:val="003B6F04"/>
    <w:rsid w:val="003C0F2C"/>
    <w:rsid w:val="003C6664"/>
    <w:rsid w:val="003D1828"/>
    <w:rsid w:val="003D6C80"/>
    <w:rsid w:val="003D764E"/>
    <w:rsid w:val="003D7750"/>
    <w:rsid w:val="003E57EB"/>
    <w:rsid w:val="003E79AF"/>
    <w:rsid w:val="003F3900"/>
    <w:rsid w:val="003F40FB"/>
    <w:rsid w:val="003F4824"/>
    <w:rsid w:val="004010D5"/>
    <w:rsid w:val="00405608"/>
    <w:rsid w:val="00406C9B"/>
    <w:rsid w:val="0041157D"/>
    <w:rsid w:val="00420B65"/>
    <w:rsid w:val="004212C6"/>
    <w:rsid w:val="00422E5B"/>
    <w:rsid w:val="00425017"/>
    <w:rsid w:val="004259BA"/>
    <w:rsid w:val="00426A43"/>
    <w:rsid w:val="00426FF4"/>
    <w:rsid w:val="00454878"/>
    <w:rsid w:val="00456B73"/>
    <w:rsid w:val="004578F3"/>
    <w:rsid w:val="00467F72"/>
    <w:rsid w:val="00470307"/>
    <w:rsid w:val="00472B44"/>
    <w:rsid w:val="00473CA6"/>
    <w:rsid w:val="00477269"/>
    <w:rsid w:val="004802D2"/>
    <w:rsid w:val="00480A07"/>
    <w:rsid w:val="004810B0"/>
    <w:rsid w:val="004812F6"/>
    <w:rsid w:val="00483873"/>
    <w:rsid w:val="00484361"/>
    <w:rsid w:val="00484D66"/>
    <w:rsid w:val="004901B3"/>
    <w:rsid w:val="00490DE4"/>
    <w:rsid w:val="004915F0"/>
    <w:rsid w:val="004921EC"/>
    <w:rsid w:val="0049466D"/>
    <w:rsid w:val="00497E1F"/>
    <w:rsid w:val="004A667B"/>
    <w:rsid w:val="004B0622"/>
    <w:rsid w:val="004B6E4A"/>
    <w:rsid w:val="004B7227"/>
    <w:rsid w:val="004C0FA4"/>
    <w:rsid w:val="004C250B"/>
    <w:rsid w:val="004D5F53"/>
    <w:rsid w:val="004D6F11"/>
    <w:rsid w:val="004E3647"/>
    <w:rsid w:val="004E428C"/>
    <w:rsid w:val="004E5556"/>
    <w:rsid w:val="004F0091"/>
    <w:rsid w:val="004F0523"/>
    <w:rsid w:val="004F090C"/>
    <w:rsid w:val="004F2F04"/>
    <w:rsid w:val="004F3C1F"/>
    <w:rsid w:val="004F441F"/>
    <w:rsid w:val="00501625"/>
    <w:rsid w:val="00502953"/>
    <w:rsid w:val="0051488E"/>
    <w:rsid w:val="00516A49"/>
    <w:rsid w:val="00520789"/>
    <w:rsid w:val="0052429A"/>
    <w:rsid w:val="005324F7"/>
    <w:rsid w:val="00532AAD"/>
    <w:rsid w:val="0053348C"/>
    <w:rsid w:val="00535A70"/>
    <w:rsid w:val="00544749"/>
    <w:rsid w:val="00545622"/>
    <w:rsid w:val="00546A9C"/>
    <w:rsid w:val="005500F9"/>
    <w:rsid w:val="00550C27"/>
    <w:rsid w:val="00562025"/>
    <w:rsid w:val="005647BF"/>
    <w:rsid w:val="005659AB"/>
    <w:rsid w:val="005705AE"/>
    <w:rsid w:val="005713D7"/>
    <w:rsid w:val="00571A75"/>
    <w:rsid w:val="005742F6"/>
    <w:rsid w:val="00577432"/>
    <w:rsid w:val="00581BD4"/>
    <w:rsid w:val="00585B6B"/>
    <w:rsid w:val="0058708D"/>
    <w:rsid w:val="00587A30"/>
    <w:rsid w:val="005940E6"/>
    <w:rsid w:val="00594F8A"/>
    <w:rsid w:val="00596718"/>
    <w:rsid w:val="00596BDF"/>
    <w:rsid w:val="005A0A05"/>
    <w:rsid w:val="005A2B61"/>
    <w:rsid w:val="005A38E8"/>
    <w:rsid w:val="005A70C9"/>
    <w:rsid w:val="005B0042"/>
    <w:rsid w:val="005B3CEC"/>
    <w:rsid w:val="005C1B59"/>
    <w:rsid w:val="005C2CE7"/>
    <w:rsid w:val="005C4E6B"/>
    <w:rsid w:val="005C642F"/>
    <w:rsid w:val="005C6F2C"/>
    <w:rsid w:val="005D233B"/>
    <w:rsid w:val="005D2565"/>
    <w:rsid w:val="005E1A45"/>
    <w:rsid w:val="005E7E0B"/>
    <w:rsid w:val="005F3CD7"/>
    <w:rsid w:val="00603580"/>
    <w:rsid w:val="00605E6A"/>
    <w:rsid w:val="00607282"/>
    <w:rsid w:val="00610949"/>
    <w:rsid w:val="00612A28"/>
    <w:rsid w:val="006200FE"/>
    <w:rsid w:val="006232AF"/>
    <w:rsid w:val="006265DF"/>
    <w:rsid w:val="00627105"/>
    <w:rsid w:val="006370D3"/>
    <w:rsid w:val="00642025"/>
    <w:rsid w:val="00642227"/>
    <w:rsid w:val="0065309E"/>
    <w:rsid w:val="0065448C"/>
    <w:rsid w:val="00655CEC"/>
    <w:rsid w:val="00662074"/>
    <w:rsid w:val="00663F6C"/>
    <w:rsid w:val="00672EB8"/>
    <w:rsid w:val="00674D0E"/>
    <w:rsid w:val="006770B8"/>
    <w:rsid w:val="00682E06"/>
    <w:rsid w:val="00691472"/>
    <w:rsid w:val="00691DFA"/>
    <w:rsid w:val="006923CC"/>
    <w:rsid w:val="00692F96"/>
    <w:rsid w:val="00693246"/>
    <w:rsid w:val="00693CC1"/>
    <w:rsid w:val="00693F24"/>
    <w:rsid w:val="006A4FCA"/>
    <w:rsid w:val="006A6F2F"/>
    <w:rsid w:val="006B6237"/>
    <w:rsid w:val="006C0DAD"/>
    <w:rsid w:val="006C40A1"/>
    <w:rsid w:val="006C7F7C"/>
    <w:rsid w:val="006D4719"/>
    <w:rsid w:val="006E3CD5"/>
    <w:rsid w:val="006E5905"/>
    <w:rsid w:val="006F02E2"/>
    <w:rsid w:val="006F104A"/>
    <w:rsid w:val="006F19C6"/>
    <w:rsid w:val="006F24AD"/>
    <w:rsid w:val="007006B1"/>
    <w:rsid w:val="007018F1"/>
    <w:rsid w:val="00703B82"/>
    <w:rsid w:val="00704EF1"/>
    <w:rsid w:val="007132BA"/>
    <w:rsid w:val="00721FC8"/>
    <w:rsid w:val="007264BE"/>
    <w:rsid w:val="007274D7"/>
    <w:rsid w:val="00727B2C"/>
    <w:rsid w:val="00730D43"/>
    <w:rsid w:val="00732081"/>
    <w:rsid w:val="00740805"/>
    <w:rsid w:val="00747800"/>
    <w:rsid w:val="0075289C"/>
    <w:rsid w:val="00753F33"/>
    <w:rsid w:val="00761A0F"/>
    <w:rsid w:val="0076456A"/>
    <w:rsid w:val="0076570A"/>
    <w:rsid w:val="00766D4A"/>
    <w:rsid w:val="00772E71"/>
    <w:rsid w:val="00775585"/>
    <w:rsid w:val="00784211"/>
    <w:rsid w:val="00784BEF"/>
    <w:rsid w:val="007918AE"/>
    <w:rsid w:val="0079325B"/>
    <w:rsid w:val="00794C40"/>
    <w:rsid w:val="00794C4E"/>
    <w:rsid w:val="00797361"/>
    <w:rsid w:val="007A0856"/>
    <w:rsid w:val="007A2FE8"/>
    <w:rsid w:val="007A49C1"/>
    <w:rsid w:val="007B1A3E"/>
    <w:rsid w:val="007B4681"/>
    <w:rsid w:val="007B7B29"/>
    <w:rsid w:val="007C01A3"/>
    <w:rsid w:val="007C074A"/>
    <w:rsid w:val="007D37D4"/>
    <w:rsid w:val="007D3B4F"/>
    <w:rsid w:val="007E0100"/>
    <w:rsid w:val="007E1B7E"/>
    <w:rsid w:val="007F5CEC"/>
    <w:rsid w:val="007F6796"/>
    <w:rsid w:val="00802AFB"/>
    <w:rsid w:val="008064CA"/>
    <w:rsid w:val="0081609B"/>
    <w:rsid w:val="00823B86"/>
    <w:rsid w:val="00824716"/>
    <w:rsid w:val="008255E6"/>
    <w:rsid w:val="0082732B"/>
    <w:rsid w:val="00834B74"/>
    <w:rsid w:val="00836FF0"/>
    <w:rsid w:val="00840D06"/>
    <w:rsid w:val="00842B05"/>
    <w:rsid w:val="00845886"/>
    <w:rsid w:val="00852445"/>
    <w:rsid w:val="00852CD5"/>
    <w:rsid w:val="008564E2"/>
    <w:rsid w:val="00856641"/>
    <w:rsid w:val="008623B8"/>
    <w:rsid w:val="00875219"/>
    <w:rsid w:val="00880080"/>
    <w:rsid w:val="008803FA"/>
    <w:rsid w:val="0088406B"/>
    <w:rsid w:val="00885781"/>
    <w:rsid w:val="00892BC4"/>
    <w:rsid w:val="008A0E1D"/>
    <w:rsid w:val="008A2A29"/>
    <w:rsid w:val="008A6A65"/>
    <w:rsid w:val="008B01C6"/>
    <w:rsid w:val="008B3790"/>
    <w:rsid w:val="008B5BB7"/>
    <w:rsid w:val="008B6174"/>
    <w:rsid w:val="008B6C6D"/>
    <w:rsid w:val="008C3738"/>
    <w:rsid w:val="008C5321"/>
    <w:rsid w:val="008C551C"/>
    <w:rsid w:val="008C57AF"/>
    <w:rsid w:val="008C6743"/>
    <w:rsid w:val="008E030B"/>
    <w:rsid w:val="008F417B"/>
    <w:rsid w:val="008F42AB"/>
    <w:rsid w:val="008F65D5"/>
    <w:rsid w:val="00906094"/>
    <w:rsid w:val="00907B80"/>
    <w:rsid w:val="00912AF5"/>
    <w:rsid w:val="0091366C"/>
    <w:rsid w:val="00913804"/>
    <w:rsid w:val="009157D7"/>
    <w:rsid w:val="00917C3E"/>
    <w:rsid w:val="00920E22"/>
    <w:rsid w:val="0092523A"/>
    <w:rsid w:val="00925408"/>
    <w:rsid w:val="00925756"/>
    <w:rsid w:val="009335EE"/>
    <w:rsid w:val="009350F9"/>
    <w:rsid w:val="0093663C"/>
    <w:rsid w:val="00936C5F"/>
    <w:rsid w:val="00936E97"/>
    <w:rsid w:val="009406F3"/>
    <w:rsid w:val="00947326"/>
    <w:rsid w:val="009505A5"/>
    <w:rsid w:val="009547BE"/>
    <w:rsid w:val="00956443"/>
    <w:rsid w:val="009607F7"/>
    <w:rsid w:val="00964901"/>
    <w:rsid w:val="00965842"/>
    <w:rsid w:val="00965C02"/>
    <w:rsid w:val="00965F5C"/>
    <w:rsid w:val="009719E9"/>
    <w:rsid w:val="00972587"/>
    <w:rsid w:val="00972CE3"/>
    <w:rsid w:val="00975ABA"/>
    <w:rsid w:val="009768D4"/>
    <w:rsid w:val="009804B2"/>
    <w:rsid w:val="009818A7"/>
    <w:rsid w:val="00983658"/>
    <w:rsid w:val="00991C00"/>
    <w:rsid w:val="00991F0C"/>
    <w:rsid w:val="00992683"/>
    <w:rsid w:val="00995FDB"/>
    <w:rsid w:val="009960B3"/>
    <w:rsid w:val="009A23A2"/>
    <w:rsid w:val="009A2CD7"/>
    <w:rsid w:val="009A42DF"/>
    <w:rsid w:val="009A6359"/>
    <w:rsid w:val="009B443D"/>
    <w:rsid w:val="009B488E"/>
    <w:rsid w:val="009B4B1F"/>
    <w:rsid w:val="009B67D7"/>
    <w:rsid w:val="009B69EA"/>
    <w:rsid w:val="009C3500"/>
    <w:rsid w:val="009C42A8"/>
    <w:rsid w:val="009C4D04"/>
    <w:rsid w:val="009D57DD"/>
    <w:rsid w:val="009E3033"/>
    <w:rsid w:val="009E4DF7"/>
    <w:rsid w:val="009E713E"/>
    <w:rsid w:val="009F1AA9"/>
    <w:rsid w:val="00A0015D"/>
    <w:rsid w:val="00A0176B"/>
    <w:rsid w:val="00A0185E"/>
    <w:rsid w:val="00A05113"/>
    <w:rsid w:val="00A0549B"/>
    <w:rsid w:val="00A11EEF"/>
    <w:rsid w:val="00A144CF"/>
    <w:rsid w:val="00A16CF0"/>
    <w:rsid w:val="00A1790C"/>
    <w:rsid w:val="00A2216D"/>
    <w:rsid w:val="00A30641"/>
    <w:rsid w:val="00A35ABB"/>
    <w:rsid w:val="00A35E1C"/>
    <w:rsid w:val="00A440A4"/>
    <w:rsid w:val="00A44902"/>
    <w:rsid w:val="00A5257F"/>
    <w:rsid w:val="00A53813"/>
    <w:rsid w:val="00A65183"/>
    <w:rsid w:val="00A75A52"/>
    <w:rsid w:val="00A77EA2"/>
    <w:rsid w:val="00A92D38"/>
    <w:rsid w:val="00A9633E"/>
    <w:rsid w:val="00A97300"/>
    <w:rsid w:val="00AA16B6"/>
    <w:rsid w:val="00AA5B5B"/>
    <w:rsid w:val="00AA5EB0"/>
    <w:rsid w:val="00AA653F"/>
    <w:rsid w:val="00AB0B4E"/>
    <w:rsid w:val="00AC07D5"/>
    <w:rsid w:val="00AC32C8"/>
    <w:rsid w:val="00AD32E7"/>
    <w:rsid w:val="00AE012C"/>
    <w:rsid w:val="00AE0346"/>
    <w:rsid w:val="00AE26EA"/>
    <w:rsid w:val="00AE583B"/>
    <w:rsid w:val="00AE69B1"/>
    <w:rsid w:val="00AF2082"/>
    <w:rsid w:val="00AF61B4"/>
    <w:rsid w:val="00B034A6"/>
    <w:rsid w:val="00B06130"/>
    <w:rsid w:val="00B136EC"/>
    <w:rsid w:val="00B156D3"/>
    <w:rsid w:val="00B16298"/>
    <w:rsid w:val="00B2598E"/>
    <w:rsid w:val="00B261FB"/>
    <w:rsid w:val="00B30BE5"/>
    <w:rsid w:val="00B30CA7"/>
    <w:rsid w:val="00B31C05"/>
    <w:rsid w:val="00B3386A"/>
    <w:rsid w:val="00B37CA2"/>
    <w:rsid w:val="00B40A64"/>
    <w:rsid w:val="00B43EC5"/>
    <w:rsid w:val="00B455D5"/>
    <w:rsid w:val="00B4660F"/>
    <w:rsid w:val="00B52DEC"/>
    <w:rsid w:val="00B54233"/>
    <w:rsid w:val="00B54B36"/>
    <w:rsid w:val="00B566F6"/>
    <w:rsid w:val="00B57708"/>
    <w:rsid w:val="00B71056"/>
    <w:rsid w:val="00B73AB9"/>
    <w:rsid w:val="00B74B9D"/>
    <w:rsid w:val="00B756E6"/>
    <w:rsid w:val="00B80CC0"/>
    <w:rsid w:val="00B81C27"/>
    <w:rsid w:val="00B85636"/>
    <w:rsid w:val="00B86CB3"/>
    <w:rsid w:val="00B91DEE"/>
    <w:rsid w:val="00B9389F"/>
    <w:rsid w:val="00B9508D"/>
    <w:rsid w:val="00BA129A"/>
    <w:rsid w:val="00BA46AF"/>
    <w:rsid w:val="00BA4C66"/>
    <w:rsid w:val="00BA6854"/>
    <w:rsid w:val="00BA7234"/>
    <w:rsid w:val="00BB313C"/>
    <w:rsid w:val="00BB6952"/>
    <w:rsid w:val="00BC40F0"/>
    <w:rsid w:val="00BC463F"/>
    <w:rsid w:val="00BC5461"/>
    <w:rsid w:val="00BD10C8"/>
    <w:rsid w:val="00BD1610"/>
    <w:rsid w:val="00BD22A6"/>
    <w:rsid w:val="00BE090A"/>
    <w:rsid w:val="00BE11DC"/>
    <w:rsid w:val="00BE4691"/>
    <w:rsid w:val="00BE5F40"/>
    <w:rsid w:val="00BE6F73"/>
    <w:rsid w:val="00BF4DD8"/>
    <w:rsid w:val="00BF54C6"/>
    <w:rsid w:val="00C00415"/>
    <w:rsid w:val="00C01150"/>
    <w:rsid w:val="00C0201D"/>
    <w:rsid w:val="00C027E8"/>
    <w:rsid w:val="00C035F7"/>
    <w:rsid w:val="00C050AF"/>
    <w:rsid w:val="00C065C0"/>
    <w:rsid w:val="00C07BD2"/>
    <w:rsid w:val="00C10C6C"/>
    <w:rsid w:val="00C10D91"/>
    <w:rsid w:val="00C117BB"/>
    <w:rsid w:val="00C1673D"/>
    <w:rsid w:val="00C177C1"/>
    <w:rsid w:val="00C202AF"/>
    <w:rsid w:val="00C30835"/>
    <w:rsid w:val="00C35267"/>
    <w:rsid w:val="00C3746F"/>
    <w:rsid w:val="00C42331"/>
    <w:rsid w:val="00C436D8"/>
    <w:rsid w:val="00C43981"/>
    <w:rsid w:val="00C47960"/>
    <w:rsid w:val="00C51CF2"/>
    <w:rsid w:val="00C57106"/>
    <w:rsid w:val="00C6091D"/>
    <w:rsid w:val="00C6165D"/>
    <w:rsid w:val="00C652DA"/>
    <w:rsid w:val="00C65F17"/>
    <w:rsid w:val="00C73351"/>
    <w:rsid w:val="00C75431"/>
    <w:rsid w:val="00C76F60"/>
    <w:rsid w:val="00C77B3C"/>
    <w:rsid w:val="00C860F1"/>
    <w:rsid w:val="00C90DA2"/>
    <w:rsid w:val="00C93CE1"/>
    <w:rsid w:val="00C96BE7"/>
    <w:rsid w:val="00C97595"/>
    <w:rsid w:val="00C97BE8"/>
    <w:rsid w:val="00CA47F9"/>
    <w:rsid w:val="00CB2E27"/>
    <w:rsid w:val="00CB39EF"/>
    <w:rsid w:val="00CC0796"/>
    <w:rsid w:val="00CC274F"/>
    <w:rsid w:val="00CC2E07"/>
    <w:rsid w:val="00CC67A1"/>
    <w:rsid w:val="00CC74B1"/>
    <w:rsid w:val="00CD114D"/>
    <w:rsid w:val="00CD4252"/>
    <w:rsid w:val="00CE1311"/>
    <w:rsid w:val="00CE23C8"/>
    <w:rsid w:val="00CE2781"/>
    <w:rsid w:val="00CF2029"/>
    <w:rsid w:val="00CF462A"/>
    <w:rsid w:val="00CF6427"/>
    <w:rsid w:val="00CF6A69"/>
    <w:rsid w:val="00D02615"/>
    <w:rsid w:val="00D10584"/>
    <w:rsid w:val="00D10929"/>
    <w:rsid w:val="00D15CB8"/>
    <w:rsid w:val="00D21B3D"/>
    <w:rsid w:val="00D2365F"/>
    <w:rsid w:val="00D25D69"/>
    <w:rsid w:val="00D27281"/>
    <w:rsid w:val="00D2759C"/>
    <w:rsid w:val="00D30720"/>
    <w:rsid w:val="00D32789"/>
    <w:rsid w:val="00D33FC1"/>
    <w:rsid w:val="00D50F6E"/>
    <w:rsid w:val="00D510C4"/>
    <w:rsid w:val="00D623F4"/>
    <w:rsid w:val="00D808BB"/>
    <w:rsid w:val="00D9325E"/>
    <w:rsid w:val="00D96B21"/>
    <w:rsid w:val="00D96E85"/>
    <w:rsid w:val="00D97C63"/>
    <w:rsid w:val="00DA302B"/>
    <w:rsid w:val="00DA3286"/>
    <w:rsid w:val="00DA329F"/>
    <w:rsid w:val="00DA60C3"/>
    <w:rsid w:val="00DA60D7"/>
    <w:rsid w:val="00DB1BFC"/>
    <w:rsid w:val="00DB514D"/>
    <w:rsid w:val="00DC6403"/>
    <w:rsid w:val="00DC6E4D"/>
    <w:rsid w:val="00DC7AB4"/>
    <w:rsid w:val="00DD370F"/>
    <w:rsid w:val="00DD51E2"/>
    <w:rsid w:val="00DE1137"/>
    <w:rsid w:val="00DE2E22"/>
    <w:rsid w:val="00DE4256"/>
    <w:rsid w:val="00DE5FBE"/>
    <w:rsid w:val="00DE63E3"/>
    <w:rsid w:val="00DF1C6A"/>
    <w:rsid w:val="00DF3507"/>
    <w:rsid w:val="00DF530C"/>
    <w:rsid w:val="00E1276C"/>
    <w:rsid w:val="00E26052"/>
    <w:rsid w:val="00E26138"/>
    <w:rsid w:val="00E2661F"/>
    <w:rsid w:val="00E31177"/>
    <w:rsid w:val="00E36330"/>
    <w:rsid w:val="00E37C34"/>
    <w:rsid w:val="00E50296"/>
    <w:rsid w:val="00E53213"/>
    <w:rsid w:val="00E544CE"/>
    <w:rsid w:val="00E552BF"/>
    <w:rsid w:val="00E55EA3"/>
    <w:rsid w:val="00E6176F"/>
    <w:rsid w:val="00E71299"/>
    <w:rsid w:val="00E71657"/>
    <w:rsid w:val="00E72504"/>
    <w:rsid w:val="00E736C7"/>
    <w:rsid w:val="00E73B34"/>
    <w:rsid w:val="00E771B5"/>
    <w:rsid w:val="00E77221"/>
    <w:rsid w:val="00E81042"/>
    <w:rsid w:val="00E84EB6"/>
    <w:rsid w:val="00E90CA1"/>
    <w:rsid w:val="00E9524C"/>
    <w:rsid w:val="00E96D85"/>
    <w:rsid w:val="00EA2FA9"/>
    <w:rsid w:val="00EA3420"/>
    <w:rsid w:val="00EB31C2"/>
    <w:rsid w:val="00EB3F82"/>
    <w:rsid w:val="00EB6BBE"/>
    <w:rsid w:val="00EC2377"/>
    <w:rsid w:val="00EC4616"/>
    <w:rsid w:val="00EC6278"/>
    <w:rsid w:val="00EC71D4"/>
    <w:rsid w:val="00ED05F0"/>
    <w:rsid w:val="00ED0B06"/>
    <w:rsid w:val="00ED5E3D"/>
    <w:rsid w:val="00EE2B86"/>
    <w:rsid w:val="00EE7F53"/>
    <w:rsid w:val="00EF3976"/>
    <w:rsid w:val="00EF5489"/>
    <w:rsid w:val="00F004AC"/>
    <w:rsid w:val="00F058EC"/>
    <w:rsid w:val="00F06EF8"/>
    <w:rsid w:val="00F1059B"/>
    <w:rsid w:val="00F11928"/>
    <w:rsid w:val="00F16CEA"/>
    <w:rsid w:val="00F20179"/>
    <w:rsid w:val="00F24B27"/>
    <w:rsid w:val="00F27556"/>
    <w:rsid w:val="00F47317"/>
    <w:rsid w:val="00F6016C"/>
    <w:rsid w:val="00F763B1"/>
    <w:rsid w:val="00F77C60"/>
    <w:rsid w:val="00F81BDC"/>
    <w:rsid w:val="00F835AD"/>
    <w:rsid w:val="00F84305"/>
    <w:rsid w:val="00F86F09"/>
    <w:rsid w:val="00F90C5E"/>
    <w:rsid w:val="00F917AD"/>
    <w:rsid w:val="00F9268E"/>
    <w:rsid w:val="00F94B95"/>
    <w:rsid w:val="00F964CC"/>
    <w:rsid w:val="00F9691A"/>
    <w:rsid w:val="00FA6F99"/>
    <w:rsid w:val="00FA7547"/>
    <w:rsid w:val="00FB019C"/>
    <w:rsid w:val="00FB1AEA"/>
    <w:rsid w:val="00FB4CA9"/>
    <w:rsid w:val="00FC2ABA"/>
    <w:rsid w:val="00FD132B"/>
    <w:rsid w:val="00FD3AE8"/>
    <w:rsid w:val="00FD6ECB"/>
    <w:rsid w:val="00FE2DA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7E398AF2-89D5-4AAA-B2DC-D318BDB8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0C9"/>
    <w:pPr>
      <w:spacing w:line="276" w:lineRule="auto"/>
    </w:pPr>
    <w:rPr>
      <w:rFonts w:ascii="Times New Roman" w:eastAsia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2C52CE"/>
    <w:pPr>
      <w:keepNext/>
      <w:spacing w:before="60" w:after="60"/>
      <w:jc w:val="center"/>
      <w:outlineLvl w:val="0"/>
    </w:pPr>
    <w:rPr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qFormat/>
    <w:rsid w:val="007F5CEC"/>
    <w:pPr>
      <w:keepNext/>
      <w:keepLines/>
      <w:spacing w:before="200"/>
      <w:jc w:val="center"/>
      <w:outlineLvl w:val="1"/>
    </w:pPr>
    <w:rPr>
      <w:rFonts w:ascii="Cambria" w:eastAsia="Calibri" w:hAnsi="Cambria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2743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BE6F73"/>
    <w:pPr>
      <w:widowControl w:val="0"/>
      <w:spacing w:before="7" w:line="240" w:lineRule="auto"/>
      <w:ind w:left="342"/>
      <w:outlineLvl w:val="3"/>
    </w:pPr>
    <w:rPr>
      <w:rFonts w:eastAsia="Calibri"/>
      <w:b/>
      <w:bCs/>
      <w:sz w:val="23"/>
      <w:szCs w:val="23"/>
    </w:rPr>
  </w:style>
  <w:style w:type="paragraph" w:styleId="Heading5">
    <w:name w:val="heading 5"/>
    <w:basedOn w:val="Normal"/>
    <w:next w:val="Normal"/>
    <w:link w:val="Heading5Char"/>
    <w:qFormat/>
    <w:rsid w:val="00BE6F73"/>
    <w:pPr>
      <w:keepNext/>
      <w:keepLines/>
      <w:spacing w:before="200"/>
      <w:outlineLvl w:val="4"/>
    </w:pPr>
    <w:rPr>
      <w:rFonts w:ascii="Cambria" w:eastAsia="Calibri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DB1BFC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BE6F73"/>
    <w:rPr>
      <w:rFonts w:ascii="Times New Roman" w:hAnsi="Times New Roman" w:cs="Times New Roman"/>
      <w:b/>
      <w:bCs/>
      <w:sz w:val="23"/>
      <w:szCs w:val="23"/>
    </w:rPr>
  </w:style>
  <w:style w:type="character" w:customStyle="1" w:styleId="Heading5Char">
    <w:name w:val="Heading 5 Char"/>
    <w:link w:val="Heading5"/>
    <w:locked/>
    <w:rsid w:val="00BE6F73"/>
    <w:rPr>
      <w:rFonts w:ascii="Cambria" w:hAnsi="Cambria" w:cs="Times New Roman"/>
      <w:color w:val="243F60"/>
    </w:rPr>
  </w:style>
  <w:style w:type="paragraph" w:styleId="ListParagraph">
    <w:name w:val="List Paragraph"/>
    <w:basedOn w:val="Normal"/>
    <w:uiPriority w:val="34"/>
    <w:qFormat/>
    <w:rsid w:val="00BE6F73"/>
    <w:pPr>
      <w:widowControl w:val="0"/>
      <w:spacing w:line="240" w:lineRule="auto"/>
    </w:pPr>
  </w:style>
  <w:style w:type="character" w:customStyle="1" w:styleId="Heading6Char">
    <w:name w:val="Heading 6 Char"/>
    <w:link w:val="Heading6"/>
    <w:semiHidden/>
    <w:locked/>
    <w:rsid w:val="00DB1BFC"/>
    <w:rPr>
      <w:rFonts w:ascii="Cambria" w:hAnsi="Cambria" w:cs="Times New Roman"/>
      <w:i/>
      <w:iCs/>
      <w:color w:val="243F60"/>
    </w:rPr>
  </w:style>
  <w:style w:type="paragraph" w:customStyle="1" w:styleId="TableParagraph">
    <w:name w:val="Table Paragraph"/>
    <w:basedOn w:val="Normal"/>
    <w:rsid w:val="000E2E64"/>
    <w:pPr>
      <w:widowControl w:val="0"/>
      <w:spacing w:line="240" w:lineRule="auto"/>
    </w:pPr>
  </w:style>
  <w:style w:type="paragraph" w:styleId="BalloonText">
    <w:name w:val="Balloon Text"/>
    <w:basedOn w:val="Normal"/>
    <w:link w:val="BalloonTextChar"/>
    <w:semiHidden/>
    <w:rsid w:val="00D0261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026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7F5CEC"/>
    <w:rPr>
      <w:rFonts w:ascii="Cambria" w:hAnsi="Cambria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rsid w:val="004E5556"/>
    <w:pPr>
      <w:widowControl w:val="0"/>
      <w:spacing w:before="2" w:line="240" w:lineRule="auto"/>
      <w:ind w:left="111"/>
    </w:pPr>
    <w:rPr>
      <w:rFonts w:eastAsia="Calibri"/>
    </w:rPr>
  </w:style>
  <w:style w:type="character" w:customStyle="1" w:styleId="BodyTextChar">
    <w:name w:val="Body Text Char"/>
    <w:link w:val="BodyText"/>
    <w:locked/>
    <w:rsid w:val="004E5556"/>
    <w:rPr>
      <w:rFonts w:ascii="Times New Roman" w:hAnsi="Times New Roman" w:cs="Times New Roman"/>
    </w:rPr>
  </w:style>
  <w:style w:type="table" w:styleId="TableGrid">
    <w:name w:val="Table Grid"/>
    <w:basedOn w:val="TableNormal"/>
    <w:rsid w:val="001A5BFB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autoRedefine/>
    <w:rsid w:val="0058708D"/>
    <w:pPr>
      <w:spacing w:after="160" w:line="240" w:lineRule="exact"/>
    </w:pPr>
    <w:rPr>
      <w:rFonts w:ascii="Verdana" w:eastAsia="Calibri" w:hAnsi="Verdana" w:cs="Verdana"/>
      <w:sz w:val="20"/>
      <w:szCs w:val="20"/>
    </w:rPr>
  </w:style>
  <w:style w:type="paragraph" w:styleId="Header">
    <w:name w:val="header"/>
    <w:basedOn w:val="Normal"/>
    <w:link w:val="HeaderChar"/>
    <w:rsid w:val="00596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locked/>
    <w:rsid w:val="0059671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96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596718"/>
    <w:rPr>
      <w:rFonts w:cs="Times New Roman"/>
    </w:rPr>
  </w:style>
  <w:style w:type="character" w:styleId="PageNumber">
    <w:name w:val="page number"/>
    <w:basedOn w:val="DefaultParagraphFont"/>
    <w:rsid w:val="00A0185E"/>
  </w:style>
  <w:style w:type="character" w:styleId="Emphasis">
    <w:name w:val="Emphasis"/>
    <w:qFormat/>
    <w:locked/>
    <w:rsid w:val="005A70C9"/>
    <w:rPr>
      <w:i/>
      <w:iCs/>
    </w:rPr>
  </w:style>
  <w:style w:type="character" w:styleId="Hyperlink">
    <w:name w:val="Hyperlink"/>
    <w:rsid w:val="00B85636"/>
    <w:rPr>
      <w:color w:val="0563C1"/>
      <w:u w:val="single"/>
    </w:rPr>
  </w:style>
  <w:style w:type="character" w:customStyle="1" w:styleId="Heading1Char">
    <w:name w:val="Heading 1 Char"/>
    <w:link w:val="Heading1"/>
    <w:rsid w:val="002C52CE"/>
    <w:rPr>
      <w:rFonts w:ascii="Times New Roman" w:eastAsia="Times New Roman" w:hAnsi="Times New Roman"/>
      <w:b/>
      <w:bCs/>
      <w:kern w:val="32"/>
      <w:sz w:val="28"/>
      <w:szCs w:val="26"/>
    </w:rPr>
  </w:style>
  <w:style w:type="character" w:styleId="FollowedHyperlink">
    <w:name w:val="FollowedHyperlink"/>
    <w:rsid w:val="007F5CEC"/>
    <w:rPr>
      <w:color w:val="954F72"/>
      <w:u w:val="single"/>
    </w:rPr>
  </w:style>
  <w:style w:type="paragraph" w:styleId="NormalWeb">
    <w:name w:val="Normal (Web)"/>
    <w:basedOn w:val="Normal"/>
    <w:unhideWhenUsed/>
    <w:rsid w:val="002C009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3E57EB"/>
  </w:style>
  <w:style w:type="table" w:styleId="PlainTable2">
    <w:name w:val="Plain Table 2"/>
    <w:basedOn w:val="TableNormal"/>
    <w:uiPriority w:val="42"/>
    <w:rsid w:val="009A42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8491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locked/>
    <w:rsid w:val="00084917"/>
    <w:pPr>
      <w:spacing w:after="100"/>
    </w:pPr>
  </w:style>
  <w:style w:type="paragraph" w:styleId="BodyText2">
    <w:name w:val="Body Text 2"/>
    <w:basedOn w:val="Normal"/>
    <w:link w:val="BodyText2Char"/>
    <w:rsid w:val="007932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9325B"/>
    <w:rPr>
      <w:rFonts w:ascii="Times New Roman" w:eastAsia="Times New Roman" w:hAnsi="Times New Roman"/>
      <w:sz w:val="26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2743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beta.manleviet.info/giang-day/tin-hoc-ung-d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a.manleviet.info/giang-day/tin-hoc-ung-du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EB-6DC6-42F5-BAF3-D75083F4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Microsoft</Company>
  <LinksUpToDate>false</LinksUpToDate>
  <CharactersWithSpaces>4509</CharactersWithSpaces>
  <SharedDoc>false</SharedDoc>
  <HLinks>
    <vt:vector size="30" baseType="variant">
      <vt:variant>
        <vt:i4>7929902</vt:i4>
      </vt:variant>
      <vt:variant>
        <vt:i4>12</vt:i4>
      </vt:variant>
      <vt:variant>
        <vt:i4>0</vt:i4>
      </vt:variant>
      <vt:variant>
        <vt:i4>5</vt:i4>
      </vt:variant>
      <vt:variant>
        <vt:lpwstr>http://www.ntu.edu.vn/</vt:lpwstr>
      </vt:variant>
      <vt:variant>
        <vt:lpwstr/>
      </vt:variant>
      <vt:variant>
        <vt:i4>7929902</vt:i4>
      </vt:variant>
      <vt:variant>
        <vt:i4>9</vt:i4>
      </vt:variant>
      <vt:variant>
        <vt:i4>0</vt:i4>
      </vt:variant>
      <vt:variant>
        <vt:i4>5</vt:i4>
      </vt:variant>
      <vt:variant>
        <vt:lpwstr>http://www.ntu.edu.vn/</vt:lpwstr>
      </vt:variant>
      <vt:variant>
        <vt:lpwstr/>
      </vt:variant>
      <vt:variant>
        <vt:i4>514399954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_Phụ_lục_3:</vt:lpwstr>
      </vt:variant>
      <vt:variant>
        <vt:i4>514334418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_Phụ_lục_2:</vt:lpwstr>
      </vt:variant>
      <vt:variant>
        <vt:i4>514531026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_Phụ_lục_1: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Nguyen Truong</dc:creator>
  <cp:keywords/>
  <dc:description/>
  <cp:lastModifiedBy>THUTHUY</cp:lastModifiedBy>
  <cp:revision>4</cp:revision>
  <cp:lastPrinted>2017-04-16T07:30:00Z</cp:lastPrinted>
  <dcterms:created xsi:type="dcterms:W3CDTF">2022-01-11T07:40:00Z</dcterms:created>
  <dcterms:modified xsi:type="dcterms:W3CDTF">2022-01-11T07:41:00Z</dcterms:modified>
</cp:coreProperties>
</file>