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21" w:type="dxa"/>
        <w:tblInd w:w="108" w:type="dxa"/>
        <w:tblLayout w:type="fixed"/>
        <w:tblLook w:val="0000" w:firstRow="0" w:lastRow="0" w:firstColumn="0" w:lastColumn="0" w:noHBand="0" w:noVBand="0"/>
      </w:tblPr>
      <w:tblGrid>
        <w:gridCol w:w="2520"/>
        <w:gridCol w:w="6901"/>
      </w:tblGrid>
      <w:tr w:rsidR="00DA3F55" w:rsidRPr="00875397" w14:paraId="376CB3C7" w14:textId="77777777" w:rsidTr="006A7C53">
        <w:trPr>
          <w:trHeight w:val="1690"/>
        </w:trPr>
        <w:tc>
          <w:tcPr>
            <w:tcW w:w="2520" w:type="dxa"/>
            <w:shd w:val="clear" w:color="auto" w:fill="FFFFFF"/>
          </w:tcPr>
          <w:p w14:paraId="09BD8B15" w14:textId="77777777" w:rsidR="00DA3F55" w:rsidRPr="00875397" w:rsidRDefault="00CA211D" w:rsidP="00385C3F">
            <w:pPr>
              <w:jc w:val="center"/>
              <w:rPr>
                <w:color w:val="FF0000"/>
                <w:sz w:val="28"/>
                <w:szCs w:val="28"/>
              </w:rPr>
            </w:pPr>
            <w:bookmarkStart w:id="0" w:name="_Hlk126754543"/>
            <w:r w:rsidRPr="00CA211D">
              <w:rPr>
                <w:noProof/>
                <w:color w:val="FF0000"/>
                <w:sz w:val="28"/>
                <w:szCs w:val="28"/>
                <w:lang w:eastAsia="zh-CN"/>
              </w:rPr>
              <w:drawing>
                <wp:inline distT="0" distB="0" distL="0" distR="0" wp14:anchorId="711BB9D5" wp14:editId="4FB50130">
                  <wp:extent cx="1227278" cy="100965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a:srcRect/>
                          <a:stretch>
                            <a:fillRect/>
                          </a:stretch>
                        </pic:blipFill>
                        <pic:spPr bwMode="auto">
                          <a:xfrm>
                            <a:off x="0" y="0"/>
                            <a:ext cx="1227278" cy="1009650"/>
                          </a:xfrm>
                          <a:prstGeom prst="rect">
                            <a:avLst/>
                          </a:prstGeom>
                          <a:noFill/>
                          <a:ln w="9525">
                            <a:noFill/>
                            <a:miter lim="800000"/>
                            <a:headEnd/>
                            <a:tailEnd/>
                          </a:ln>
                        </pic:spPr>
                      </pic:pic>
                    </a:graphicData>
                  </a:graphic>
                </wp:inline>
              </w:drawing>
            </w:r>
          </w:p>
        </w:tc>
        <w:tc>
          <w:tcPr>
            <w:tcW w:w="6901" w:type="dxa"/>
            <w:shd w:val="clear" w:color="auto" w:fill="FFFFFF"/>
          </w:tcPr>
          <w:p w14:paraId="478D67FD" w14:textId="77777777" w:rsidR="00CA211D" w:rsidRDefault="00CA211D" w:rsidP="00E83315">
            <w:pPr>
              <w:spacing w:before="0"/>
              <w:jc w:val="center"/>
              <w:rPr>
                <w:sz w:val="30"/>
                <w:szCs w:val="30"/>
              </w:rPr>
            </w:pPr>
          </w:p>
          <w:p w14:paraId="16DB3A11" w14:textId="77777777" w:rsidR="00DA3F55" w:rsidRDefault="00DA3F55" w:rsidP="00E83315">
            <w:pPr>
              <w:spacing w:before="0"/>
              <w:jc w:val="center"/>
              <w:rPr>
                <w:sz w:val="30"/>
                <w:szCs w:val="30"/>
              </w:rPr>
            </w:pPr>
            <w:r w:rsidRPr="00875397">
              <w:rPr>
                <w:sz w:val="30"/>
                <w:szCs w:val="30"/>
              </w:rPr>
              <w:t xml:space="preserve">TRƯỜNG ĐẠI HỌC THUỶ LỢI </w:t>
            </w:r>
          </w:p>
          <w:p w14:paraId="734F59E4" w14:textId="77777777" w:rsidR="00DA3F55" w:rsidRPr="00875397" w:rsidRDefault="00402EF8" w:rsidP="00E83315">
            <w:pPr>
              <w:spacing w:before="0"/>
              <w:jc w:val="center"/>
              <w:rPr>
                <w:sz w:val="16"/>
                <w:szCs w:val="16"/>
              </w:rPr>
            </w:pPr>
            <w:r>
              <w:rPr>
                <w:b/>
                <w:sz w:val="28"/>
                <w:szCs w:val="40"/>
              </w:rPr>
              <w:t>KHOA CÔNG NGHỆ THÔNG TIN</w:t>
            </w:r>
          </w:p>
          <w:p w14:paraId="4638771D" w14:textId="6231A4F5" w:rsidR="00DA3F55" w:rsidRDefault="00015212" w:rsidP="00E83315">
            <w:pPr>
              <w:spacing w:before="0"/>
              <w:jc w:val="center"/>
              <w:rPr>
                <w:color w:val="FF0000"/>
                <w:sz w:val="30"/>
                <w:szCs w:val="32"/>
              </w:rPr>
            </w:pPr>
            <w:r>
              <w:rPr>
                <w:noProof/>
                <w:sz w:val="30"/>
                <w:szCs w:val="30"/>
                <w:lang w:eastAsia="zh-CN"/>
              </w:rPr>
              <mc:AlternateContent>
                <mc:Choice Requires="wps">
                  <w:drawing>
                    <wp:anchor distT="4294967294" distB="4294967294" distL="114300" distR="114300" simplePos="0" relativeHeight="251658240" behindDoc="0" locked="0" layoutInCell="1" allowOverlap="1" wp14:anchorId="6DFB5BFC" wp14:editId="0779AEC0">
                      <wp:simplePos x="0" y="0"/>
                      <wp:positionH relativeFrom="column">
                        <wp:posOffset>1310640</wp:posOffset>
                      </wp:positionH>
                      <wp:positionV relativeFrom="paragraph">
                        <wp:posOffset>57784</wp:posOffset>
                      </wp:positionV>
                      <wp:extent cx="177165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straightConnector1">
                                <a:avLst/>
                              </a:prstGeom>
                              <a:noFill/>
                              <a:ln w="9525">
                                <a:solidFill>
                                  <a:srgbClr val="00000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A8EC37" id="_x0000_t32" coordsize="21600,21600" o:spt="32" o:oned="t" path="m,l21600,21600e" filled="f">
                      <v:path arrowok="t" fillok="f" o:connecttype="none"/>
                      <o:lock v:ext="edit" shapetype="t"/>
                    </v:shapetype>
                    <v:shape id="Straight Arrow Connector 2" o:spid="_x0000_s1026" type="#_x0000_t32" style="position:absolute;margin-left:103.2pt;margin-top:4.55pt;width:139.5pt;height:0;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"/>
                  </w:pict>
                </mc:Fallback>
              </mc:AlternateContent>
            </w:r>
          </w:p>
          <w:p w14:paraId="7F3E73F7" w14:textId="77777777" w:rsidR="00DA3F55" w:rsidRPr="00DA3F55" w:rsidRDefault="00DA3F55" w:rsidP="00E83315">
            <w:pPr>
              <w:spacing w:before="0"/>
              <w:jc w:val="center"/>
              <w:rPr>
                <w:color w:val="FF0000"/>
                <w:sz w:val="30"/>
                <w:szCs w:val="32"/>
              </w:rPr>
            </w:pPr>
            <w:r w:rsidRPr="00DA3F55">
              <w:rPr>
                <w:color w:val="FF0000"/>
                <w:sz w:val="30"/>
                <w:szCs w:val="32"/>
              </w:rPr>
              <w:t>BẢN TÓM TẮT ĐỀ CƯƠNG ĐỒ ÁN TỐT NGHIỆP</w:t>
            </w:r>
          </w:p>
          <w:p w14:paraId="19F3C22B" w14:textId="77777777" w:rsidR="00DA3F55" w:rsidRPr="00875397" w:rsidRDefault="00DA3F55" w:rsidP="00E83315">
            <w:pPr>
              <w:jc w:val="center"/>
              <w:rPr>
                <w:b/>
                <w:bCs/>
                <w:color w:val="FF0000"/>
              </w:rPr>
            </w:pPr>
          </w:p>
        </w:tc>
      </w:tr>
    </w:tbl>
    <w:p w14:paraId="6039B00F" w14:textId="353D0948" w:rsidR="00E83315" w:rsidRPr="001122B0" w:rsidRDefault="00D52465" w:rsidP="001122B0">
      <w:pPr>
        <w:spacing w:before="240"/>
        <w:rPr>
          <w:i/>
          <w:sz w:val="26"/>
          <w:szCs w:val="26"/>
        </w:rPr>
      </w:pPr>
      <w:r w:rsidRPr="001122B0">
        <w:rPr>
          <w:i/>
          <w:sz w:val="26"/>
          <w:szCs w:val="26"/>
        </w:rPr>
        <w:t>TÊN ĐỀ TÀI</w:t>
      </w:r>
      <w:r w:rsidR="00E86700" w:rsidRPr="001122B0">
        <w:rPr>
          <w:i/>
          <w:sz w:val="26"/>
          <w:szCs w:val="26"/>
        </w:rPr>
        <w:t>:</w:t>
      </w:r>
      <w:r w:rsidR="001122B0" w:rsidRPr="001122B0">
        <w:rPr>
          <w:i/>
          <w:sz w:val="26"/>
          <w:szCs w:val="26"/>
        </w:rPr>
        <w:t xml:space="preserve"> Building a Chat Application using React</w:t>
      </w:r>
      <w:r w:rsidR="00112141">
        <w:rPr>
          <w:i/>
          <w:sz w:val="26"/>
          <w:szCs w:val="26"/>
        </w:rPr>
        <w:t>JS &amp;</w:t>
      </w:r>
      <w:r w:rsidR="001122B0" w:rsidRPr="001122B0">
        <w:rPr>
          <w:i/>
          <w:sz w:val="26"/>
          <w:szCs w:val="26"/>
        </w:rPr>
        <w:t xml:space="preserve"> NestJS</w:t>
      </w:r>
    </w:p>
    <w:p w14:paraId="20241654" w14:textId="6EAFA69E" w:rsidR="005807C8" w:rsidRPr="0084563C" w:rsidRDefault="00E86700" w:rsidP="00336499">
      <w:pPr>
        <w:spacing w:before="240"/>
        <w:rPr>
          <w:sz w:val="26"/>
          <w:szCs w:val="26"/>
        </w:rPr>
      </w:pPr>
      <w:r w:rsidRPr="0084563C">
        <w:rPr>
          <w:i/>
          <w:sz w:val="26"/>
          <w:szCs w:val="26"/>
        </w:rPr>
        <w:t>S</w:t>
      </w:r>
      <w:r w:rsidR="005807C8" w:rsidRPr="0084563C">
        <w:rPr>
          <w:i/>
          <w:sz w:val="26"/>
          <w:szCs w:val="26"/>
        </w:rPr>
        <w:t>inh viên</w:t>
      </w:r>
      <w:r w:rsidR="00993A84" w:rsidRPr="0084563C">
        <w:rPr>
          <w:i/>
          <w:sz w:val="26"/>
          <w:szCs w:val="26"/>
        </w:rPr>
        <w:t xml:space="preserve"> thực hiện</w:t>
      </w:r>
      <w:r w:rsidR="005807C8" w:rsidRPr="0084563C">
        <w:rPr>
          <w:sz w:val="26"/>
          <w:szCs w:val="26"/>
        </w:rPr>
        <w:t>:</w:t>
      </w:r>
      <w:r w:rsidR="006D73D0">
        <w:rPr>
          <w:sz w:val="26"/>
          <w:szCs w:val="26"/>
        </w:rPr>
        <w:tab/>
      </w:r>
      <w:r w:rsidR="001122B0">
        <w:rPr>
          <w:sz w:val="26"/>
          <w:szCs w:val="26"/>
        </w:rPr>
        <w:t>Nguyễn Đình Du</w:t>
      </w:r>
      <w:r w:rsidR="001122B0">
        <w:rPr>
          <w:sz w:val="26"/>
          <w:szCs w:val="26"/>
        </w:rPr>
        <w:tab/>
      </w:r>
    </w:p>
    <w:p w14:paraId="2379570E" w14:textId="3AF821B4" w:rsidR="00E86700" w:rsidRPr="0084563C" w:rsidRDefault="00E86700" w:rsidP="002D20C1">
      <w:pPr>
        <w:spacing w:before="60"/>
        <w:rPr>
          <w:sz w:val="26"/>
          <w:szCs w:val="26"/>
        </w:rPr>
      </w:pPr>
      <w:r w:rsidRPr="0084563C">
        <w:rPr>
          <w:i/>
          <w:sz w:val="26"/>
          <w:szCs w:val="26"/>
        </w:rPr>
        <w:t>Lớp</w:t>
      </w:r>
      <w:r w:rsidRPr="0084563C">
        <w:rPr>
          <w:sz w:val="26"/>
          <w:szCs w:val="26"/>
        </w:rPr>
        <w:t>:</w:t>
      </w:r>
      <w:r w:rsidR="002D20C1">
        <w:rPr>
          <w:sz w:val="26"/>
          <w:szCs w:val="26"/>
        </w:rPr>
        <w:tab/>
      </w:r>
      <w:r w:rsidR="002D20C1">
        <w:rPr>
          <w:sz w:val="26"/>
          <w:szCs w:val="26"/>
        </w:rPr>
        <w:tab/>
      </w:r>
      <w:r w:rsidR="002D20C1">
        <w:rPr>
          <w:sz w:val="26"/>
          <w:szCs w:val="26"/>
        </w:rPr>
        <w:tab/>
      </w:r>
      <w:r w:rsidR="001122B0">
        <w:rPr>
          <w:sz w:val="26"/>
          <w:szCs w:val="26"/>
        </w:rPr>
        <w:t>60</w:t>
      </w:r>
      <w:r w:rsidR="001122B0" w:rsidRPr="001122B0">
        <w:rPr>
          <w:sz w:val="26"/>
          <w:szCs w:val="26"/>
          <w:vertAlign w:val="superscript"/>
        </w:rPr>
        <w:t>TH</w:t>
      </w:r>
      <w:r w:rsidR="001122B0">
        <w:rPr>
          <w:sz w:val="26"/>
          <w:szCs w:val="26"/>
        </w:rPr>
        <w:t>4</w:t>
      </w:r>
    </w:p>
    <w:p w14:paraId="010D72F4" w14:textId="28CC80C2" w:rsidR="00CE4C5A" w:rsidRPr="0084563C" w:rsidRDefault="00C451DD" w:rsidP="00486779">
      <w:pPr>
        <w:spacing w:before="60" w:after="240"/>
        <w:rPr>
          <w:sz w:val="26"/>
          <w:szCs w:val="26"/>
        </w:rPr>
      </w:pPr>
      <w:r w:rsidRPr="0084563C">
        <w:rPr>
          <w:i/>
          <w:sz w:val="26"/>
          <w:szCs w:val="26"/>
        </w:rPr>
        <w:t>Giáo viên hướng dẫn</w:t>
      </w:r>
      <w:r w:rsidRPr="0084563C">
        <w:rPr>
          <w:sz w:val="26"/>
          <w:szCs w:val="26"/>
        </w:rPr>
        <w:t>:</w:t>
      </w:r>
      <w:r w:rsidR="001122B0">
        <w:rPr>
          <w:sz w:val="26"/>
          <w:szCs w:val="26"/>
        </w:rPr>
        <w:t xml:space="preserve"> </w:t>
      </w:r>
      <w:r w:rsidR="00112141">
        <w:rPr>
          <w:sz w:val="26"/>
          <w:szCs w:val="26"/>
        </w:rPr>
        <w:t>ThS.</w:t>
      </w:r>
      <w:r w:rsidR="001122B0">
        <w:rPr>
          <w:sz w:val="26"/>
          <w:szCs w:val="26"/>
        </w:rPr>
        <w:t>Trương Xuân Nam</w:t>
      </w:r>
    </w:p>
    <w:p w14:paraId="7BFFBD53" w14:textId="772C2AEC" w:rsidR="00CE4C5A" w:rsidRDefault="0084563C" w:rsidP="0084563C">
      <w:pPr>
        <w:spacing w:before="240"/>
        <w:jc w:val="center"/>
        <w:rPr>
          <w:b/>
          <w:sz w:val="26"/>
          <w:szCs w:val="26"/>
        </w:rPr>
      </w:pPr>
      <w:r>
        <w:rPr>
          <w:b/>
          <w:sz w:val="26"/>
          <w:szCs w:val="26"/>
        </w:rPr>
        <w:t>TÓM TẮT ĐỀ TÀI</w:t>
      </w:r>
    </w:p>
    <w:p w14:paraId="32397D4A" w14:textId="241E9931" w:rsidR="00C063FA" w:rsidRDefault="007C182D" w:rsidP="00375957">
      <w:pPr>
        <w:shd w:val="clear" w:color="auto" w:fill="FFFFFF"/>
        <w:spacing w:after="240" w:line="312" w:lineRule="auto"/>
        <w:jc w:val="both"/>
        <w:rPr>
          <w:bCs/>
          <w:sz w:val="26"/>
          <w:szCs w:val="26"/>
        </w:rPr>
      </w:pPr>
      <w:r>
        <w:rPr>
          <w:bCs/>
          <w:sz w:val="26"/>
          <w:szCs w:val="26"/>
        </w:rPr>
        <w:tab/>
        <w:t xml:space="preserve">Trong những năm gần đây với sự phát triển của công nghệ, </w:t>
      </w:r>
      <w:r w:rsidRPr="007C182D">
        <w:rPr>
          <w:bCs/>
          <w:sz w:val="26"/>
          <w:szCs w:val="26"/>
        </w:rPr>
        <w:t xml:space="preserve">nhu cầu thông tin liên lạc phát triển, nhu cầu trao đổi thông tin nhanh và hiệu quả ngày càng gia </w:t>
      </w:r>
      <w:r>
        <w:rPr>
          <w:bCs/>
          <w:sz w:val="26"/>
          <w:szCs w:val="26"/>
        </w:rPr>
        <w:t>tăng đã thúc đẩy sự phát triển của các phần mềm trao đổi thông tin. Điển hình cho các phần mềm đó là các ứng dụng chat</w:t>
      </w:r>
      <w:r w:rsidR="00C063FA">
        <w:rPr>
          <w:bCs/>
          <w:sz w:val="26"/>
          <w:szCs w:val="26"/>
        </w:rPr>
        <w:t xml:space="preserve">. </w:t>
      </w:r>
    </w:p>
    <w:p w14:paraId="24FBA39D" w14:textId="714502D3" w:rsidR="007C182D" w:rsidRPr="00112141" w:rsidRDefault="00C063FA" w:rsidP="00112141">
      <w:pPr>
        <w:spacing w:before="240"/>
        <w:rPr>
          <w:i/>
          <w:sz w:val="26"/>
          <w:szCs w:val="26"/>
        </w:rPr>
      </w:pPr>
      <w:r>
        <w:rPr>
          <w:bCs/>
          <w:sz w:val="26"/>
          <w:szCs w:val="26"/>
        </w:rPr>
        <w:tab/>
        <w:t>Cùng với đó là sự phát triển của công nghệ web và sự hỗ trợ ngày càng mạnh của các ngôn ngữ lập trình. Việc tạo một trang web hoạt động như một ứng dụng là hoàn toàn có thể. Vì vậy em chọn đề tài là “</w:t>
      </w:r>
      <w:r w:rsidR="00112141" w:rsidRPr="001122B0">
        <w:rPr>
          <w:i/>
          <w:sz w:val="26"/>
          <w:szCs w:val="26"/>
        </w:rPr>
        <w:t>Building a Chat Application using React</w:t>
      </w:r>
      <w:r w:rsidR="00112141">
        <w:rPr>
          <w:i/>
          <w:sz w:val="26"/>
          <w:szCs w:val="26"/>
        </w:rPr>
        <w:t>JS &amp;</w:t>
      </w:r>
      <w:r w:rsidR="00112141" w:rsidRPr="001122B0">
        <w:rPr>
          <w:i/>
          <w:sz w:val="26"/>
          <w:szCs w:val="26"/>
        </w:rPr>
        <w:t xml:space="preserve"> </w:t>
      </w:r>
      <w:proofErr w:type="gramStart"/>
      <w:r w:rsidR="00112141" w:rsidRPr="001122B0">
        <w:rPr>
          <w:i/>
          <w:sz w:val="26"/>
          <w:szCs w:val="26"/>
        </w:rPr>
        <w:t>NestJS</w:t>
      </w:r>
      <w:r>
        <w:rPr>
          <w:bCs/>
          <w:sz w:val="26"/>
          <w:szCs w:val="26"/>
        </w:rPr>
        <w:t>“</w:t>
      </w:r>
      <w:proofErr w:type="gramEnd"/>
      <w:r>
        <w:rPr>
          <w:bCs/>
          <w:sz w:val="26"/>
          <w:szCs w:val="26"/>
        </w:rPr>
        <w:t>.</w:t>
      </w:r>
    </w:p>
    <w:p w14:paraId="4F52A816" w14:textId="308AF743" w:rsidR="00C063FA" w:rsidRPr="00C063FA" w:rsidRDefault="0084563C" w:rsidP="00486779">
      <w:pPr>
        <w:spacing w:before="240" w:after="240"/>
        <w:jc w:val="center"/>
        <w:rPr>
          <w:sz w:val="26"/>
          <w:szCs w:val="26"/>
        </w:rPr>
      </w:pPr>
      <w:r>
        <w:rPr>
          <w:b/>
          <w:sz w:val="26"/>
          <w:szCs w:val="26"/>
        </w:rPr>
        <w:t>CÁC MỤC TIÊU CHÍNH</w:t>
      </w:r>
    </w:p>
    <w:p w14:paraId="640C6C26" w14:textId="64CEB771" w:rsidR="00A56EE4" w:rsidRDefault="009B702D" w:rsidP="001D62B4">
      <w:pPr>
        <w:pStyle w:val="ListParagraph"/>
        <w:numPr>
          <w:ilvl w:val="0"/>
          <w:numId w:val="7"/>
        </w:numPr>
        <w:spacing w:before="120" w:line="264" w:lineRule="auto"/>
        <w:ind w:left="782" w:hanging="357"/>
        <w:contextualSpacing w:val="0"/>
        <w:jc w:val="both"/>
        <w:rPr>
          <w:sz w:val="26"/>
          <w:szCs w:val="26"/>
        </w:rPr>
      </w:pPr>
      <w:r>
        <w:rPr>
          <w:sz w:val="26"/>
          <w:szCs w:val="26"/>
        </w:rPr>
        <w:t>Xác thực người dùng.</w:t>
      </w:r>
    </w:p>
    <w:p w14:paraId="0A4F10AE" w14:textId="49B7C2BD" w:rsidR="00C063FA" w:rsidRPr="00C063FA" w:rsidRDefault="00C063FA" w:rsidP="00C063FA">
      <w:pPr>
        <w:pStyle w:val="ListParagraph"/>
        <w:numPr>
          <w:ilvl w:val="0"/>
          <w:numId w:val="7"/>
        </w:numPr>
        <w:spacing w:before="120" w:line="264" w:lineRule="auto"/>
        <w:ind w:left="782" w:hanging="357"/>
        <w:contextualSpacing w:val="0"/>
        <w:jc w:val="both"/>
        <w:rPr>
          <w:sz w:val="26"/>
          <w:szCs w:val="26"/>
        </w:rPr>
      </w:pPr>
      <w:r>
        <w:rPr>
          <w:sz w:val="26"/>
          <w:szCs w:val="26"/>
        </w:rPr>
        <w:t xml:space="preserve">Người </w:t>
      </w:r>
      <w:r w:rsidR="00486779">
        <w:rPr>
          <w:sz w:val="26"/>
          <w:szCs w:val="26"/>
        </w:rPr>
        <w:t>d</w:t>
      </w:r>
      <w:r w:rsidR="00486779">
        <w:rPr>
          <w:sz w:val="26"/>
          <w:szCs w:val="26"/>
          <w:lang w:val="vi-VN"/>
        </w:rPr>
        <w:t>ùng có thể</w:t>
      </w:r>
      <w:r>
        <w:rPr>
          <w:sz w:val="26"/>
          <w:szCs w:val="26"/>
        </w:rPr>
        <w:t xml:space="preserve"> thêm, xóa bạn bè, chỉnh sửa thông tin cá nhân của mình sau khi đăng ký. </w:t>
      </w:r>
    </w:p>
    <w:p w14:paraId="320207C6" w14:textId="1596F30F" w:rsidR="009B702D" w:rsidRDefault="009B702D" w:rsidP="001D62B4">
      <w:pPr>
        <w:pStyle w:val="ListParagraph"/>
        <w:numPr>
          <w:ilvl w:val="0"/>
          <w:numId w:val="7"/>
        </w:numPr>
        <w:spacing w:before="120" w:line="264" w:lineRule="auto"/>
        <w:ind w:left="782" w:hanging="357"/>
        <w:contextualSpacing w:val="0"/>
        <w:jc w:val="both"/>
        <w:rPr>
          <w:sz w:val="26"/>
          <w:szCs w:val="26"/>
        </w:rPr>
      </w:pPr>
      <w:r w:rsidRPr="009B702D">
        <w:rPr>
          <w:sz w:val="26"/>
          <w:szCs w:val="26"/>
        </w:rPr>
        <w:t xml:space="preserve">Kết nối hai người </w:t>
      </w:r>
      <w:r w:rsidR="00C063FA">
        <w:rPr>
          <w:sz w:val="26"/>
          <w:szCs w:val="26"/>
        </w:rPr>
        <w:t>dùng hoặc nhóm người dùng</w:t>
      </w:r>
      <w:r w:rsidRPr="009B702D">
        <w:rPr>
          <w:sz w:val="26"/>
          <w:szCs w:val="26"/>
        </w:rPr>
        <w:t xml:space="preserve"> bất kỳ trên ứng dụng trò chuyện với tính năng nhắn tin</w:t>
      </w:r>
      <w:r>
        <w:rPr>
          <w:sz w:val="26"/>
          <w:szCs w:val="26"/>
        </w:rPr>
        <w:t xml:space="preserve">, gọi điện video call </w:t>
      </w:r>
      <w:r w:rsidRPr="009B702D">
        <w:rPr>
          <w:sz w:val="26"/>
          <w:szCs w:val="26"/>
        </w:rPr>
        <w:t>trực tiế</w:t>
      </w:r>
      <w:r w:rsidR="00C063FA">
        <w:rPr>
          <w:sz w:val="26"/>
          <w:szCs w:val="26"/>
        </w:rPr>
        <w:t>p</w:t>
      </w:r>
      <w:r w:rsidRPr="009B702D">
        <w:rPr>
          <w:sz w:val="26"/>
          <w:szCs w:val="26"/>
        </w:rPr>
        <w:t>.</w:t>
      </w:r>
    </w:p>
    <w:p w14:paraId="09C4FBE9" w14:textId="76927F41" w:rsidR="009B702D" w:rsidRDefault="009B702D" w:rsidP="001D62B4">
      <w:pPr>
        <w:pStyle w:val="ListParagraph"/>
        <w:numPr>
          <w:ilvl w:val="0"/>
          <w:numId w:val="7"/>
        </w:numPr>
        <w:spacing w:before="120" w:line="264" w:lineRule="auto"/>
        <w:ind w:left="782" w:hanging="357"/>
        <w:contextualSpacing w:val="0"/>
        <w:jc w:val="both"/>
        <w:rPr>
          <w:sz w:val="26"/>
          <w:szCs w:val="26"/>
        </w:rPr>
      </w:pPr>
      <w:r w:rsidRPr="009B702D">
        <w:rPr>
          <w:sz w:val="26"/>
          <w:szCs w:val="26"/>
        </w:rPr>
        <w:t>Cho phép nhiều người dùng tham gia vào các cuộc trò chuyện nhóm để cộng tác. </w:t>
      </w:r>
    </w:p>
    <w:p w14:paraId="5068B029" w14:textId="77777777" w:rsidR="00486779" w:rsidRDefault="00486779" w:rsidP="00486779">
      <w:pPr>
        <w:spacing w:before="240" w:after="240"/>
        <w:jc w:val="both"/>
        <w:rPr>
          <w:bCs/>
          <w:sz w:val="26"/>
          <w:szCs w:val="26"/>
        </w:rPr>
      </w:pPr>
      <w:r>
        <w:rPr>
          <w:bCs/>
          <w:sz w:val="26"/>
          <w:szCs w:val="26"/>
        </w:rPr>
        <w:t xml:space="preserve">Cấu trúc sẽ bao gồm: </w:t>
      </w:r>
    </w:p>
    <w:p w14:paraId="5B3AF387" w14:textId="596234D7" w:rsidR="00486779" w:rsidRPr="00486779" w:rsidRDefault="00486779" w:rsidP="00486779">
      <w:pPr>
        <w:numPr>
          <w:ilvl w:val="0"/>
          <w:numId w:val="10"/>
        </w:numPr>
        <w:shd w:val="clear" w:color="auto" w:fill="FFFFFF"/>
        <w:spacing w:before="0" w:after="120"/>
        <w:rPr>
          <w:color w:val="1B1B1B"/>
          <w:sz w:val="27"/>
          <w:szCs w:val="27"/>
        </w:rPr>
      </w:pPr>
      <w:r w:rsidRPr="00822B02">
        <w:rPr>
          <w:color w:val="1B1B1B"/>
          <w:sz w:val="27"/>
          <w:szCs w:val="27"/>
        </w:rPr>
        <w:t>Server Side: Nestjs + </w:t>
      </w:r>
      <w:hyperlink r:id="rId8" w:tgtFrame="_blank" w:history="1">
        <w:r w:rsidRPr="00822B02">
          <w:rPr>
            <w:color w:val="2B6DAD"/>
            <w:sz w:val="27"/>
            <w:szCs w:val="27"/>
            <w:u w:val="single"/>
          </w:rPr>
          <w:t>socket.io</w:t>
        </w:r>
      </w:hyperlink>
      <w:r w:rsidR="00112141">
        <w:rPr>
          <w:color w:val="2B6DAD"/>
          <w:sz w:val="27"/>
          <w:szCs w:val="27"/>
          <w:u w:val="single"/>
        </w:rPr>
        <w:t>, WebRTC</w:t>
      </w:r>
    </w:p>
    <w:p w14:paraId="7F9D6BB0" w14:textId="77777777" w:rsidR="00486779" w:rsidRPr="00822B02" w:rsidRDefault="00486779" w:rsidP="00486779">
      <w:pPr>
        <w:numPr>
          <w:ilvl w:val="0"/>
          <w:numId w:val="10"/>
        </w:numPr>
        <w:shd w:val="clear" w:color="auto" w:fill="FFFFFF"/>
        <w:spacing w:before="0" w:after="120"/>
        <w:rPr>
          <w:color w:val="1B1B1B"/>
          <w:sz w:val="27"/>
          <w:szCs w:val="27"/>
        </w:rPr>
      </w:pPr>
      <w:r>
        <w:rPr>
          <w:color w:val="1B1B1B"/>
          <w:sz w:val="27"/>
          <w:szCs w:val="27"/>
        </w:rPr>
        <w:t>Database</w:t>
      </w:r>
      <w:r>
        <w:rPr>
          <w:color w:val="1B1B1B"/>
          <w:sz w:val="27"/>
          <w:szCs w:val="27"/>
          <w:lang w:val="vi-VN"/>
        </w:rPr>
        <w:t>: SQL</w:t>
      </w:r>
    </w:p>
    <w:p w14:paraId="51C70D2B" w14:textId="0C0BE230" w:rsidR="00375957" w:rsidRDefault="00486779" w:rsidP="00486779">
      <w:pPr>
        <w:numPr>
          <w:ilvl w:val="0"/>
          <w:numId w:val="10"/>
        </w:numPr>
        <w:shd w:val="clear" w:color="auto" w:fill="FFFFFF"/>
        <w:spacing w:before="100" w:beforeAutospacing="1" w:after="120"/>
        <w:rPr>
          <w:color w:val="1B1B1B"/>
          <w:sz w:val="27"/>
          <w:szCs w:val="27"/>
        </w:rPr>
      </w:pPr>
      <w:r w:rsidRPr="00822B02">
        <w:rPr>
          <w:color w:val="1B1B1B"/>
          <w:sz w:val="27"/>
          <w:szCs w:val="27"/>
        </w:rPr>
        <w:t>Client Side: ReactJs</w:t>
      </w:r>
    </w:p>
    <w:p w14:paraId="3EF0F925" w14:textId="48746712" w:rsidR="00F156FD" w:rsidRDefault="00F156FD" w:rsidP="00F156FD">
      <w:pPr>
        <w:shd w:val="clear" w:color="auto" w:fill="FFFFFF"/>
        <w:spacing w:before="100" w:beforeAutospacing="1" w:after="120"/>
        <w:rPr>
          <w:color w:val="1B1B1B"/>
          <w:sz w:val="27"/>
          <w:szCs w:val="27"/>
        </w:rPr>
      </w:pPr>
    </w:p>
    <w:p w14:paraId="34A2FA27" w14:textId="77777777" w:rsidR="00112141" w:rsidRPr="00486779" w:rsidRDefault="00112141" w:rsidP="00F156FD">
      <w:pPr>
        <w:shd w:val="clear" w:color="auto" w:fill="FFFFFF"/>
        <w:spacing w:before="100" w:beforeAutospacing="1" w:after="120"/>
        <w:rPr>
          <w:color w:val="1B1B1B"/>
          <w:sz w:val="27"/>
          <w:szCs w:val="27"/>
        </w:rPr>
      </w:pPr>
    </w:p>
    <w:p w14:paraId="24FD59C2" w14:textId="77777777" w:rsidR="00DA3F55" w:rsidRPr="0084563C" w:rsidRDefault="0084563C" w:rsidP="00486779">
      <w:pPr>
        <w:spacing w:before="240" w:after="240"/>
        <w:jc w:val="center"/>
        <w:rPr>
          <w:sz w:val="26"/>
          <w:szCs w:val="26"/>
        </w:rPr>
      </w:pPr>
      <w:r>
        <w:rPr>
          <w:b/>
          <w:sz w:val="26"/>
          <w:szCs w:val="26"/>
        </w:rPr>
        <w:t>KẾT QUẢ DỰ KIẾN</w:t>
      </w:r>
    </w:p>
    <w:p w14:paraId="563ABED0" w14:textId="1C534047" w:rsidR="00C063FA" w:rsidRDefault="00C063FA" w:rsidP="00486779">
      <w:pPr>
        <w:pStyle w:val="ListParagraph"/>
        <w:numPr>
          <w:ilvl w:val="0"/>
          <w:numId w:val="12"/>
        </w:numPr>
        <w:spacing w:before="120" w:line="312" w:lineRule="auto"/>
        <w:ind w:left="1077" w:hanging="357"/>
        <w:jc w:val="both"/>
        <w:rPr>
          <w:sz w:val="26"/>
          <w:szCs w:val="26"/>
        </w:rPr>
      </w:pPr>
      <w:r>
        <w:rPr>
          <w:sz w:val="26"/>
          <w:szCs w:val="26"/>
        </w:rPr>
        <w:t>Giao diện rõ r</w:t>
      </w:r>
      <w:r w:rsidR="006916BC">
        <w:rPr>
          <w:sz w:val="26"/>
          <w:szCs w:val="26"/>
        </w:rPr>
        <w:t>à</w:t>
      </w:r>
      <w:r>
        <w:rPr>
          <w:sz w:val="26"/>
          <w:szCs w:val="26"/>
        </w:rPr>
        <w:t xml:space="preserve">ng, dễ sử dụng </w:t>
      </w:r>
    </w:p>
    <w:p w14:paraId="419327F1" w14:textId="7BFD5B92" w:rsidR="00486779" w:rsidRPr="00486779" w:rsidRDefault="00486779" w:rsidP="00486779">
      <w:pPr>
        <w:pStyle w:val="ListParagraph"/>
        <w:numPr>
          <w:ilvl w:val="0"/>
          <w:numId w:val="12"/>
        </w:numPr>
        <w:spacing w:before="120" w:line="312" w:lineRule="auto"/>
        <w:ind w:left="1077" w:hanging="357"/>
        <w:jc w:val="both"/>
        <w:rPr>
          <w:sz w:val="26"/>
          <w:szCs w:val="26"/>
        </w:rPr>
      </w:pPr>
      <w:r>
        <w:rPr>
          <w:sz w:val="26"/>
          <w:szCs w:val="26"/>
        </w:rPr>
        <w:t>Server</w:t>
      </w:r>
      <w:r>
        <w:rPr>
          <w:sz w:val="26"/>
          <w:szCs w:val="26"/>
          <w:lang w:val="vi-VN"/>
        </w:rPr>
        <w:t xml:space="preserve"> ổn định, hoạt động 24/24</w:t>
      </w:r>
    </w:p>
    <w:p w14:paraId="26692658" w14:textId="5E3C9C08" w:rsidR="00DA3F55" w:rsidRDefault="009B702D" w:rsidP="00486779">
      <w:pPr>
        <w:pStyle w:val="ListParagraph"/>
        <w:numPr>
          <w:ilvl w:val="0"/>
          <w:numId w:val="12"/>
        </w:numPr>
        <w:spacing w:before="120" w:line="312" w:lineRule="auto"/>
        <w:ind w:left="1077" w:hanging="357"/>
        <w:jc w:val="both"/>
        <w:rPr>
          <w:sz w:val="26"/>
          <w:szCs w:val="26"/>
        </w:rPr>
      </w:pPr>
      <w:r w:rsidRPr="009B702D">
        <w:rPr>
          <w:sz w:val="26"/>
          <w:szCs w:val="26"/>
        </w:rPr>
        <w:t>Một nền tảng chat hoàn chỉnh các chức năng: nhắn tin, gọi điện …</w:t>
      </w:r>
    </w:p>
    <w:p w14:paraId="39F6B14F" w14:textId="11E9F39B" w:rsidR="009B702D" w:rsidRDefault="009B702D" w:rsidP="00486779">
      <w:pPr>
        <w:pStyle w:val="ListParagraph"/>
        <w:numPr>
          <w:ilvl w:val="0"/>
          <w:numId w:val="12"/>
        </w:numPr>
        <w:spacing w:before="120" w:line="312" w:lineRule="auto"/>
        <w:ind w:left="1077" w:hanging="357"/>
        <w:jc w:val="both"/>
        <w:rPr>
          <w:sz w:val="26"/>
          <w:szCs w:val="26"/>
        </w:rPr>
      </w:pPr>
      <w:r>
        <w:rPr>
          <w:sz w:val="26"/>
          <w:szCs w:val="26"/>
        </w:rPr>
        <w:t>M</w:t>
      </w:r>
      <w:r w:rsidRPr="009B702D">
        <w:rPr>
          <w:sz w:val="26"/>
          <w:szCs w:val="26"/>
        </w:rPr>
        <w:t>ột nơi mà hàng chục người dùng có thể có những cuộc trò chuyện có ý nghĩa.</w:t>
      </w:r>
    </w:p>
    <w:bookmarkEnd w:id="0"/>
    <w:p w14:paraId="2AF0C0A8" w14:textId="77777777" w:rsidR="004C0FFD" w:rsidRPr="0084563C" w:rsidRDefault="004C0FFD" w:rsidP="00F91299">
      <w:pPr>
        <w:spacing w:before="120" w:line="264" w:lineRule="auto"/>
        <w:jc w:val="both"/>
        <w:rPr>
          <w:sz w:val="26"/>
          <w:szCs w:val="26"/>
        </w:rPr>
      </w:pPr>
    </w:p>
    <w:sectPr w:rsidR="004C0FFD" w:rsidRPr="0084563C" w:rsidSect="006A42C3">
      <w:pgSz w:w="11907" w:h="16840" w:code="9"/>
      <w:pgMar w:top="993" w:right="1418"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D9FA7" w14:textId="77777777" w:rsidR="00786346" w:rsidRDefault="00786346" w:rsidP="00CA211D">
      <w:pPr>
        <w:spacing w:before="0"/>
      </w:pPr>
      <w:r>
        <w:separator/>
      </w:r>
    </w:p>
  </w:endnote>
  <w:endnote w:type="continuationSeparator" w:id="0">
    <w:p w14:paraId="00D83632" w14:textId="77777777" w:rsidR="00786346" w:rsidRDefault="00786346" w:rsidP="00CA211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187E3" w14:textId="77777777" w:rsidR="00786346" w:rsidRDefault="00786346" w:rsidP="00CA211D">
      <w:pPr>
        <w:spacing w:before="0"/>
      </w:pPr>
      <w:r>
        <w:separator/>
      </w:r>
    </w:p>
  </w:footnote>
  <w:footnote w:type="continuationSeparator" w:id="0">
    <w:p w14:paraId="5C6E8D9A" w14:textId="77777777" w:rsidR="00786346" w:rsidRDefault="00786346" w:rsidP="00CA211D">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64D3"/>
    <w:multiLevelType w:val="hybridMultilevel"/>
    <w:tmpl w:val="7EF01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1C164C"/>
    <w:multiLevelType w:val="hybridMultilevel"/>
    <w:tmpl w:val="757A26BA"/>
    <w:lvl w:ilvl="0" w:tplc="B7220FF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9A1663E"/>
    <w:multiLevelType w:val="hybridMultilevel"/>
    <w:tmpl w:val="34B0C5E0"/>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 w15:restartNumberingAfterBreak="0">
    <w:nsid w:val="1D0926ED"/>
    <w:multiLevelType w:val="hybridMultilevel"/>
    <w:tmpl w:val="2C3ECE92"/>
    <w:lvl w:ilvl="0" w:tplc="BEA8B26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0363F8"/>
    <w:multiLevelType w:val="multilevel"/>
    <w:tmpl w:val="2C3ECE92"/>
    <w:lvl w:ilvl="0">
      <w:start w:val="1"/>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1AC4FFA"/>
    <w:multiLevelType w:val="multilevel"/>
    <w:tmpl w:val="36ACC21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946A7A"/>
    <w:multiLevelType w:val="hybridMultilevel"/>
    <w:tmpl w:val="1DCC94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BD7700D"/>
    <w:multiLevelType w:val="hybridMultilevel"/>
    <w:tmpl w:val="C26AFBF2"/>
    <w:lvl w:ilvl="0" w:tplc="04090005">
      <w:start w:val="1"/>
      <w:numFmt w:val="bullet"/>
      <w:lvlText w:val=""/>
      <w:lvlJc w:val="left"/>
      <w:pPr>
        <w:tabs>
          <w:tab w:val="num" w:pos="720"/>
        </w:tabs>
        <w:ind w:left="720" w:hanging="360"/>
      </w:pPr>
      <w:rPr>
        <w:rFonts w:ascii="Wingdings" w:hAnsi="Wingdings" w:hint="default"/>
      </w:rPr>
    </w:lvl>
    <w:lvl w:ilvl="1" w:tplc="FFFFFFFF">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D6A417A"/>
    <w:multiLevelType w:val="hybridMultilevel"/>
    <w:tmpl w:val="36ACC21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40F46C8"/>
    <w:multiLevelType w:val="multilevel"/>
    <w:tmpl w:val="31722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960404"/>
    <w:multiLevelType w:val="multilevel"/>
    <w:tmpl w:val="913AC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1619F1"/>
    <w:multiLevelType w:val="hybridMultilevel"/>
    <w:tmpl w:val="A5C4E64C"/>
    <w:lvl w:ilvl="0" w:tplc="65DC22DC">
      <w:numFmt w:val="bullet"/>
      <w:lvlText w:val="-"/>
      <w:lvlJc w:val="left"/>
      <w:pPr>
        <w:tabs>
          <w:tab w:val="num" w:pos="2325"/>
        </w:tabs>
        <w:ind w:left="2325" w:hanging="885"/>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16cid:durableId="1187013780">
    <w:abstractNumId w:val="3"/>
  </w:num>
  <w:num w:numId="2" w16cid:durableId="1711568480">
    <w:abstractNumId w:val="4"/>
  </w:num>
  <w:num w:numId="3" w16cid:durableId="686100073">
    <w:abstractNumId w:val="8"/>
  </w:num>
  <w:num w:numId="4" w16cid:durableId="1490366084">
    <w:abstractNumId w:val="5"/>
  </w:num>
  <w:num w:numId="5" w16cid:durableId="1839156455">
    <w:abstractNumId w:val="7"/>
  </w:num>
  <w:num w:numId="6" w16cid:durableId="207843467">
    <w:abstractNumId w:val="6"/>
  </w:num>
  <w:num w:numId="7" w16cid:durableId="877281507">
    <w:abstractNumId w:val="2"/>
  </w:num>
  <w:num w:numId="8" w16cid:durableId="1483086727">
    <w:abstractNumId w:val="1"/>
  </w:num>
  <w:num w:numId="9" w16cid:durableId="201527721">
    <w:abstractNumId w:val="11"/>
  </w:num>
  <w:num w:numId="10" w16cid:durableId="1333069439">
    <w:abstractNumId w:val="9"/>
  </w:num>
  <w:num w:numId="11" w16cid:durableId="645622002">
    <w:abstractNumId w:val="10"/>
  </w:num>
  <w:num w:numId="12" w16cid:durableId="232157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DD"/>
    <w:rsid w:val="00015212"/>
    <w:rsid w:val="00016E54"/>
    <w:rsid w:val="000517FE"/>
    <w:rsid w:val="000809AF"/>
    <w:rsid w:val="00097C58"/>
    <w:rsid w:val="000D4756"/>
    <w:rsid w:val="000D5181"/>
    <w:rsid w:val="00112141"/>
    <w:rsid w:val="001122B0"/>
    <w:rsid w:val="00153020"/>
    <w:rsid w:val="001D62B4"/>
    <w:rsid w:val="001E18A0"/>
    <w:rsid w:val="001F1A5E"/>
    <w:rsid w:val="002042B8"/>
    <w:rsid w:val="00254082"/>
    <w:rsid w:val="00257F96"/>
    <w:rsid w:val="00266E51"/>
    <w:rsid w:val="002A59B5"/>
    <w:rsid w:val="002B282E"/>
    <w:rsid w:val="002C1857"/>
    <w:rsid w:val="002D20C1"/>
    <w:rsid w:val="002E0E48"/>
    <w:rsid w:val="002E1952"/>
    <w:rsid w:val="0031145E"/>
    <w:rsid w:val="00336499"/>
    <w:rsid w:val="00375957"/>
    <w:rsid w:val="00382D3B"/>
    <w:rsid w:val="00385C3F"/>
    <w:rsid w:val="00402EF8"/>
    <w:rsid w:val="00486779"/>
    <w:rsid w:val="004A03CB"/>
    <w:rsid w:val="004C0FFD"/>
    <w:rsid w:val="004F24A7"/>
    <w:rsid w:val="00542FEB"/>
    <w:rsid w:val="00560935"/>
    <w:rsid w:val="0056603A"/>
    <w:rsid w:val="00575A7D"/>
    <w:rsid w:val="005807C8"/>
    <w:rsid w:val="0063131D"/>
    <w:rsid w:val="00634B84"/>
    <w:rsid w:val="006916BC"/>
    <w:rsid w:val="006A42C3"/>
    <w:rsid w:val="006A7C53"/>
    <w:rsid w:val="006D73D0"/>
    <w:rsid w:val="00727211"/>
    <w:rsid w:val="00782A7A"/>
    <w:rsid w:val="00786346"/>
    <w:rsid w:val="007B0460"/>
    <w:rsid w:val="007B07A7"/>
    <w:rsid w:val="007C182D"/>
    <w:rsid w:val="007F587A"/>
    <w:rsid w:val="00822B02"/>
    <w:rsid w:val="0084563C"/>
    <w:rsid w:val="008802B7"/>
    <w:rsid w:val="009304AB"/>
    <w:rsid w:val="00993A84"/>
    <w:rsid w:val="00993E23"/>
    <w:rsid w:val="009B702D"/>
    <w:rsid w:val="009C1F93"/>
    <w:rsid w:val="009F2398"/>
    <w:rsid w:val="00A56EE4"/>
    <w:rsid w:val="00A7690B"/>
    <w:rsid w:val="00A77FCC"/>
    <w:rsid w:val="00AE3021"/>
    <w:rsid w:val="00AF5C8A"/>
    <w:rsid w:val="00B34FFA"/>
    <w:rsid w:val="00B549CF"/>
    <w:rsid w:val="00B64DD9"/>
    <w:rsid w:val="00B65254"/>
    <w:rsid w:val="00BE725B"/>
    <w:rsid w:val="00C063FA"/>
    <w:rsid w:val="00C37D36"/>
    <w:rsid w:val="00C451DD"/>
    <w:rsid w:val="00C95585"/>
    <w:rsid w:val="00CA211D"/>
    <w:rsid w:val="00CC4D0D"/>
    <w:rsid w:val="00CD597C"/>
    <w:rsid w:val="00CE4C5A"/>
    <w:rsid w:val="00D22797"/>
    <w:rsid w:val="00D52465"/>
    <w:rsid w:val="00DA3F55"/>
    <w:rsid w:val="00E05E7D"/>
    <w:rsid w:val="00E6108E"/>
    <w:rsid w:val="00E83315"/>
    <w:rsid w:val="00E86700"/>
    <w:rsid w:val="00EA3704"/>
    <w:rsid w:val="00F13372"/>
    <w:rsid w:val="00F156FD"/>
    <w:rsid w:val="00F502D3"/>
    <w:rsid w:val="00F91299"/>
    <w:rsid w:val="00F96C0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A1ECE9"/>
  <w15:docId w15:val="{C7C7A0A9-7371-4F8C-950C-CEB0ABAAB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pPr>
        <w:spacing w:before="480"/>
      </w:pPr>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3704"/>
    <w:rPr>
      <w:sz w:val="24"/>
      <w:szCs w:val="24"/>
      <w:lang w:val="en-US" w:eastAsia="en-US"/>
    </w:rPr>
  </w:style>
  <w:style w:type="paragraph" w:styleId="Heading1">
    <w:name w:val="heading 1"/>
    <w:basedOn w:val="Normal"/>
    <w:link w:val="Heading1Char"/>
    <w:uiPriority w:val="9"/>
    <w:qFormat/>
    <w:rsid w:val="001122B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EE4"/>
    <w:pPr>
      <w:ind w:left="720"/>
      <w:contextualSpacing/>
    </w:pPr>
  </w:style>
  <w:style w:type="paragraph" w:styleId="BalloonText">
    <w:name w:val="Balloon Text"/>
    <w:basedOn w:val="Normal"/>
    <w:link w:val="BalloonTextChar"/>
    <w:rsid w:val="00DA3F55"/>
    <w:rPr>
      <w:rFonts w:ascii="Tahoma" w:hAnsi="Tahoma" w:cs="Tahoma"/>
      <w:sz w:val="16"/>
      <w:szCs w:val="16"/>
    </w:rPr>
  </w:style>
  <w:style w:type="character" w:customStyle="1" w:styleId="BalloonTextChar">
    <w:name w:val="Balloon Text Char"/>
    <w:basedOn w:val="DefaultParagraphFont"/>
    <w:link w:val="BalloonText"/>
    <w:rsid w:val="00DA3F55"/>
    <w:rPr>
      <w:rFonts w:ascii="Tahoma" w:hAnsi="Tahoma" w:cs="Tahoma"/>
      <w:sz w:val="16"/>
      <w:szCs w:val="16"/>
      <w:lang w:val="en-US" w:eastAsia="en-US"/>
    </w:rPr>
  </w:style>
  <w:style w:type="paragraph" w:styleId="Header">
    <w:name w:val="header"/>
    <w:basedOn w:val="Normal"/>
    <w:link w:val="HeaderChar"/>
    <w:rsid w:val="00CA211D"/>
    <w:pPr>
      <w:tabs>
        <w:tab w:val="center" w:pos="4680"/>
        <w:tab w:val="right" w:pos="9360"/>
      </w:tabs>
      <w:spacing w:before="0"/>
    </w:pPr>
  </w:style>
  <w:style w:type="character" w:customStyle="1" w:styleId="HeaderChar">
    <w:name w:val="Header Char"/>
    <w:basedOn w:val="DefaultParagraphFont"/>
    <w:link w:val="Header"/>
    <w:rsid w:val="00CA211D"/>
    <w:rPr>
      <w:sz w:val="24"/>
      <w:szCs w:val="24"/>
      <w:lang w:val="en-US" w:eastAsia="en-US"/>
    </w:rPr>
  </w:style>
  <w:style w:type="paragraph" w:styleId="Footer">
    <w:name w:val="footer"/>
    <w:basedOn w:val="Normal"/>
    <w:link w:val="FooterChar"/>
    <w:rsid w:val="00CA211D"/>
    <w:pPr>
      <w:tabs>
        <w:tab w:val="center" w:pos="4680"/>
        <w:tab w:val="right" w:pos="9360"/>
      </w:tabs>
      <w:spacing w:before="0"/>
    </w:pPr>
  </w:style>
  <w:style w:type="character" w:customStyle="1" w:styleId="FooterChar">
    <w:name w:val="Footer Char"/>
    <w:basedOn w:val="DefaultParagraphFont"/>
    <w:link w:val="Footer"/>
    <w:rsid w:val="00CA211D"/>
    <w:rPr>
      <w:sz w:val="24"/>
      <w:szCs w:val="24"/>
      <w:lang w:val="en-US" w:eastAsia="en-US"/>
    </w:rPr>
  </w:style>
  <w:style w:type="character" w:customStyle="1" w:styleId="Heading1Char">
    <w:name w:val="Heading 1 Char"/>
    <w:basedOn w:val="DefaultParagraphFont"/>
    <w:link w:val="Heading1"/>
    <w:uiPriority w:val="9"/>
    <w:rsid w:val="001122B0"/>
    <w:rPr>
      <w:b/>
      <w:bCs/>
      <w:kern w:val="36"/>
      <w:sz w:val="48"/>
      <w:szCs w:val="48"/>
      <w:lang w:val="en-US" w:eastAsia="en-US"/>
    </w:rPr>
  </w:style>
  <w:style w:type="character" w:styleId="Hyperlink">
    <w:name w:val="Hyperlink"/>
    <w:basedOn w:val="DefaultParagraphFont"/>
    <w:uiPriority w:val="99"/>
    <w:semiHidden/>
    <w:unhideWhenUsed/>
    <w:rsid w:val="00822B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977180">
      <w:bodyDiv w:val="1"/>
      <w:marLeft w:val="0"/>
      <w:marRight w:val="0"/>
      <w:marTop w:val="0"/>
      <w:marBottom w:val="0"/>
      <w:divBdr>
        <w:top w:val="none" w:sz="0" w:space="0" w:color="auto"/>
        <w:left w:val="none" w:sz="0" w:space="0" w:color="auto"/>
        <w:bottom w:val="none" w:sz="0" w:space="0" w:color="auto"/>
        <w:right w:val="none" w:sz="0" w:space="0" w:color="auto"/>
      </w:divBdr>
    </w:div>
    <w:div w:id="1261180139">
      <w:bodyDiv w:val="1"/>
      <w:marLeft w:val="0"/>
      <w:marRight w:val="0"/>
      <w:marTop w:val="0"/>
      <w:marBottom w:val="0"/>
      <w:divBdr>
        <w:top w:val="none" w:sz="0" w:space="0" w:color="auto"/>
        <w:left w:val="none" w:sz="0" w:space="0" w:color="auto"/>
        <w:bottom w:val="none" w:sz="0" w:space="0" w:color="auto"/>
        <w:right w:val="none" w:sz="0" w:space="0" w:color="auto"/>
      </w:divBdr>
      <w:divsChild>
        <w:div w:id="841705945">
          <w:marLeft w:val="0"/>
          <w:marRight w:val="0"/>
          <w:marTop w:val="0"/>
          <w:marBottom w:val="0"/>
          <w:divBdr>
            <w:top w:val="none" w:sz="0" w:space="0" w:color="auto"/>
            <w:left w:val="none" w:sz="0" w:space="0" w:color="auto"/>
            <w:bottom w:val="none" w:sz="0" w:space="0" w:color="auto"/>
            <w:right w:val="none" w:sz="0" w:space="0" w:color="auto"/>
          </w:divBdr>
        </w:div>
        <w:div w:id="1198852774">
          <w:marLeft w:val="0"/>
          <w:marRight w:val="0"/>
          <w:marTop w:val="0"/>
          <w:marBottom w:val="0"/>
          <w:divBdr>
            <w:top w:val="none" w:sz="0" w:space="0" w:color="auto"/>
            <w:left w:val="none" w:sz="0" w:space="0" w:color="auto"/>
            <w:bottom w:val="none" w:sz="0" w:space="0" w:color="auto"/>
            <w:right w:val="none" w:sz="0" w:space="0" w:color="auto"/>
          </w:divBdr>
        </w:div>
        <w:div w:id="520164589">
          <w:marLeft w:val="0"/>
          <w:marRight w:val="0"/>
          <w:marTop w:val="0"/>
          <w:marBottom w:val="0"/>
          <w:divBdr>
            <w:top w:val="none" w:sz="0" w:space="0" w:color="auto"/>
            <w:left w:val="none" w:sz="0" w:space="0" w:color="auto"/>
            <w:bottom w:val="none" w:sz="0" w:space="0" w:color="auto"/>
            <w:right w:val="none" w:sz="0" w:space="0" w:color="auto"/>
          </w:divBdr>
        </w:div>
      </w:divsChild>
    </w:div>
    <w:div w:id="1871651518">
      <w:bodyDiv w:val="1"/>
      <w:marLeft w:val="0"/>
      <w:marRight w:val="0"/>
      <w:marTop w:val="0"/>
      <w:marBottom w:val="0"/>
      <w:divBdr>
        <w:top w:val="none" w:sz="0" w:space="0" w:color="auto"/>
        <w:left w:val="none" w:sz="0" w:space="0" w:color="auto"/>
        <w:bottom w:val="none" w:sz="0" w:space="0" w:color="auto"/>
        <w:right w:val="none" w:sz="0" w:space="0" w:color="auto"/>
      </w:divBdr>
    </w:div>
    <w:div w:id="205615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ket.io/"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Nhận xét nghiên cứu khoa học sinh viên năm 2007</vt:lpstr>
    </vt:vector>
  </TitlesOfParts>
  <Company>WRU</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Nhận xét nghiên cứu khoa học sinh viên năm 2007</dc:title>
  <dc:creator>Nguyen Manh Hien</dc:creator>
  <cp:lastModifiedBy>Du Nguyễn</cp:lastModifiedBy>
  <cp:revision>10</cp:revision>
  <dcterms:created xsi:type="dcterms:W3CDTF">2022-09-19T09:13:00Z</dcterms:created>
  <dcterms:modified xsi:type="dcterms:W3CDTF">2023-02-08T06:40:00Z</dcterms:modified>
</cp:coreProperties>
</file>