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7342AB52" w14:textId="77777777" w:rsidR="007325F7" w:rsidRPr="00612EFB" w:rsidRDefault="007325F7" w:rsidP="00612EFB">
      <w:pPr>
        <w:pStyle w:val="ListParagraph"/>
        <w:pBdr>
          <w:top w:val="single" w:sz="4" w:space="1" w:color="auto"/>
          <w:left w:val="single" w:sz="4" w:space="4" w:color="auto"/>
          <w:bottom w:val="single" w:sz="4" w:space="1" w:color="auto"/>
          <w:right w:val="single" w:sz="4" w:space="4" w:color="auto"/>
        </w:pBdr>
        <w:ind w:left="1080"/>
        <w:rPr>
          <w:lang w:val="en-US"/>
        </w:rPr>
      </w:pPr>
    </w:p>
    <w:p w14:paraId="47153EEA" w14:textId="3891212D"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lastRenderedPageBreak/>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9DBB3A9" w:rsidR="00841D46" w:rsidRDefault="00841D46" w:rsidP="00841D46">
      <w:pPr>
        <w:pStyle w:val="ListParagraph"/>
        <w:numPr>
          <w:ilvl w:val="0"/>
          <w:numId w:val="8"/>
        </w:numPr>
        <w:rPr>
          <w:lang w:val="en-US"/>
        </w:rPr>
      </w:pPr>
      <w:r>
        <w:rPr>
          <w:lang w:val="en-US"/>
        </w:rPr>
        <w:t>Trường hợp 1, viết theo dạng chuẩn tuyển, giả sử hàm có n biến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lastRenderedPageBreak/>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683302A9"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12373D69" w:rsidR="00407E98" w:rsidRDefault="00407E98" w:rsidP="00AA3E5B">
      <w:pPr>
        <w:pStyle w:val="ListParagraph"/>
        <w:numPr>
          <w:ilvl w:val="0"/>
          <w:numId w:val="8"/>
        </w:numPr>
        <w:rPr>
          <w:lang w:val="en-US"/>
        </w:rPr>
      </w:pPr>
      <w:r>
        <w:rPr>
          <w:lang w:val="en-US"/>
        </w:rPr>
        <w:t>Vân vân</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43000D91" w14:textId="299351C9" w:rsidR="00897294" w:rsidRDefault="00897294" w:rsidP="00AA3E5B">
      <w:pPr>
        <w:pStyle w:val="ListParagraph"/>
        <w:numPr>
          <w:ilvl w:val="0"/>
          <w:numId w:val="8"/>
        </w:numPr>
        <w:rPr>
          <w:lang w:val="en-US"/>
        </w:rPr>
      </w:pPr>
      <w:r>
        <w:rPr>
          <w:lang w:val="en-US"/>
        </w:rPr>
        <w:t>Luật 1, tất cả ô trong vùng khoanh phải = 1</w:t>
      </w:r>
    </w:p>
    <w:p w14:paraId="28BFA21D" w14:textId="2F652DDD" w:rsidR="00C55718" w:rsidRDefault="004B208F" w:rsidP="00AA3E5B">
      <w:pPr>
        <w:pStyle w:val="ListParagraph"/>
        <w:numPr>
          <w:ilvl w:val="0"/>
          <w:numId w:val="8"/>
        </w:numPr>
        <w:rPr>
          <w:lang w:val="en-US"/>
        </w:rPr>
      </w:pPr>
      <w:r>
        <w:rPr>
          <w:lang w:val="en-US"/>
        </w:rPr>
        <w:t xml:space="preserve">Luật </w:t>
      </w:r>
      <w:r w:rsidR="00897294">
        <w:rPr>
          <w:lang w:val="en-US"/>
        </w:rPr>
        <w:t>2</w:t>
      </w:r>
      <w:r>
        <w:rPr>
          <w:lang w:val="en-US"/>
        </w:rPr>
        <w:t>, số ô trong vùng khoanh phải là lũy thừa của 2, ví dụ 1, 2, 4, 8, …</w:t>
      </w:r>
    </w:p>
    <w:p w14:paraId="701496BB" w14:textId="315C616A" w:rsidR="00897294" w:rsidRDefault="004B208F" w:rsidP="00897294">
      <w:pPr>
        <w:pStyle w:val="ListParagraph"/>
        <w:numPr>
          <w:ilvl w:val="0"/>
          <w:numId w:val="8"/>
        </w:numPr>
        <w:rPr>
          <w:lang w:val="en-US"/>
        </w:rPr>
      </w:pPr>
      <w:r>
        <w:rPr>
          <w:lang w:val="en-US"/>
        </w:rPr>
        <w:t xml:space="preserve">Luật </w:t>
      </w:r>
      <w:r w:rsidR="00897294">
        <w:rPr>
          <w:lang w:val="en-US"/>
        </w:rPr>
        <w:t>3</w:t>
      </w:r>
      <w:r>
        <w:rPr>
          <w:lang w:val="en-US"/>
        </w:rPr>
        <w:t>, các ô trong vùng khoanh xếp thành hình chữ nhật</w:t>
      </w:r>
      <w:r w:rsidR="00897294">
        <w:rPr>
          <w:lang w:val="en-US"/>
        </w:rPr>
        <w:t xml:space="preserve"> (cả vuông, hàng, cột), như này vẫn hợp lệ</w:t>
      </w:r>
    </w:p>
    <w:tbl>
      <w:tblPr>
        <w:tblStyle w:val="TableGrid"/>
        <w:tblW w:w="0" w:type="auto"/>
        <w:tblInd w:w="1080" w:type="dxa"/>
        <w:tblLook w:val="04A0" w:firstRow="1" w:lastRow="0" w:firstColumn="1" w:lastColumn="0" w:noHBand="0" w:noVBand="1"/>
      </w:tblPr>
      <w:tblGrid>
        <w:gridCol w:w="288"/>
        <w:gridCol w:w="277"/>
        <w:gridCol w:w="277"/>
        <w:gridCol w:w="277"/>
        <w:gridCol w:w="277"/>
        <w:gridCol w:w="277"/>
        <w:gridCol w:w="277"/>
        <w:gridCol w:w="277"/>
        <w:gridCol w:w="277"/>
      </w:tblGrid>
      <w:tr w:rsidR="009E50EF" w14:paraId="76E1D56D" w14:textId="742287C6" w:rsidTr="009E50EF">
        <w:tc>
          <w:tcPr>
            <w:tcW w:w="288" w:type="dxa"/>
          </w:tcPr>
          <w:p w14:paraId="2D07B1B9" w14:textId="77777777" w:rsidR="009E50EF" w:rsidRDefault="009E50EF" w:rsidP="00897294">
            <w:pPr>
              <w:pStyle w:val="ListParagraph"/>
              <w:ind w:left="0"/>
              <w:rPr>
                <w:lang w:val="en-US"/>
              </w:rPr>
            </w:pPr>
          </w:p>
        </w:tc>
        <w:tc>
          <w:tcPr>
            <w:tcW w:w="277" w:type="dxa"/>
          </w:tcPr>
          <w:p w14:paraId="1B39DF60" w14:textId="77777777" w:rsidR="009E50EF" w:rsidRDefault="009E50EF" w:rsidP="00897294">
            <w:pPr>
              <w:pStyle w:val="ListParagraph"/>
              <w:ind w:left="0"/>
              <w:rPr>
                <w:lang w:val="en-US"/>
              </w:rPr>
            </w:pPr>
          </w:p>
        </w:tc>
        <w:tc>
          <w:tcPr>
            <w:tcW w:w="277" w:type="dxa"/>
            <w:tcBorders>
              <w:right w:val="single" w:sz="4" w:space="0" w:color="auto"/>
            </w:tcBorders>
          </w:tcPr>
          <w:p w14:paraId="163B2AB3" w14:textId="77777777" w:rsidR="009E50EF" w:rsidRDefault="009E50EF" w:rsidP="00897294">
            <w:pPr>
              <w:pStyle w:val="ListParagraph"/>
              <w:ind w:left="0"/>
              <w:rPr>
                <w:lang w:val="en-US"/>
              </w:rPr>
            </w:pPr>
          </w:p>
        </w:tc>
        <w:tc>
          <w:tcPr>
            <w:tcW w:w="277" w:type="dxa"/>
            <w:tcBorders>
              <w:right w:val="single" w:sz="4" w:space="0" w:color="auto"/>
            </w:tcBorders>
            <w:shd w:val="clear" w:color="auto" w:fill="FFFFFF" w:themeFill="background1"/>
          </w:tcPr>
          <w:p w14:paraId="5F68C970" w14:textId="77777777" w:rsidR="009E50EF" w:rsidRDefault="009E50EF" w:rsidP="00897294">
            <w:pPr>
              <w:pStyle w:val="ListParagraph"/>
              <w:ind w:left="0"/>
              <w:rPr>
                <w:lang w:val="en-US"/>
              </w:rPr>
            </w:pPr>
          </w:p>
        </w:tc>
        <w:tc>
          <w:tcPr>
            <w:tcW w:w="277" w:type="dxa"/>
            <w:tcBorders>
              <w:top w:val="nil"/>
              <w:left w:val="single" w:sz="4" w:space="0" w:color="auto"/>
              <w:bottom w:val="nil"/>
              <w:right w:val="single" w:sz="4" w:space="0" w:color="auto"/>
            </w:tcBorders>
            <w:shd w:val="clear" w:color="auto" w:fill="FFFFFF" w:themeFill="background1"/>
          </w:tcPr>
          <w:p w14:paraId="6F9037E4" w14:textId="7E74BC4D" w:rsidR="009E50EF" w:rsidRDefault="009E50EF" w:rsidP="00897294">
            <w:pPr>
              <w:pStyle w:val="ListParagraph"/>
              <w:ind w:left="0"/>
              <w:rPr>
                <w:lang w:val="en-US"/>
              </w:rPr>
            </w:pPr>
          </w:p>
        </w:tc>
        <w:tc>
          <w:tcPr>
            <w:tcW w:w="277" w:type="dxa"/>
            <w:tcBorders>
              <w:left w:val="single" w:sz="4" w:space="0" w:color="auto"/>
            </w:tcBorders>
            <w:shd w:val="clear" w:color="auto" w:fill="FF0000"/>
          </w:tcPr>
          <w:p w14:paraId="434C841B" w14:textId="77777777" w:rsidR="009E50EF" w:rsidRDefault="009E50EF" w:rsidP="00897294">
            <w:pPr>
              <w:pStyle w:val="ListParagraph"/>
              <w:ind w:left="0"/>
              <w:rPr>
                <w:lang w:val="en-US"/>
              </w:rPr>
            </w:pPr>
          </w:p>
        </w:tc>
        <w:tc>
          <w:tcPr>
            <w:tcW w:w="277" w:type="dxa"/>
            <w:shd w:val="clear" w:color="auto" w:fill="FFFFFF" w:themeFill="background1"/>
          </w:tcPr>
          <w:p w14:paraId="20571461" w14:textId="77777777" w:rsidR="009E50EF" w:rsidRDefault="009E50EF" w:rsidP="00897294">
            <w:pPr>
              <w:pStyle w:val="ListParagraph"/>
              <w:ind w:left="0"/>
              <w:rPr>
                <w:lang w:val="en-US"/>
              </w:rPr>
            </w:pPr>
          </w:p>
        </w:tc>
        <w:tc>
          <w:tcPr>
            <w:tcW w:w="277" w:type="dxa"/>
            <w:shd w:val="clear" w:color="auto" w:fill="FFFFFF" w:themeFill="background1"/>
          </w:tcPr>
          <w:p w14:paraId="75266507" w14:textId="77777777" w:rsidR="009E50EF" w:rsidRDefault="009E50EF" w:rsidP="00897294">
            <w:pPr>
              <w:pStyle w:val="ListParagraph"/>
              <w:ind w:left="0"/>
              <w:rPr>
                <w:lang w:val="en-US"/>
              </w:rPr>
            </w:pPr>
          </w:p>
        </w:tc>
        <w:tc>
          <w:tcPr>
            <w:tcW w:w="277" w:type="dxa"/>
            <w:shd w:val="clear" w:color="auto" w:fill="FF0000"/>
          </w:tcPr>
          <w:p w14:paraId="6BBF9F61" w14:textId="77777777" w:rsidR="009E50EF" w:rsidRDefault="009E50EF" w:rsidP="00897294">
            <w:pPr>
              <w:pStyle w:val="ListParagraph"/>
              <w:ind w:left="0"/>
              <w:rPr>
                <w:lang w:val="en-US"/>
              </w:rPr>
            </w:pPr>
          </w:p>
        </w:tc>
      </w:tr>
      <w:tr w:rsidR="009E50EF" w14:paraId="0BBFA501" w14:textId="31522E2C" w:rsidTr="009E16C3">
        <w:tc>
          <w:tcPr>
            <w:tcW w:w="288" w:type="dxa"/>
            <w:shd w:val="clear" w:color="auto" w:fill="auto"/>
          </w:tcPr>
          <w:p w14:paraId="50C5A83A" w14:textId="77777777" w:rsidR="009E50EF" w:rsidRDefault="009E50EF" w:rsidP="00897294">
            <w:pPr>
              <w:pStyle w:val="ListParagraph"/>
              <w:ind w:left="0"/>
              <w:rPr>
                <w:lang w:val="en-US"/>
              </w:rPr>
            </w:pPr>
          </w:p>
        </w:tc>
        <w:tc>
          <w:tcPr>
            <w:tcW w:w="277" w:type="dxa"/>
            <w:shd w:val="clear" w:color="auto" w:fill="auto"/>
          </w:tcPr>
          <w:p w14:paraId="49D39169" w14:textId="77777777" w:rsidR="009E50EF" w:rsidRDefault="009E50EF" w:rsidP="00897294">
            <w:pPr>
              <w:pStyle w:val="ListParagraph"/>
              <w:ind w:left="0"/>
              <w:rPr>
                <w:lang w:val="en-US"/>
              </w:rPr>
            </w:pPr>
          </w:p>
        </w:tc>
        <w:tc>
          <w:tcPr>
            <w:tcW w:w="277" w:type="dxa"/>
            <w:tcBorders>
              <w:right w:val="single" w:sz="4" w:space="0" w:color="auto"/>
            </w:tcBorders>
            <w:shd w:val="clear" w:color="auto" w:fill="auto"/>
          </w:tcPr>
          <w:p w14:paraId="547E48E7" w14:textId="77777777" w:rsidR="009E50EF" w:rsidRDefault="009E50EF" w:rsidP="00897294">
            <w:pPr>
              <w:pStyle w:val="ListParagraph"/>
              <w:ind w:left="0"/>
              <w:rPr>
                <w:lang w:val="en-US"/>
              </w:rPr>
            </w:pPr>
          </w:p>
        </w:tc>
        <w:tc>
          <w:tcPr>
            <w:tcW w:w="277" w:type="dxa"/>
            <w:tcBorders>
              <w:right w:val="single" w:sz="4" w:space="0" w:color="auto"/>
            </w:tcBorders>
            <w:shd w:val="clear" w:color="auto" w:fill="FFFFFF" w:themeFill="background1"/>
          </w:tcPr>
          <w:p w14:paraId="17177DAB" w14:textId="77777777" w:rsidR="009E50EF" w:rsidRDefault="009E50EF" w:rsidP="00897294">
            <w:pPr>
              <w:pStyle w:val="ListParagraph"/>
              <w:ind w:left="0"/>
              <w:rPr>
                <w:lang w:val="en-US"/>
              </w:rPr>
            </w:pPr>
          </w:p>
        </w:tc>
        <w:tc>
          <w:tcPr>
            <w:tcW w:w="277" w:type="dxa"/>
            <w:tcBorders>
              <w:top w:val="nil"/>
              <w:left w:val="single" w:sz="4" w:space="0" w:color="auto"/>
              <w:bottom w:val="nil"/>
              <w:right w:val="single" w:sz="4" w:space="0" w:color="auto"/>
            </w:tcBorders>
            <w:shd w:val="clear" w:color="auto" w:fill="FFFFFF" w:themeFill="background1"/>
          </w:tcPr>
          <w:p w14:paraId="1149E20B" w14:textId="5204A414" w:rsidR="009E50EF" w:rsidRDefault="009E50EF" w:rsidP="00897294">
            <w:pPr>
              <w:pStyle w:val="ListParagraph"/>
              <w:ind w:left="0"/>
              <w:rPr>
                <w:lang w:val="en-US"/>
              </w:rPr>
            </w:pPr>
          </w:p>
        </w:tc>
        <w:tc>
          <w:tcPr>
            <w:tcW w:w="277" w:type="dxa"/>
            <w:tcBorders>
              <w:left w:val="single" w:sz="4" w:space="0" w:color="auto"/>
            </w:tcBorders>
            <w:shd w:val="clear" w:color="auto" w:fill="FFFFFF" w:themeFill="background1"/>
          </w:tcPr>
          <w:p w14:paraId="44301712" w14:textId="77777777" w:rsidR="009E50EF" w:rsidRDefault="009E50EF" w:rsidP="00897294">
            <w:pPr>
              <w:pStyle w:val="ListParagraph"/>
              <w:ind w:left="0"/>
              <w:rPr>
                <w:lang w:val="en-US"/>
              </w:rPr>
            </w:pPr>
          </w:p>
        </w:tc>
        <w:tc>
          <w:tcPr>
            <w:tcW w:w="277" w:type="dxa"/>
            <w:shd w:val="clear" w:color="auto" w:fill="FFFFFF" w:themeFill="background1"/>
          </w:tcPr>
          <w:p w14:paraId="1CD7D2F6" w14:textId="77777777" w:rsidR="009E50EF" w:rsidRDefault="009E50EF" w:rsidP="00897294">
            <w:pPr>
              <w:pStyle w:val="ListParagraph"/>
              <w:ind w:left="0"/>
              <w:rPr>
                <w:lang w:val="en-US"/>
              </w:rPr>
            </w:pPr>
          </w:p>
        </w:tc>
        <w:tc>
          <w:tcPr>
            <w:tcW w:w="277" w:type="dxa"/>
            <w:shd w:val="clear" w:color="auto" w:fill="FFFFFF" w:themeFill="background1"/>
          </w:tcPr>
          <w:p w14:paraId="347FD199" w14:textId="77777777" w:rsidR="009E50EF" w:rsidRDefault="009E50EF" w:rsidP="00897294">
            <w:pPr>
              <w:pStyle w:val="ListParagraph"/>
              <w:ind w:left="0"/>
              <w:rPr>
                <w:lang w:val="en-US"/>
              </w:rPr>
            </w:pPr>
          </w:p>
        </w:tc>
        <w:tc>
          <w:tcPr>
            <w:tcW w:w="277" w:type="dxa"/>
            <w:shd w:val="clear" w:color="auto" w:fill="FFFFFF" w:themeFill="background1"/>
          </w:tcPr>
          <w:p w14:paraId="38C2110C" w14:textId="77777777" w:rsidR="009E50EF" w:rsidRDefault="009E50EF" w:rsidP="00897294">
            <w:pPr>
              <w:pStyle w:val="ListParagraph"/>
              <w:ind w:left="0"/>
              <w:rPr>
                <w:lang w:val="en-US"/>
              </w:rPr>
            </w:pPr>
          </w:p>
        </w:tc>
      </w:tr>
      <w:tr w:rsidR="009E50EF" w14:paraId="2A47ADE9" w14:textId="0814C2A5" w:rsidTr="009E50EF">
        <w:tc>
          <w:tcPr>
            <w:tcW w:w="288" w:type="dxa"/>
            <w:shd w:val="clear" w:color="auto" w:fill="FF0000"/>
          </w:tcPr>
          <w:p w14:paraId="5229DE18" w14:textId="77777777" w:rsidR="009E50EF" w:rsidRDefault="009E50EF" w:rsidP="00897294">
            <w:pPr>
              <w:pStyle w:val="ListParagraph"/>
              <w:ind w:left="0"/>
              <w:rPr>
                <w:lang w:val="en-US"/>
              </w:rPr>
            </w:pPr>
          </w:p>
        </w:tc>
        <w:tc>
          <w:tcPr>
            <w:tcW w:w="277" w:type="dxa"/>
          </w:tcPr>
          <w:p w14:paraId="2B3A2A8B" w14:textId="77777777" w:rsidR="009E50EF" w:rsidRDefault="009E50EF" w:rsidP="00897294">
            <w:pPr>
              <w:pStyle w:val="ListParagraph"/>
              <w:ind w:left="0"/>
              <w:rPr>
                <w:lang w:val="en-US"/>
              </w:rPr>
            </w:pPr>
          </w:p>
        </w:tc>
        <w:tc>
          <w:tcPr>
            <w:tcW w:w="277" w:type="dxa"/>
            <w:tcBorders>
              <w:right w:val="single" w:sz="4" w:space="0" w:color="auto"/>
            </w:tcBorders>
            <w:shd w:val="clear" w:color="auto" w:fill="auto"/>
          </w:tcPr>
          <w:p w14:paraId="717ED895" w14:textId="77777777" w:rsidR="009E50EF" w:rsidRDefault="009E50EF" w:rsidP="00897294">
            <w:pPr>
              <w:pStyle w:val="ListParagraph"/>
              <w:ind w:left="0"/>
              <w:rPr>
                <w:lang w:val="en-US"/>
              </w:rPr>
            </w:pPr>
          </w:p>
        </w:tc>
        <w:tc>
          <w:tcPr>
            <w:tcW w:w="277" w:type="dxa"/>
            <w:tcBorders>
              <w:right w:val="single" w:sz="4" w:space="0" w:color="auto"/>
            </w:tcBorders>
            <w:shd w:val="clear" w:color="auto" w:fill="FF0000"/>
          </w:tcPr>
          <w:p w14:paraId="63B48FE8" w14:textId="77777777" w:rsidR="009E50EF" w:rsidRDefault="009E50EF" w:rsidP="00897294">
            <w:pPr>
              <w:pStyle w:val="ListParagraph"/>
              <w:ind w:left="0"/>
              <w:rPr>
                <w:lang w:val="en-US"/>
              </w:rPr>
            </w:pPr>
          </w:p>
        </w:tc>
        <w:tc>
          <w:tcPr>
            <w:tcW w:w="277" w:type="dxa"/>
            <w:tcBorders>
              <w:top w:val="nil"/>
              <w:left w:val="single" w:sz="4" w:space="0" w:color="auto"/>
              <w:bottom w:val="nil"/>
              <w:right w:val="single" w:sz="4" w:space="0" w:color="auto"/>
            </w:tcBorders>
            <w:shd w:val="clear" w:color="auto" w:fill="FFFFFF" w:themeFill="background1"/>
          </w:tcPr>
          <w:p w14:paraId="4FC63F57" w14:textId="7B3CB9E5" w:rsidR="009E50EF" w:rsidRDefault="009E50EF" w:rsidP="00897294">
            <w:pPr>
              <w:pStyle w:val="ListParagraph"/>
              <w:ind w:left="0"/>
              <w:rPr>
                <w:lang w:val="en-US"/>
              </w:rPr>
            </w:pPr>
          </w:p>
        </w:tc>
        <w:tc>
          <w:tcPr>
            <w:tcW w:w="277" w:type="dxa"/>
            <w:tcBorders>
              <w:left w:val="single" w:sz="4" w:space="0" w:color="auto"/>
            </w:tcBorders>
            <w:shd w:val="clear" w:color="auto" w:fill="FFFFFF" w:themeFill="background1"/>
          </w:tcPr>
          <w:p w14:paraId="70FBB4C8" w14:textId="77777777" w:rsidR="009E50EF" w:rsidRDefault="009E50EF" w:rsidP="00897294">
            <w:pPr>
              <w:pStyle w:val="ListParagraph"/>
              <w:ind w:left="0"/>
              <w:rPr>
                <w:lang w:val="en-US"/>
              </w:rPr>
            </w:pPr>
          </w:p>
        </w:tc>
        <w:tc>
          <w:tcPr>
            <w:tcW w:w="277" w:type="dxa"/>
            <w:shd w:val="clear" w:color="auto" w:fill="FFFFFF" w:themeFill="background1"/>
          </w:tcPr>
          <w:p w14:paraId="01AD5AE7" w14:textId="77777777" w:rsidR="009E50EF" w:rsidRDefault="009E50EF" w:rsidP="00897294">
            <w:pPr>
              <w:pStyle w:val="ListParagraph"/>
              <w:ind w:left="0"/>
              <w:rPr>
                <w:lang w:val="en-US"/>
              </w:rPr>
            </w:pPr>
          </w:p>
        </w:tc>
        <w:tc>
          <w:tcPr>
            <w:tcW w:w="277" w:type="dxa"/>
            <w:shd w:val="clear" w:color="auto" w:fill="FFFFFF" w:themeFill="background1"/>
          </w:tcPr>
          <w:p w14:paraId="4BC43F9A" w14:textId="77777777" w:rsidR="009E50EF" w:rsidRDefault="009E50EF" w:rsidP="00897294">
            <w:pPr>
              <w:pStyle w:val="ListParagraph"/>
              <w:ind w:left="0"/>
              <w:rPr>
                <w:lang w:val="en-US"/>
              </w:rPr>
            </w:pPr>
          </w:p>
        </w:tc>
        <w:tc>
          <w:tcPr>
            <w:tcW w:w="277" w:type="dxa"/>
            <w:shd w:val="clear" w:color="auto" w:fill="FFFFFF" w:themeFill="background1"/>
          </w:tcPr>
          <w:p w14:paraId="1F7BD9C8" w14:textId="77777777" w:rsidR="009E50EF" w:rsidRDefault="009E50EF" w:rsidP="00897294">
            <w:pPr>
              <w:pStyle w:val="ListParagraph"/>
              <w:ind w:left="0"/>
              <w:rPr>
                <w:lang w:val="en-US"/>
              </w:rPr>
            </w:pPr>
          </w:p>
        </w:tc>
      </w:tr>
      <w:tr w:rsidR="009E50EF" w14:paraId="0E1CC5A9" w14:textId="6D5E9D14" w:rsidTr="009E50EF">
        <w:tc>
          <w:tcPr>
            <w:tcW w:w="288" w:type="dxa"/>
            <w:shd w:val="clear" w:color="auto" w:fill="FF0000"/>
          </w:tcPr>
          <w:p w14:paraId="1A37782C" w14:textId="77777777" w:rsidR="009E50EF" w:rsidRDefault="009E50EF" w:rsidP="00897294">
            <w:pPr>
              <w:pStyle w:val="ListParagraph"/>
              <w:ind w:left="0"/>
              <w:rPr>
                <w:lang w:val="en-US"/>
              </w:rPr>
            </w:pPr>
          </w:p>
        </w:tc>
        <w:tc>
          <w:tcPr>
            <w:tcW w:w="277" w:type="dxa"/>
          </w:tcPr>
          <w:p w14:paraId="5D09E15D" w14:textId="77777777" w:rsidR="009E50EF" w:rsidRDefault="009E50EF" w:rsidP="00897294">
            <w:pPr>
              <w:pStyle w:val="ListParagraph"/>
              <w:ind w:left="0"/>
              <w:rPr>
                <w:lang w:val="en-US"/>
              </w:rPr>
            </w:pPr>
          </w:p>
        </w:tc>
        <w:tc>
          <w:tcPr>
            <w:tcW w:w="277" w:type="dxa"/>
            <w:tcBorders>
              <w:right w:val="single" w:sz="4" w:space="0" w:color="auto"/>
            </w:tcBorders>
            <w:shd w:val="clear" w:color="auto" w:fill="auto"/>
          </w:tcPr>
          <w:p w14:paraId="5F179229" w14:textId="77777777" w:rsidR="009E50EF" w:rsidRDefault="009E50EF" w:rsidP="00897294">
            <w:pPr>
              <w:pStyle w:val="ListParagraph"/>
              <w:ind w:left="0"/>
              <w:rPr>
                <w:lang w:val="en-US"/>
              </w:rPr>
            </w:pPr>
          </w:p>
        </w:tc>
        <w:tc>
          <w:tcPr>
            <w:tcW w:w="277" w:type="dxa"/>
            <w:tcBorders>
              <w:right w:val="single" w:sz="4" w:space="0" w:color="auto"/>
            </w:tcBorders>
            <w:shd w:val="clear" w:color="auto" w:fill="FF0000"/>
          </w:tcPr>
          <w:p w14:paraId="264F25E2" w14:textId="77777777" w:rsidR="009E50EF" w:rsidRDefault="009E50EF" w:rsidP="00897294">
            <w:pPr>
              <w:pStyle w:val="ListParagraph"/>
              <w:ind w:left="0"/>
              <w:rPr>
                <w:lang w:val="en-US"/>
              </w:rPr>
            </w:pPr>
          </w:p>
        </w:tc>
        <w:tc>
          <w:tcPr>
            <w:tcW w:w="277" w:type="dxa"/>
            <w:tcBorders>
              <w:top w:val="nil"/>
              <w:left w:val="single" w:sz="4" w:space="0" w:color="auto"/>
              <w:bottom w:val="nil"/>
              <w:right w:val="single" w:sz="4" w:space="0" w:color="auto"/>
            </w:tcBorders>
            <w:shd w:val="clear" w:color="auto" w:fill="FFFFFF" w:themeFill="background1"/>
          </w:tcPr>
          <w:p w14:paraId="456D13A9" w14:textId="77777777" w:rsidR="009E50EF" w:rsidRDefault="009E50EF" w:rsidP="00897294">
            <w:pPr>
              <w:pStyle w:val="ListParagraph"/>
              <w:ind w:left="0"/>
              <w:rPr>
                <w:lang w:val="en-US"/>
              </w:rPr>
            </w:pPr>
          </w:p>
        </w:tc>
        <w:tc>
          <w:tcPr>
            <w:tcW w:w="277" w:type="dxa"/>
            <w:tcBorders>
              <w:left w:val="single" w:sz="4" w:space="0" w:color="auto"/>
            </w:tcBorders>
            <w:shd w:val="clear" w:color="auto" w:fill="FF0000"/>
          </w:tcPr>
          <w:p w14:paraId="04981BF5" w14:textId="77777777" w:rsidR="009E50EF" w:rsidRDefault="009E50EF" w:rsidP="00897294">
            <w:pPr>
              <w:pStyle w:val="ListParagraph"/>
              <w:ind w:left="0"/>
              <w:rPr>
                <w:lang w:val="en-US"/>
              </w:rPr>
            </w:pPr>
          </w:p>
        </w:tc>
        <w:tc>
          <w:tcPr>
            <w:tcW w:w="277" w:type="dxa"/>
            <w:shd w:val="clear" w:color="auto" w:fill="FFFFFF" w:themeFill="background1"/>
          </w:tcPr>
          <w:p w14:paraId="5A752626" w14:textId="77777777" w:rsidR="009E50EF" w:rsidRDefault="009E50EF" w:rsidP="00897294">
            <w:pPr>
              <w:pStyle w:val="ListParagraph"/>
              <w:ind w:left="0"/>
              <w:rPr>
                <w:lang w:val="en-US"/>
              </w:rPr>
            </w:pPr>
          </w:p>
        </w:tc>
        <w:tc>
          <w:tcPr>
            <w:tcW w:w="277" w:type="dxa"/>
            <w:shd w:val="clear" w:color="auto" w:fill="FFFFFF" w:themeFill="background1"/>
          </w:tcPr>
          <w:p w14:paraId="5B4556B8" w14:textId="77777777" w:rsidR="009E50EF" w:rsidRDefault="009E50EF" w:rsidP="00897294">
            <w:pPr>
              <w:pStyle w:val="ListParagraph"/>
              <w:ind w:left="0"/>
              <w:rPr>
                <w:lang w:val="en-US"/>
              </w:rPr>
            </w:pPr>
          </w:p>
        </w:tc>
        <w:tc>
          <w:tcPr>
            <w:tcW w:w="277" w:type="dxa"/>
            <w:shd w:val="clear" w:color="auto" w:fill="FF0000"/>
          </w:tcPr>
          <w:p w14:paraId="61BCF6C8" w14:textId="77777777" w:rsidR="009E50EF" w:rsidRDefault="009E50EF" w:rsidP="00897294">
            <w:pPr>
              <w:pStyle w:val="ListParagraph"/>
              <w:ind w:left="0"/>
              <w:rPr>
                <w:lang w:val="en-US"/>
              </w:rPr>
            </w:pPr>
          </w:p>
        </w:tc>
      </w:tr>
    </w:tbl>
    <w:p w14:paraId="2B5B1EBC" w14:textId="618AB221" w:rsidR="00897294" w:rsidRDefault="00897294" w:rsidP="00897294">
      <w:pPr>
        <w:pStyle w:val="ListParagraph"/>
        <w:numPr>
          <w:ilvl w:val="0"/>
          <w:numId w:val="8"/>
        </w:numPr>
        <w:rPr>
          <w:lang w:val="en-US"/>
        </w:rPr>
      </w:pPr>
      <w:r>
        <w:rPr>
          <w:lang w:val="en-US"/>
        </w:rPr>
        <w:t>Tưởng tượng nó giống như trò rắn săn mồi không có ma trận</w:t>
      </w:r>
    </w:p>
    <w:p w14:paraId="0D60A24F" w14:textId="6710BF3A" w:rsidR="00897294" w:rsidRDefault="00897294" w:rsidP="00897294">
      <w:pPr>
        <w:pStyle w:val="ListParagraph"/>
        <w:numPr>
          <w:ilvl w:val="0"/>
          <w:numId w:val="8"/>
        </w:numPr>
        <w:rPr>
          <w:lang w:val="en-US"/>
        </w:rPr>
      </w:pPr>
      <w:r>
        <w:rPr>
          <w:lang w:val="en-US"/>
        </w:rPr>
        <w:t xml:space="preserve">Luật </w:t>
      </w:r>
      <w:r w:rsidR="009E50EF">
        <w:rPr>
          <w:lang w:val="en-US"/>
        </w:rPr>
        <w:t>4</w:t>
      </w:r>
      <w:r>
        <w:rPr>
          <w:lang w:val="en-US"/>
        </w:rPr>
        <w:t>, không có vùng nào là con của vùng nào, vẫn có thể giao nhau</w:t>
      </w:r>
    </w:p>
    <w:p w14:paraId="7D503662" w14:textId="73482008" w:rsidR="00897294" w:rsidRDefault="00897294" w:rsidP="00897294">
      <w:pPr>
        <w:pStyle w:val="ListParagraph"/>
        <w:numPr>
          <w:ilvl w:val="0"/>
          <w:numId w:val="8"/>
        </w:numPr>
        <w:rPr>
          <w:lang w:val="en-US"/>
        </w:rPr>
      </w:pPr>
      <w:r>
        <w:rPr>
          <w:lang w:val="en-US"/>
        </w:rPr>
        <w:lastRenderedPageBreak/>
        <w:t xml:space="preserve">Luật </w:t>
      </w:r>
      <w:r w:rsidR="009E50EF">
        <w:rPr>
          <w:lang w:val="en-US"/>
        </w:rPr>
        <w:t>5</w:t>
      </w:r>
      <w:r>
        <w:rPr>
          <w:lang w:val="en-US"/>
        </w:rPr>
        <w:t>, tất cả các vùng phải phủ kín toàn bộ ô 1</w:t>
      </w:r>
    </w:p>
    <w:p w14:paraId="49E19005" w14:textId="2C7FFCC4" w:rsidR="00E414DF" w:rsidRDefault="00897294" w:rsidP="00897294">
      <w:pPr>
        <w:pStyle w:val="ListParagraph"/>
        <w:numPr>
          <w:ilvl w:val="0"/>
          <w:numId w:val="8"/>
        </w:numPr>
        <w:rPr>
          <w:lang w:val="en-US"/>
        </w:rPr>
      </w:pPr>
      <w:r>
        <w:rPr>
          <w:lang w:val="en-US"/>
        </w:rPr>
        <w:t xml:space="preserve">Luật </w:t>
      </w:r>
      <w:r w:rsidR="009E50EF">
        <w:rPr>
          <w:lang w:val="en-US"/>
        </w:rPr>
        <w:t>6</w:t>
      </w:r>
      <w:r>
        <w:rPr>
          <w:lang w:val="en-US"/>
        </w:rPr>
        <w:t>, khoanh toàn bộ các vùng to nhất có thể mới giảm kích thước lại rồi khoanh tiếp, ví dụ khoanh hết vùng 8, rồi mới đến vùng 4, rồi mới đến vùng 2, và cuối cùng là vùng 1</w:t>
      </w:r>
    </w:p>
    <w:p w14:paraId="0C6B6415" w14:textId="2B9DBC35" w:rsidR="00C828F5" w:rsidRDefault="00C828F5" w:rsidP="00897294">
      <w:pPr>
        <w:pStyle w:val="ListParagraph"/>
        <w:numPr>
          <w:ilvl w:val="0"/>
          <w:numId w:val="8"/>
        </w:numPr>
        <w:rPr>
          <w:lang w:val="en-US"/>
        </w:rPr>
      </w:pPr>
      <w:r>
        <w:rPr>
          <w:lang w:val="en-US"/>
        </w:rPr>
        <w:t xml:space="preserve">Luật </w:t>
      </w:r>
      <w:r w:rsidR="009E50EF">
        <w:rPr>
          <w:lang w:val="en-US"/>
        </w:rPr>
        <w:t>7</w:t>
      </w:r>
      <w:r>
        <w:rPr>
          <w:lang w:val="en-US"/>
        </w:rPr>
        <w:t xml:space="preserve">, khoanh nhiều vùng nhất có thể thỏa mãn </w:t>
      </w:r>
      <w:r w:rsidR="009E50EF">
        <w:rPr>
          <w:lang w:val="en-US"/>
        </w:rPr>
        <w:t>6</w:t>
      </w:r>
      <w:r>
        <w:rPr>
          <w:lang w:val="en-US"/>
        </w:rPr>
        <w:t xml:space="preserve"> luật trên</w:t>
      </w:r>
    </w:p>
    <w:p w14:paraId="1616BAB6" w14:textId="43EBB037" w:rsidR="00897294" w:rsidRDefault="00897294" w:rsidP="00897294">
      <w:pPr>
        <w:pStyle w:val="ListParagraph"/>
        <w:numPr>
          <w:ilvl w:val="0"/>
          <w:numId w:val="8"/>
        </w:numPr>
        <w:rPr>
          <w:lang w:val="en-US"/>
        </w:rPr>
      </w:pPr>
      <w:r>
        <w:rPr>
          <w:lang w:val="en-US"/>
        </w:rPr>
        <w:t>Bước 3, tối giản hàm</w:t>
      </w:r>
    </w:p>
    <w:p w14:paraId="3AB258A4" w14:textId="133D99B6" w:rsidR="00897294" w:rsidRDefault="00B41F72" w:rsidP="00897294">
      <w:pPr>
        <w:pStyle w:val="ListParagraph"/>
        <w:numPr>
          <w:ilvl w:val="0"/>
          <w:numId w:val="8"/>
        </w:numPr>
        <w:rPr>
          <w:lang w:val="en-US"/>
        </w:rPr>
      </w:pPr>
      <w:r>
        <w:rPr>
          <w:lang w:val="en-US"/>
        </w:rPr>
        <w:t xml:space="preserve">Đầu tiên chọn các vùng không thể bỏ qua, tức là vùng mà ít nhất 1 ô </w:t>
      </w:r>
      <w:r w:rsidR="00BC0631">
        <w:rPr>
          <w:lang w:val="en-US"/>
        </w:rPr>
        <w:t xml:space="preserve">có giá trị 1 </w:t>
      </w:r>
      <w:r>
        <w:rPr>
          <w:lang w:val="en-US"/>
        </w:rPr>
        <w:t xml:space="preserve">trong nó chỉ thuộc về nó, không thuộc về các vùng khác, viết số hạng tương ứng với kiểu vùng, rồi </w:t>
      </w:r>
      <w:r w:rsidR="001B500C">
        <w:rPr>
          <w:lang w:val="en-US"/>
        </w:rPr>
        <w:t>tẩy trắng các ô trong vùng đó đi, xóa khoanh vùng đó luôn</w:t>
      </w:r>
    </w:p>
    <w:p w14:paraId="319CE80F" w14:textId="36878285" w:rsidR="001B500C" w:rsidRDefault="001B500C" w:rsidP="00897294">
      <w:pPr>
        <w:pStyle w:val="ListParagraph"/>
        <w:numPr>
          <w:ilvl w:val="0"/>
          <w:numId w:val="8"/>
        </w:numPr>
        <w:rPr>
          <w:lang w:val="en-US"/>
        </w:rPr>
      </w:pPr>
      <w:r>
        <w:rPr>
          <w:lang w:val="en-US"/>
        </w:rPr>
        <w:t>Vùng nào không còn chứa ô 1 (do đã bị xóa hết), thì xóa khoanh vùng đó luôn</w:t>
      </w:r>
    </w:p>
    <w:p w14:paraId="270A8B33" w14:textId="2D973C74" w:rsidR="00BC0631" w:rsidRDefault="00BC0631" w:rsidP="00897294">
      <w:pPr>
        <w:pStyle w:val="ListParagraph"/>
        <w:numPr>
          <w:ilvl w:val="0"/>
          <w:numId w:val="8"/>
        </w:numPr>
        <w:rPr>
          <w:lang w:val="en-US"/>
        </w:rPr>
      </w:pPr>
      <w:r>
        <w:rPr>
          <w:lang w:val="en-US"/>
        </w:rPr>
        <w:t>Nếu tất cả các vùng đều có thể bỏ qua thì chọn vùng to nhất, nếu vùng nào cũng như nhau thì ch</w:t>
      </w:r>
      <w:r w:rsidR="00F10D0E">
        <w:rPr>
          <w:lang w:val="en-US"/>
        </w:rPr>
        <w:t>ỉ còn cách vét cạn quay lui xem cái nào tối ưu nhất, tối ưu nhất nghĩa là ít số hạng nhất</w:t>
      </w:r>
    </w:p>
    <w:p w14:paraId="3285A12C" w14:textId="6966E1C7" w:rsidR="00B41F72" w:rsidRDefault="00B41F72" w:rsidP="00897294">
      <w:pPr>
        <w:pStyle w:val="ListParagraph"/>
        <w:numPr>
          <w:ilvl w:val="0"/>
          <w:numId w:val="8"/>
        </w:numPr>
        <w:rPr>
          <w:lang w:val="en-US"/>
        </w:rPr>
      </w:pPr>
      <w:r>
        <w:rPr>
          <w:lang w:val="en-US"/>
        </w:rPr>
        <w:t>Tiếp tục làm như trên cho đến khi tất cả ô 1 đều bị xóa</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1CBF54EC"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77CBEC44" w14:textId="1D9B52EA" w:rsidR="009E50EF" w:rsidRDefault="00D078DA" w:rsidP="009E50EF">
      <w:pPr>
        <w:pStyle w:val="ListParagraph"/>
        <w:numPr>
          <w:ilvl w:val="0"/>
          <w:numId w:val="8"/>
        </w:numPr>
        <w:rPr>
          <w:lang w:val="en-US"/>
        </w:rPr>
      </w:pPr>
      <w:r>
        <w:rPr>
          <w:lang w:val="en-US"/>
        </w:rPr>
        <w:t>Ví dụ rút gọn hàm 4 biến, cho</w:t>
      </w:r>
    </w:p>
    <w:p w14:paraId="5466EB94" w14:textId="644C9635" w:rsidR="00D078DA" w:rsidRDefault="00D078DA" w:rsidP="00D078DA">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r>
              <w:rPr>
                <w:rFonts w:ascii="Cambria Math" w:hAnsi="Cambria Math"/>
                <w:lang w:val="en-US"/>
              </w:rPr>
              <m:t>,D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m:t>
                </m:r>
                <m:r>
                  <w:rPr>
                    <w:rFonts w:ascii="Cambria Math" w:eastAsiaTheme="minorEastAsia" w:hAnsi="Cambria Math"/>
                    <w:lang w:val="en-US"/>
                  </w:rPr>
                  <m:t xml:space="preserve">1, 2, </m:t>
                </m:r>
                <m:r>
                  <w:rPr>
                    <w:rFonts w:ascii="Cambria Math" w:eastAsiaTheme="minorEastAsia" w:hAnsi="Cambria Math"/>
                    <w:lang w:val="en-US"/>
                  </w:rPr>
                  <m:t>4,5,7</m:t>
                </m:r>
                <m:r>
                  <w:rPr>
                    <w:rFonts w:ascii="Cambria Math" w:eastAsiaTheme="minorEastAsia" w:hAnsi="Cambria Math"/>
                    <w:lang w:val="en-US"/>
                  </w:rPr>
                  <m:t>, 9, 12, 14, 15</m:t>
                </m:r>
              </m:e>
            </m:d>
          </m:e>
        </m:nary>
      </m:oMath>
      <w:r>
        <w:rPr>
          <w:rFonts w:eastAsiaTheme="minorEastAsia"/>
          <w:lang w:val="en-US"/>
        </w:rPr>
        <w:t xml:space="preserve"> </w:t>
      </w:r>
    </w:p>
    <w:p w14:paraId="4407EF59" w14:textId="10ED6214" w:rsidR="00D078DA" w:rsidRDefault="00D078DA" w:rsidP="007022E7">
      <w:pPr>
        <w:pStyle w:val="ListParagraph"/>
        <w:numPr>
          <w:ilvl w:val="0"/>
          <w:numId w:val="8"/>
        </w:numPr>
        <w:rPr>
          <w:lang w:val="en-US"/>
        </w:rPr>
      </w:pPr>
      <w:r>
        <w:rPr>
          <w:lang w:val="en-US"/>
        </w:rPr>
        <w:t>Biểu đồ</w:t>
      </w:r>
      <w:r w:rsidR="00644172">
        <w:rPr>
          <w:lang w:val="en-US"/>
        </w:rPr>
        <w:t xml:space="preserve"> khoanh vùng</w:t>
      </w:r>
    </w:p>
    <w:p w14:paraId="6DB18A71" w14:textId="1052F561" w:rsidR="007022E7" w:rsidRPr="007022E7" w:rsidRDefault="007022E7" w:rsidP="007022E7">
      <w:pPr>
        <w:pStyle w:val="ListParagraph"/>
        <w:ind w:left="1080"/>
        <w:rPr>
          <w:lang w:val="en-US"/>
        </w:rPr>
      </w:pPr>
      <w:r>
        <w:rPr>
          <w:noProof/>
          <w:lang w:val="en-US"/>
        </w:rPr>
        <w:drawing>
          <wp:inline distT="0" distB="0" distL="0" distR="0" wp14:anchorId="599C4BE0" wp14:editId="1EDBECF4">
            <wp:extent cx="4057170" cy="2028585"/>
            <wp:effectExtent l="0" t="0" r="635" b="0"/>
            <wp:docPr id="35584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47673" name="Picture 3558476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73411" cy="2036706"/>
                    </a:xfrm>
                    <a:prstGeom prst="rect">
                      <a:avLst/>
                    </a:prstGeom>
                  </pic:spPr>
                </pic:pic>
              </a:graphicData>
            </a:graphic>
          </wp:inline>
        </w:drawing>
      </w:r>
    </w:p>
    <w:p w14:paraId="104D5BDF" w14:textId="073C9B3B" w:rsidR="00D078DA" w:rsidRDefault="007022E7" w:rsidP="009E50EF">
      <w:pPr>
        <w:pStyle w:val="ListParagraph"/>
        <w:numPr>
          <w:ilvl w:val="0"/>
          <w:numId w:val="8"/>
        </w:numPr>
        <w:rPr>
          <w:lang w:val="en-US"/>
        </w:rPr>
      </w:pPr>
      <w:r>
        <w:rPr>
          <w:lang w:val="en-US"/>
        </w:rPr>
        <w:t>Số màu đỏ ví dụ 17 nghĩa là ô này thuộc vùng 1 và vùng 7</w:t>
      </w:r>
    </w:p>
    <w:p w14:paraId="341C6CFE" w14:textId="378F1544" w:rsidR="007022E7" w:rsidRDefault="007022E7" w:rsidP="009E50EF">
      <w:pPr>
        <w:pStyle w:val="ListParagraph"/>
        <w:numPr>
          <w:ilvl w:val="0"/>
          <w:numId w:val="8"/>
        </w:numPr>
        <w:rPr>
          <w:lang w:val="en-US"/>
        </w:rPr>
      </w:pPr>
      <w:r>
        <w:rPr>
          <w:lang w:val="en-US"/>
        </w:rPr>
        <w:t>Vùng 3 và 7 có ô chỉ thuộc về chúng, ưu tiên khử 2 vùng này trước</w:t>
      </w:r>
    </w:p>
    <w:p w14:paraId="496D7555" w14:textId="12531629" w:rsidR="007022E7" w:rsidRDefault="007022E7" w:rsidP="009E50EF">
      <w:pPr>
        <w:pStyle w:val="ListParagraph"/>
        <w:numPr>
          <w:ilvl w:val="0"/>
          <w:numId w:val="8"/>
        </w:numPr>
        <w:rPr>
          <w:lang w:val="en-US"/>
        </w:rPr>
      </w:pPr>
      <w:r>
        <w:rPr>
          <w:lang w:val="en-US"/>
        </w:rPr>
        <w:t>Viết biểu diễn nhị phân các ô ở vùng 3</w:t>
      </w:r>
    </w:p>
    <w:tbl>
      <w:tblPr>
        <w:tblStyle w:val="TableGrid"/>
        <w:tblW w:w="0" w:type="auto"/>
        <w:tblInd w:w="1080" w:type="dxa"/>
        <w:tblLook w:val="04A0" w:firstRow="1" w:lastRow="0" w:firstColumn="1" w:lastColumn="0" w:noHBand="0" w:noVBand="1"/>
      </w:tblPr>
      <w:tblGrid>
        <w:gridCol w:w="828"/>
      </w:tblGrid>
      <w:tr w:rsidR="007022E7" w14:paraId="3CE8BCED" w14:textId="77777777" w:rsidTr="007022E7">
        <w:tc>
          <w:tcPr>
            <w:tcW w:w="828" w:type="dxa"/>
          </w:tcPr>
          <w:p w14:paraId="255805F1" w14:textId="39CBA5F2" w:rsidR="007022E7" w:rsidRDefault="007022E7" w:rsidP="007022E7">
            <w:pPr>
              <w:pStyle w:val="ListParagraph"/>
              <w:ind w:left="0"/>
              <w:jc w:val="center"/>
              <w:rPr>
                <w:lang w:val="en-US"/>
              </w:rPr>
            </w:pPr>
            <w:r>
              <w:rPr>
                <w:lang w:val="en-US"/>
              </w:rPr>
              <w:t>1001</w:t>
            </w:r>
          </w:p>
        </w:tc>
      </w:tr>
      <w:tr w:rsidR="007022E7" w14:paraId="13126E1F" w14:textId="77777777" w:rsidTr="007022E7">
        <w:tc>
          <w:tcPr>
            <w:tcW w:w="828" w:type="dxa"/>
          </w:tcPr>
          <w:p w14:paraId="47A4A9C9" w14:textId="161D9642" w:rsidR="007022E7" w:rsidRDefault="007022E7" w:rsidP="007022E7">
            <w:pPr>
              <w:pStyle w:val="ListParagraph"/>
              <w:ind w:left="0"/>
              <w:jc w:val="center"/>
              <w:rPr>
                <w:lang w:val="en-US"/>
              </w:rPr>
            </w:pPr>
            <w:r>
              <w:rPr>
                <w:lang w:val="en-US"/>
              </w:rPr>
              <w:t>0001</w:t>
            </w:r>
          </w:p>
        </w:tc>
      </w:tr>
    </w:tbl>
    <w:p w14:paraId="68D74AC8" w14:textId="0EAFB87B" w:rsidR="007022E7" w:rsidRDefault="007022E7" w:rsidP="007022E7">
      <w:pPr>
        <w:pStyle w:val="ListParagraph"/>
        <w:numPr>
          <w:ilvl w:val="0"/>
          <w:numId w:val="8"/>
        </w:numPr>
        <w:rPr>
          <w:lang w:val="en-US"/>
        </w:rPr>
      </w:pPr>
      <w:r>
        <w:rPr>
          <w:lang w:val="en-US"/>
        </w:rPr>
        <w:lastRenderedPageBreak/>
        <w:t>Dễ thấy số hạng vùng này là B’C’D, ở đây ta dùng phẩy thay cho gạch đầu</w:t>
      </w:r>
    </w:p>
    <w:p w14:paraId="04D1DC84" w14:textId="03994FD4" w:rsidR="007022E7" w:rsidRDefault="007022E7" w:rsidP="007022E7">
      <w:pPr>
        <w:pStyle w:val="ListParagraph"/>
        <w:numPr>
          <w:ilvl w:val="0"/>
          <w:numId w:val="8"/>
        </w:numPr>
        <w:rPr>
          <w:lang w:val="en-US"/>
        </w:rPr>
      </w:pPr>
      <w:r>
        <w:rPr>
          <w:lang w:val="en-US"/>
        </w:rPr>
        <w:t xml:space="preserve">Viết biểu diễn nhị phân các ô ở vùng </w:t>
      </w:r>
      <w:r>
        <w:rPr>
          <w:lang w:val="en-US"/>
        </w:rPr>
        <w:t>7</w:t>
      </w:r>
    </w:p>
    <w:tbl>
      <w:tblPr>
        <w:tblStyle w:val="TableGrid"/>
        <w:tblW w:w="0" w:type="auto"/>
        <w:tblInd w:w="1080" w:type="dxa"/>
        <w:tblLook w:val="04A0" w:firstRow="1" w:lastRow="0" w:firstColumn="1" w:lastColumn="0" w:noHBand="0" w:noVBand="1"/>
      </w:tblPr>
      <w:tblGrid>
        <w:gridCol w:w="828"/>
      </w:tblGrid>
      <w:tr w:rsidR="007022E7" w14:paraId="0C02FB8E" w14:textId="77777777" w:rsidTr="00D76AEE">
        <w:tc>
          <w:tcPr>
            <w:tcW w:w="828" w:type="dxa"/>
          </w:tcPr>
          <w:p w14:paraId="41C05ED5" w14:textId="306EDB67" w:rsidR="007022E7" w:rsidRDefault="007022E7" w:rsidP="00D76AEE">
            <w:pPr>
              <w:pStyle w:val="ListParagraph"/>
              <w:ind w:left="0"/>
              <w:jc w:val="center"/>
              <w:rPr>
                <w:lang w:val="en-US"/>
              </w:rPr>
            </w:pPr>
            <w:r>
              <w:rPr>
                <w:lang w:val="en-US"/>
              </w:rPr>
              <w:t>0010</w:t>
            </w:r>
          </w:p>
        </w:tc>
      </w:tr>
      <w:tr w:rsidR="007022E7" w14:paraId="6A85C001" w14:textId="77777777" w:rsidTr="00D76AEE">
        <w:tc>
          <w:tcPr>
            <w:tcW w:w="828" w:type="dxa"/>
          </w:tcPr>
          <w:p w14:paraId="697938D2" w14:textId="6575E22C" w:rsidR="007022E7" w:rsidRDefault="007022E7" w:rsidP="00D76AEE">
            <w:pPr>
              <w:pStyle w:val="ListParagraph"/>
              <w:ind w:left="0"/>
              <w:jc w:val="center"/>
              <w:rPr>
                <w:lang w:val="en-US"/>
              </w:rPr>
            </w:pPr>
            <w:r>
              <w:rPr>
                <w:lang w:val="en-US"/>
              </w:rPr>
              <w:t>0000</w:t>
            </w:r>
          </w:p>
        </w:tc>
      </w:tr>
    </w:tbl>
    <w:p w14:paraId="04F7D2E9" w14:textId="0A856B31" w:rsidR="007022E7" w:rsidRDefault="007022E7" w:rsidP="007022E7">
      <w:pPr>
        <w:pStyle w:val="ListParagraph"/>
        <w:numPr>
          <w:ilvl w:val="0"/>
          <w:numId w:val="8"/>
        </w:numPr>
        <w:rPr>
          <w:lang w:val="en-US"/>
        </w:rPr>
      </w:pPr>
      <w:r>
        <w:rPr>
          <w:lang w:val="en-US"/>
        </w:rPr>
        <w:t xml:space="preserve">Dễ thấy số hạng vùng này là </w:t>
      </w:r>
      <w:r>
        <w:rPr>
          <w:lang w:val="en-US"/>
        </w:rPr>
        <w:t>A’B’D’</w:t>
      </w:r>
    </w:p>
    <w:p w14:paraId="02685B7A" w14:textId="610DC579" w:rsidR="007022E7" w:rsidRDefault="007022E7" w:rsidP="007022E7">
      <w:pPr>
        <w:pStyle w:val="ListParagraph"/>
        <w:numPr>
          <w:ilvl w:val="0"/>
          <w:numId w:val="8"/>
        </w:numPr>
        <w:rPr>
          <w:lang w:val="en-US"/>
        </w:rPr>
      </w:pPr>
      <w:r>
        <w:rPr>
          <w:lang w:val="en-US"/>
        </w:rPr>
        <w:t>Xóa 2 vùng này</w:t>
      </w:r>
    </w:p>
    <w:p w14:paraId="2219DD9C" w14:textId="160190EF" w:rsidR="00115D74" w:rsidRDefault="00115D74" w:rsidP="00115D74">
      <w:pPr>
        <w:pStyle w:val="ListParagraph"/>
        <w:ind w:left="1080"/>
        <w:rPr>
          <w:lang w:val="en-US"/>
        </w:rPr>
      </w:pPr>
      <w:r>
        <w:rPr>
          <w:noProof/>
          <w:lang w:val="en-US"/>
        </w:rPr>
        <w:drawing>
          <wp:inline distT="0" distB="0" distL="0" distR="0" wp14:anchorId="5521D86C" wp14:editId="1FE9026C">
            <wp:extent cx="4011066" cy="2005533"/>
            <wp:effectExtent l="0" t="0" r="8890" b="0"/>
            <wp:docPr id="2131716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16796" name="Picture 213171679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27736" cy="2013868"/>
                    </a:xfrm>
                    <a:prstGeom prst="rect">
                      <a:avLst/>
                    </a:prstGeom>
                  </pic:spPr>
                </pic:pic>
              </a:graphicData>
            </a:graphic>
          </wp:inline>
        </w:drawing>
      </w:r>
    </w:p>
    <w:p w14:paraId="687379D5" w14:textId="5E3FB78F" w:rsidR="007022E7" w:rsidRDefault="00F10D0E" w:rsidP="007022E7">
      <w:pPr>
        <w:pStyle w:val="ListParagraph"/>
        <w:numPr>
          <w:ilvl w:val="0"/>
          <w:numId w:val="8"/>
        </w:numPr>
        <w:rPr>
          <w:lang w:val="en-US"/>
        </w:rPr>
      </w:pPr>
      <w:r>
        <w:rPr>
          <w:lang w:val="en-US"/>
        </w:rPr>
        <w:t>Chọn vùng 1 vì nó to nhất</w:t>
      </w:r>
    </w:p>
    <w:p w14:paraId="2335EF6F" w14:textId="6DA2C95A" w:rsidR="00F10D0E" w:rsidRDefault="00F10D0E" w:rsidP="007022E7">
      <w:pPr>
        <w:pStyle w:val="ListParagraph"/>
        <w:numPr>
          <w:ilvl w:val="0"/>
          <w:numId w:val="8"/>
        </w:numPr>
        <w:rPr>
          <w:lang w:val="en-US"/>
        </w:rPr>
      </w:pPr>
      <w:r>
        <w:rPr>
          <w:lang w:val="en-US"/>
        </w:rPr>
        <w:t>Viết biểu diễn nhị phân các ô ở vùng 1</w:t>
      </w:r>
    </w:p>
    <w:tbl>
      <w:tblPr>
        <w:tblStyle w:val="TableGrid"/>
        <w:tblW w:w="0" w:type="auto"/>
        <w:tblInd w:w="1080" w:type="dxa"/>
        <w:tblLook w:val="04A0" w:firstRow="1" w:lastRow="0" w:firstColumn="1" w:lastColumn="0" w:noHBand="0" w:noVBand="1"/>
      </w:tblPr>
      <w:tblGrid>
        <w:gridCol w:w="828"/>
      </w:tblGrid>
      <w:tr w:rsidR="00F10D0E" w14:paraId="64856E6D" w14:textId="77777777" w:rsidTr="00D76AEE">
        <w:tc>
          <w:tcPr>
            <w:tcW w:w="828" w:type="dxa"/>
          </w:tcPr>
          <w:p w14:paraId="481B908E" w14:textId="479F9386" w:rsidR="00F10D0E" w:rsidRDefault="00F10D0E" w:rsidP="00D76AEE">
            <w:pPr>
              <w:pStyle w:val="ListParagraph"/>
              <w:ind w:left="0"/>
              <w:jc w:val="center"/>
              <w:rPr>
                <w:lang w:val="en-US"/>
              </w:rPr>
            </w:pPr>
            <w:r>
              <w:rPr>
                <w:lang w:val="en-US"/>
              </w:rPr>
              <w:t>0000</w:t>
            </w:r>
          </w:p>
        </w:tc>
      </w:tr>
      <w:tr w:rsidR="00F10D0E" w14:paraId="4DAA88D4" w14:textId="77777777" w:rsidTr="00D76AEE">
        <w:tc>
          <w:tcPr>
            <w:tcW w:w="828" w:type="dxa"/>
          </w:tcPr>
          <w:p w14:paraId="6DEA3971" w14:textId="3395319D" w:rsidR="00F10D0E" w:rsidRDefault="00F10D0E" w:rsidP="00D76AEE">
            <w:pPr>
              <w:pStyle w:val="ListParagraph"/>
              <w:ind w:left="0"/>
              <w:jc w:val="center"/>
              <w:rPr>
                <w:lang w:val="en-US"/>
              </w:rPr>
            </w:pPr>
            <w:r>
              <w:rPr>
                <w:lang w:val="en-US"/>
              </w:rPr>
              <w:t>0001</w:t>
            </w:r>
          </w:p>
        </w:tc>
      </w:tr>
      <w:tr w:rsidR="00F10D0E" w14:paraId="74E9FCCB" w14:textId="77777777" w:rsidTr="00D76AEE">
        <w:tc>
          <w:tcPr>
            <w:tcW w:w="828" w:type="dxa"/>
          </w:tcPr>
          <w:p w14:paraId="225012B2" w14:textId="3695D5D2" w:rsidR="00F10D0E" w:rsidRDefault="00F10D0E" w:rsidP="00D76AEE">
            <w:pPr>
              <w:pStyle w:val="ListParagraph"/>
              <w:ind w:left="0"/>
              <w:jc w:val="center"/>
              <w:rPr>
                <w:lang w:val="en-US"/>
              </w:rPr>
            </w:pPr>
            <w:r>
              <w:rPr>
                <w:lang w:val="en-US"/>
              </w:rPr>
              <w:t>0100</w:t>
            </w:r>
          </w:p>
        </w:tc>
      </w:tr>
      <w:tr w:rsidR="00F10D0E" w14:paraId="7AB2F5FC" w14:textId="77777777" w:rsidTr="00D76AEE">
        <w:tc>
          <w:tcPr>
            <w:tcW w:w="828" w:type="dxa"/>
          </w:tcPr>
          <w:p w14:paraId="4F93F88C" w14:textId="2BC7AA84" w:rsidR="00F10D0E" w:rsidRDefault="00F10D0E" w:rsidP="00D76AEE">
            <w:pPr>
              <w:pStyle w:val="ListParagraph"/>
              <w:ind w:left="0"/>
              <w:jc w:val="center"/>
              <w:rPr>
                <w:lang w:val="en-US"/>
              </w:rPr>
            </w:pPr>
            <w:r>
              <w:rPr>
                <w:lang w:val="en-US"/>
              </w:rPr>
              <w:t>0101</w:t>
            </w:r>
          </w:p>
        </w:tc>
      </w:tr>
    </w:tbl>
    <w:p w14:paraId="1BBEC4FE" w14:textId="3190C5D4" w:rsidR="00F10D0E" w:rsidRDefault="00F10D0E" w:rsidP="00F10D0E">
      <w:pPr>
        <w:pStyle w:val="ListParagraph"/>
        <w:numPr>
          <w:ilvl w:val="0"/>
          <w:numId w:val="8"/>
        </w:numPr>
        <w:rPr>
          <w:lang w:val="en-US"/>
        </w:rPr>
      </w:pPr>
      <w:r>
        <w:rPr>
          <w:lang w:val="en-US"/>
        </w:rPr>
        <w:t>Dễ thấy số hạng vùng này là A’C’</w:t>
      </w:r>
    </w:p>
    <w:p w14:paraId="60128051" w14:textId="2932A2CB" w:rsidR="00F10D0E" w:rsidRDefault="00F10D0E" w:rsidP="00F10D0E">
      <w:pPr>
        <w:pStyle w:val="ListParagraph"/>
        <w:numPr>
          <w:ilvl w:val="0"/>
          <w:numId w:val="8"/>
        </w:numPr>
        <w:rPr>
          <w:lang w:val="en-US"/>
        </w:rPr>
      </w:pPr>
      <w:r>
        <w:rPr>
          <w:lang w:val="en-US"/>
        </w:rPr>
        <w:t>Xóa vùng 1</w:t>
      </w:r>
    </w:p>
    <w:p w14:paraId="554ED403" w14:textId="41DAEA74" w:rsidR="002C665D" w:rsidRDefault="002C665D" w:rsidP="002C665D">
      <w:pPr>
        <w:pStyle w:val="ListParagraph"/>
        <w:ind w:left="1080"/>
        <w:rPr>
          <w:lang w:val="en-US"/>
        </w:rPr>
      </w:pPr>
      <w:r>
        <w:rPr>
          <w:noProof/>
          <w:lang w:val="en-US"/>
        </w:rPr>
        <w:drawing>
          <wp:inline distT="0" distB="0" distL="0" distR="0" wp14:anchorId="06612E53" wp14:editId="28BAC374">
            <wp:extent cx="4072538" cy="2036269"/>
            <wp:effectExtent l="0" t="0" r="4445" b="2540"/>
            <wp:docPr id="7578453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45394" name="Picture 7578453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4985" cy="2042492"/>
                    </a:xfrm>
                    <a:prstGeom prst="rect">
                      <a:avLst/>
                    </a:prstGeom>
                  </pic:spPr>
                </pic:pic>
              </a:graphicData>
            </a:graphic>
          </wp:inline>
        </w:drawing>
      </w:r>
    </w:p>
    <w:p w14:paraId="6A42B922" w14:textId="65069B05" w:rsidR="002C665D" w:rsidRDefault="002C665D" w:rsidP="00F10D0E">
      <w:pPr>
        <w:pStyle w:val="ListParagraph"/>
        <w:numPr>
          <w:ilvl w:val="0"/>
          <w:numId w:val="8"/>
        </w:numPr>
        <w:rPr>
          <w:lang w:val="en-US"/>
        </w:rPr>
      </w:pPr>
      <w:r>
        <w:rPr>
          <w:lang w:val="en-US"/>
        </w:rPr>
        <w:t>Ở đây bắt đầu dùng vét cạn quay lui, còn không thì dùng mắt thường cũng thấy là nên chọn vùng 8 và 5</w:t>
      </w:r>
    </w:p>
    <w:p w14:paraId="6BD7F965" w14:textId="07A74045" w:rsidR="002C665D" w:rsidRDefault="002C665D" w:rsidP="002C665D">
      <w:pPr>
        <w:pStyle w:val="ListParagraph"/>
        <w:numPr>
          <w:ilvl w:val="0"/>
          <w:numId w:val="8"/>
        </w:numPr>
        <w:rPr>
          <w:lang w:val="en-US"/>
        </w:rPr>
      </w:pPr>
      <w:r>
        <w:rPr>
          <w:lang w:val="en-US"/>
        </w:rPr>
        <w:t xml:space="preserve">Viết biểu diễn nhị phân các ô ở vùng </w:t>
      </w:r>
      <w:r>
        <w:rPr>
          <w:lang w:val="en-US"/>
        </w:rPr>
        <w:t>8</w:t>
      </w:r>
    </w:p>
    <w:tbl>
      <w:tblPr>
        <w:tblStyle w:val="TableGrid"/>
        <w:tblW w:w="0" w:type="auto"/>
        <w:tblInd w:w="1080" w:type="dxa"/>
        <w:tblLook w:val="04A0" w:firstRow="1" w:lastRow="0" w:firstColumn="1" w:lastColumn="0" w:noHBand="0" w:noVBand="1"/>
      </w:tblPr>
      <w:tblGrid>
        <w:gridCol w:w="828"/>
      </w:tblGrid>
      <w:tr w:rsidR="002C665D" w14:paraId="37B4A349" w14:textId="77777777" w:rsidTr="00D76AEE">
        <w:tc>
          <w:tcPr>
            <w:tcW w:w="828" w:type="dxa"/>
          </w:tcPr>
          <w:p w14:paraId="3DA68121" w14:textId="5753767C" w:rsidR="002C665D" w:rsidRDefault="002C665D" w:rsidP="00D76AEE">
            <w:pPr>
              <w:pStyle w:val="ListParagraph"/>
              <w:ind w:left="0"/>
              <w:jc w:val="center"/>
              <w:rPr>
                <w:lang w:val="en-US"/>
              </w:rPr>
            </w:pPr>
            <w:r>
              <w:rPr>
                <w:lang w:val="en-US"/>
              </w:rPr>
              <w:t>1100</w:t>
            </w:r>
          </w:p>
        </w:tc>
      </w:tr>
      <w:tr w:rsidR="002C665D" w14:paraId="2D23036B" w14:textId="77777777" w:rsidTr="00D76AEE">
        <w:tc>
          <w:tcPr>
            <w:tcW w:w="828" w:type="dxa"/>
          </w:tcPr>
          <w:p w14:paraId="27E8E842" w14:textId="20749F1A" w:rsidR="002C665D" w:rsidRDefault="002C665D" w:rsidP="00D76AEE">
            <w:pPr>
              <w:pStyle w:val="ListParagraph"/>
              <w:ind w:left="0"/>
              <w:jc w:val="center"/>
              <w:rPr>
                <w:lang w:val="en-US"/>
              </w:rPr>
            </w:pPr>
            <w:r>
              <w:rPr>
                <w:lang w:val="en-US"/>
              </w:rPr>
              <w:t>1110</w:t>
            </w:r>
          </w:p>
        </w:tc>
      </w:tr>
    </w:tbl>
    <w:p w14:paraId="0AF47E6F" w14:textId="58646F95" w:rsidR="0064487E" w:rsidRDefault="0064487E" w:rsidP="0064487E">
      <w:pPr>
        <w:pStyle w:val="ListParagraph"/>
        <w:numPr>
          <w:ilvl w:val="0"/>
          <w:numId w:val="8"/>
        </w:numPr>
        <w:rPr>
          <w:lang w:val="en-US"/>
        </w:rPr>
      </w:pPr>
      <w:r>
        <w:rPr>
          <w:lang w:val="en-US"/>
        </w:rPr>
        <w:t xml:space="preserve">Dễ thấy số hạng vùng này là </w:t>
      </w:r>
      <w:r>
        <w:rPr>
          <w:lang w:val="en-US"/>
        </w:rPr>
        <w:t>ABD’</w:t>
      </w:r>
    </w:p>
    <w:p w14:paraId="4F425A79" w14:textId="267A5D3D" w:rsidR="002C665D" w:rsidRDefault="0064487E" w:rsidP="002C665D">
      <w:pPr>
        <w:pStyle w:val="ListParagraph"/>
        <w:numPr>
          <w:ilvl w:val="0"/>
          <w:numId w:val="8"/>
        </w:numPr>
        <w:rPr>
          <w:lang w:val="en-US"/>
        </w:rPr>
      </w:pPr>
      <w:r>
        <w:rPr>
          <w:lang w:val="en-US"/>
        </w:rPr>
        <w:t>Tương tự vùng 5 số hạng là BCD</w:t>
      </w:r>
    </w:p>
    <w:p w14:paraId="1FD15DDB" w14:textId="2717E6C9" w:rsidR="0064487E" w:rsidRDefault="0064487E" w:rsidP="002C665D">
      <w:pPr>
        <w:pStyle w:val="ListParagraph"/>
        <w:numPr>
          <w:ilvl w:val="0"/>
          <w:numId w:val="8"/>
        </w:numPr>
        <w:rPr>
          <w:lang w:val="en-US"/>
        </w:rPr>
      </w:pPr>
      <w:r>
        <w:rPr>
          <w:lang w:val="en-US"/>
        </w:rPr>
        <w:t>Cộng tất cả số hạng lại, ta được</w:t>
      </w:r>
    </w:p>
    <w:p w14:paraId="2F5A94C6" w14:textId="1168850D" w:rsidR="0064487E" w:rsidRPr="0064487E" w:rsidRDefault="0064487E" w:rsidP="0064487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r>
          <w:rPr>
            <w:rFonts w:ascii="Cambria Math" w:eastAsiaTheme="minorEastAsia" w:hAnsi="Cambria Math"/>
            <w:lang w:val="en-US"/>
          </w:rPr>
          <m:t>D+</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m:t>
        </m:r>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r>
          <w:rPr>
            <w:rFonts w:ascii="Cambria Math" w:eastAsiaTheme="minorEastAsia" w:hAnsi="Cambria Math"/>
            <w:lang w:val="en-US"/>
          </w:rPr>
          <m:t>+B</m:t>
        </m:r>
        <m:r>
          <w:rPr>
            <w:rFonts w:ascii="Cambria Math" w:eastAsiaTheme="minorEastAsia" w:hAnsi="Cambria Math"/>
            <w:lang w:val="en-US"/>
          </w:rPr>
          <m:t>∙</m:t>
        </m:r>
        <m:r>
          <w:rPr>
            <w:rFonts w:ascii="Cambria Math" w:eastAsiaTheme="minorEastAsia" w:hAnsi="Cambria Math"/>
            <w:lang w:val="en-US"/>
          </w:rPr>
          <m:t>C</m:t>
        </m:r>
        <m:r>
          <w:rPr>
            <w:rFonts w:ascii="Cambria Math" w:eastAsiaTheme="minorEastAsia" w:hAnsi="Cambria Math"/>
            <w:lang w:val="en-US"/>
          </w:rPr>
          <m:t>∙D</m:t>
        </m:r>
      </m:oMath>
      <w:r>
        <w:rPr>
          <w:rFonts w:eastAsiaTheme="minorEastAsia"/>
          <w:lang w:val="en-US"/>
        </w:rPr>
        <w:t xml:space="preserve"> </w:t>
      </w:r>
    </w:p>
    <w:p w14:paraId="55A0B5BA" w14:textId="1B12C706" w:rsidR="0064487E" w:rsidRDefault="008A0FA2" w:rsidP="002C665D">
      <w:pPr>
        <w:pStyle w:val="ListParagraph"/>
        <w:numPr>
          <w:ilvl w:val="0"/>
          <w:numId w:val="8"/>
        </w:numPr>
        <w:rPr>
          <w:lang w:val="en-US"/>
        </w:rPr>
      </w:pPr>
      <w:r>
        <w:rPr>
          <w:lang w:val="en-US"/>
        </w:rPr>
        <w:t>Đây chính là dạng chuẩn tuyển tối giản của f</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0EFB2A09" w14:textId="0974056B" w:rsidR="00AC1FCA" w:rsidRPr="002C665D" w:rsidRDefault="00AC1FCA" w:rsidP="002C665D">
      <w:pPr>
        <w:pStyle w:val="ListParagraph"/>
        <w:numPr>
          <w:ilvl w:val="0"/>
          <w:numId w:val="8"/>
        </w:numPr>
        <w:rPr>
          <w:lang w:val="en-US"/>
        </w:rPr>
      </w:pPr>
      <w:r>
        <w:rPr>
          <w:lang w:val="en-US"/>
        </w:rPr>
        <w:lastRenderedPageBreak/>
        <w:t>Để tìm dạng chuẩn tối giản mà trong hàm xuất hiện tổ hợp đéo quan tâm thì chọn giá trị 0 hoặc 1 cho chúng sao cho ta có thể tìm được dạng chuẩn tối giản nhất, nghĩa là chọn làm sao cho nó xuất hiện khoanh vùng to vào</w:t>
      </w: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lastRenderedPageBreak/>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lastRenderedPageBreak/>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2">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3">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4"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5"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6"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7">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B3B1C"/>
    <w:rsid w:val="000C0A18"/>
    <w:rsid w:val="000C755E"/>
    <w:rsid w:val="000D0147"/>
    <w:rsid w:val="000D7BDB"/>
    <w:rsid w:val="000E7C8A"/>
    <w:rsid w:val="000F31A1"/>
    <w:rsid w:val="00102C58"/>
    <w:rsid w:val="0010625A"/>
    <w:rsid w:val="001065DF"/>
    <w:rsid w:val="0011143B"/>
    <w:rsid w:val="00112B7A"/>
    <w:rsid w:val="00115D74"/>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3CD4"/>
    <w:rsid w:val="00483CDF"/>
    <w:rsid w:val="0049249C"/>
    <w:rsid w:val="00492508"/>
    <w:rsid w:val="00495547"/>
    <w:rsid w:val="004B07A0"/>
    <w:rsid w:val="004B208F"/>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E3BF3"/>
    <w:rsid w:val="00601A71"/>
    <w:rsid w:val="00610CA2"/>
    <w:rsid w:val="00612EFB"/>
    <w:rsid w:val="006177CD"/>
    <w:rsid w:val="006205D3"/>
    <w:rsid w:val="00630EF8"/>
    <w:rsid w:val="00641D63"/>
    <w:rsid w:val="00644172"/>
    <w:rsid w:val="0064487E"/>
    <w:rsid w:val="006451AC"/>
    <w:rsid w:val="0065034E"/>
    <w:rsid w:val="0065316E"/>
    <w:rsid w:val="006560AB"/>
    <w:rsid w:val="00661E23"/>
    <w:rsid w:val="00663B64"/>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97294"/>
    <w:rsid w:val="008A0FA2"/>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185A"/>
    <w:rsid w:val="00A82385"/>
    <w:rsid w:val="00A85F4E"/>
    <w:rsid w:val="00A86476"/>
    <w:rsid w:val="00A879F8"/>
    <w:rsid w:val="00AA09D6"/>
    <w:rsid w:val="00AA3E5B"/>
    <w:rsid w:val="00AA3FBA"/>
    <w:rsid w:val="00AB7906"/>
    <w:rsid w:val="00AC0C3A"/>
    <w:rsid w:val="00AC1FCA"/>
    <w:rsid w:val="00AE03F9"/>
    <w:rsid w:val="00AE0403"/>
    <w:rsid w:val="00AE1035"/>
    <w:rsid w:val="00AE37E2"/>
    <w:rsid w:val="00AE4C0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903"/>
    <w:rsid w:val="00EC5EED"/>
    <w:rsid w:val="00EC614C"/>
    <w:rsid w:val="00EC6469"/>
    <w:rsid w:val="00EC6773"/>
    <w:rsid w:val="00ED114C"/>
    <w:rsid w:val="00ED2C7E"/>
    <w:rsid w:val="00ED581B"/>
    <w:rsid w:val="00EE7587"/>
    <w:rsid w:val="00EF09F9"/>
    <w:rsid w:val="00EF13CB"/>
    <w:rsid w:val="00EF7EC3"/>
    <w:rsid w:val="00F021DB"/>
    <w:rsid w:val="00F04F7D"/>
    <w:rsid w:val="00F10D0E"/>
    <w:rsid w:val="00F160CE"/>
    <w:rsid w:val="00F26250"/>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g"/><Relationship Id="rId17" Type="http://schemas.openxmlformats.org/officeDocument/2006/relationships/image" Target="media/image10.jpg"/><Relationship Id="rId2" Type="http://schemas.openxmlformats.org/officeDocument/2006/relationships/styles" Target="styles.xml"/><Relationship Id="rId16" Type="http://schemas.openxmlformats.org/officeDocument/2006/relationships/hyperlink" Target="https://drive.google.com/file/d/14OTR9eE4TPdTgaIsBhvC3uyd2ecb0OMI/view?usp=drive_link"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hyperlink" Target="https://drive.google.com/file/d/1rg4Xn4bRbASv5aRuqPwfT2bAIgTfC40z/view?usp=sharing" TargetMode="External"/><Relationship Id="rId10" Type="http://schemas.openxmlformats.org/officeDocument/2006/relationships/image" Target="media/image6.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3794</TotalTime>
  <Pages>46</Pages>
  <Words>11574</Words>
  <Characters>65976</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503</cp:revision>
  <dcterms:created xsi:type="dcterms:W3CDTF">2022-12-15T10:14:00Z</dcterms:created>
  <dcterms:modified xsi:type="dcterms:W3CDTF">2023-09-28T15:00:00Z</dcterms:modified>
</cp:coreProperties>
</file>