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9F1E4" w14:textId="5A3FFF16" w:rsidR="00535F8C" w:rsidRDefault="00535F8C" w:rsidP="00535F8C">
      <w:pPr>
        <w:pStyle w:val="ListParagraph"/>
        <w:numPr>
          <w:ilvl w:val="0"/>
          <w:numId w:val="1"/>
        </w:numPr>
      </w:pPr>
      <w:r>
        <w:t>Tickit?</w:t>
      </w:r>
    </w:p>
    <w:p w14:paraId="361DD61B" w14:textId="20CA0CC7" w:rsidR="00535F8C" w:rsidRDefault="00AC5C00" w:rsidP="00535F8C">
      <w:pPr>
        <w:pStyle w:val="ListParagraph"/>
        <w:numPr>
          <w:ilvl w:val="0"/>
          <w:numId w:val="5"/>
        </w:numPr>
      </w:pPr>
      <w:r>
        <w:t>Minh họa</w:t>
      </w:r>
    </w:p>
    <w:p w14:paraId="296696E2" w14:textId="79761814" w:rsidR="00AC5C00" w:rsidRDefault="00AC5C00" w:rsidP="00AC5C00">
      <w:pPr>
        <w:pStyle w:val="ListParagraph"/>
      </w:pPr>
      <w:r>
        <w:rPr>
          <w:noProof/>
        </w:rPr>
        <w:drawing>
          <wp:inline distT="0" distB="0" distL="0" distR="0" wp14:anchorId="7D34B5CB" wp14:editId="343F0335">
            <wp:extent cx="5943600" cy="3826510"/>
            <wp:effectExtent l="0" t="0" r="0" b="2540"/>
            <wp:docPr id="6496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4028" name="Picture 64964028"/>
                    <pic:cNvPicPr/>
                  </pic:nvPicPr>
                  <pic:blipFill>
                    <a:blip r:embed="rId5">
                      <a:extLst>
                        <a:ext uri="{28A0092B-C50C-407E-A947-70E740481C1C}">
                          <a14:useLocalDpi xmlns:a14="http://schemas.microsoft.com/office/drawing/2010/main" val="0"/>
                        </a:ext>
                      </a:extLst>
                    </a:blip>
                    <a:stretch>
                      <a:fillRect/>
                    </a:stretch>
                  </pic:blipFill>
                  <pic:spPr>
                    <a:xfrm>
                      <a:off x="0" y="0"/>
                      <a:ext cx="5943600" cy="3826510"/>
                    </a:xfrm>
                    <a:prstGeom prst="rect">
                      <a:avLst/>
                    </a:prstGeom>
                  </pic:spPr>
                </pic:pic>
              </a:graphicData>
            </a:graphic>
          </wp:inline>
        </w:drawing>
      </w:r>
    </w:p>
    <w:p w14:paraId="46C8D670" w14:textId="5B997F36" w:rsidR="00AC5C00" w:rsidRDefault="00AC5C00" w:rsidP="00AC5C00">
      <w:pPr>
        <w:pStyle w:val="ListParagraph"/>
        <w:numPr>
          <w:ilvl w:val="0"/>
          <w:numId w:val="5"/>
        </w:numPr>
      </w:pPr>
      <w:r>
        <w:t>Cách chỉnh Clock</w:t>
      </w:r>
    </w:p>
    <w:p w14:paraId="0F62802D" w14:textId="70430777" w:rsidR="00AC5C00" w:rsidRDefault="00AC5C00" w:rsidP="00AC5C00">
      <w:pPr>
        <w:pStyle w:val="ListParagraph"/>
        <w:numPr>
          <w:ilvl w:val="0"/>
          <w:numId w:val="5"/>
        </w:numPr>
      </w:pPr>
      <w:r>
        <w:t>Trên màn hình LCD, “Freq” nghĩa là tần số Clock, “Duty” nghĩa là phần trăm thời gian Clock ở mức 5 V trong 1 chu kỳ</w:t>
      </w:r>
    </w:p>
    <w:p w14:paraId="5312F119" w14:textId="35CE865F" w:rsidR="00AC5C00" w:rsidRDefault="00AC5C00" w:rsidP="00AC5C00">
      <w:pPr>
        <w:pStyle w:val="ListParagraph"/>
        <w:numPr>
          <w:ilvl w:val="0"/>
          <w:numId w:val="5"/>
        </w:numPr>
      </w:pPr>
      <w:r>
        <w:t>Vặn nút vận cùng chiều kim đồng hồ sẽ tăng “Duty” thêm 10% mỗi cú nhích, và giảm 10% khi ngược chiều</w:t>
      </w:r>
    </w:p>
    <w:p w14:paraId="297E9710" w14:textId="5330E024" w:rsidR="00AC5C00" w:rsidRDefault="00AC5C00" w:rsidP="00AC5C00">
      <w:pPr>
        <w:pStyle w:val="ListParagraph"/>
        <w:numPr>
          <w:ilvl w:val="0"/>
          <w:numId w:val="5"/>
        </w:numPr>
      </w:pPr>
      <w:r>
        <w:t>Để tăng “Freq”, nhấn KEY B, để giảm “Freq”, nhấn KEY C, các giá trị của “Freq” là 2</w:t>
      </w:r>
      <w:r>
        <w:rPr>
          <w:vertAlign w:val="superscript"/>
        </w:rPr>
        <w:t>0</w:t>
      </w:r>
      <w:r>
        <w:t>, 2</w:t>
      </w:r>
      <w:r>
        <w:rPr>
          <w:vertAlign w:val="superscript"/>
        </w:rPr>
        <w:t>1</w:t>
      </w:r>
      <w:r>
        <w:t>, 2</w:t>
      </w:r>
      <w:r>
        <w:rPr>
          <w:vertAlign w:val="superscript"/>
        </w:rPr>
        <w:t>2</w:t>
      </w:r>
      <w:r>
        <w:t>, …, 2</w:t>
      </w:r>
      <w:r>
        <w:rPr>
          <w:vertAlign w:val="superscript"/>
        </w:rPr>
        <w:t>10</w:t>
      </w:r>
    </w:p>
    <w:p w14:paraId="3B5FC7FD" w14:textId="36C16A41" w:rsidR="00AC5C00" w:rsidRDefault="00AC5C00" w:rsidP="00AC5C00">
      <w:pPr>
        <w:pStyle w:val="ListParagraph"/>
        <w:numPr>
          <w:ilvl w:val="0"/>
          <w:numId w:val="5"/>
        </w:numPr>
      </w:pPr>
      <w:r>
        <w:t>Để mỗi cú nhích không tăng giảm 10% nữa mà tăng giảm 1%, hay 2%, …, nhấn KEY A để chuyển sang chế độ chỉnh “Res” thay vì “Freq”, nút nhấn tăng giảm “Res” tương tự “Freq”, các giá trị của “Res” là 1%, 2%, 4%, 5%, 10%</w:t>
      </w:r>
    </w:p>
    <w:p w14:paraId="2C11E65B" w14:textId="6098B44D" w:rsidR="00AC5C00" w:rsidRDefault="00237BF2" w:rsidP="00AC5C00">
      <w:pPr>
        <w:pStyle w:val="ListParagraph"/>
        <w:numPr>
          <w:ilvl w:val="0"/>
          <w:numId w:val="5"/>
        </w:numPr>
      </w:pPr>
      <w:r>
        <w:t xml:space="preserve">Để chuyển sang chế độ </w:t>
      </w:r>
      <w:r w:rsidR="00C2183E">
        <w:t>Clock chỉ phát xung khi mình nhấn nút, thì nhấn giữ KEY A cho đến khi chuyển sang chế độ xung nhân tạo, nếu muốn chuyển về chế độ cũ thì cũng nhấn giữ KEY A</w:t>
      </w:r>
    </w:p>
    <w:p w14:paraId="6F9DEB10" w14:textId="7DFFF788" w:rsidR="00C2183E" w:rsidRDefault="00C2183E" w:rsidP="00AC5C00">
      <w:pPr>
        <w:pStyle w:val="ListParagraph"/>
        <w:numPr>
          <w:ilvl w:val="0"/>
          <w:numId w:val="5"/>
        </w:numPr>
      </w:pPr>
      <w:r>
        <w:t>Ở chế độ này, nhấn KEY A sẽ chuyển đổi giữa xung dương và xung âm, nhấn KEY C để phát xung, nhấn KEY B để tăng thời gian xung tồn tại, có giá trị là 1ms, 10ms, 100ms và 500ms, khi Max mà nhấn lần nữa sẽ quay lại từ đầu</w:t>
      </w:r>
    </w:p>
    <w:p w14:paraId="17C84369" w14:textId="49BBE68C" w:rsidR="00C2183E" w:rsidRDefault="00C2183E" w:rsidP="00AC5C00">
      <w:pPr>
        <w:pStyle w:val="ListParagraph"/>
        <w:numPr>
          <w:ilvl w:val="0"/>
          <w:numId w:val="5"/>
        </w:numPr>
      </w:pPr>
      <w:r>
        <w:t>Cách đọc BCD, ví dụ DCBA = 0010 thì LED 7 đoạn hiện 2, nghĩa là ta đọc theo chiều xuôi của mắt</w:t>
      </w:r>
    </w:p>
    <w:p w14:paraId="3050FEB1" w14:textId="3BC23E2A" w:rsidR="00C2183E" w:rsidRDefault="00C2183E" w:rsidP="00C2183E">
      <w:pPr>
        <w:pStyle w:val="ListParagraph"/>
        <w:numPr>
          <w:ilvl w:val="0"/>
          <w:numId w:val="5"/>
        </w:numPr>
      </w:pPr>
      <w:r>
        <w:t>KEY 0, khi không nhấn thì chân KEY 0 = 5 V, khi nhấn thì = 0 V, ngược lại với KEY 1</w:t>
      </w:r>
    </w:p>
    <w:p w14:paraId="5DCB1912" w14:textId="28B44683" w:rsidR="000C6E75" w:rsidRDefault="000C6E75" w:rsidP="000C6E75">
      <w:pPr>
        <w:pStyle w:val="ListParagraph"/>
        <w:numPr>
          <w:ilvl w:val="0"/>
          <w:numId w:val="1"/>
        </w:numPr>
      </w:pPr>
      <w:r>
        <w:t>O</w:t>
      </w:r>
      <w:r w:rsidRPr="000C6E75">
        <w:t>scilloscope</w:t>
      </w:r>
      <w:r>
        <w:t>?</w:t>
      </w:r>
    </w:p>
    <w:p w14:paraId="62191A9D" w14:textId="461CE6B2" w:rsidR="000C6E75" w:rsidRDefault="000C6E75" w:rsidP="000C6E75">
      <w:pPr>
        <w:pStyle w:val="ListParagraph"/>
      </w:pPr>
      <w:r>
        <w:rPr>
          <w:noProof/>
        </w:rPr>
        <w:lastRenderedPageBreak/>
        <w:drawing>
          <wp:inline distT="0" distB="0" distL="0" distR="0" wp14:anchorId="21EAA476" wp14:editId="176F7111">
            <wp:extent cx="5897880" cy="3660753"/>
            <wp:effectExtent l="0" t="0" r="7620" b="0"/>
            <wp:docPr id="111799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93365" name=""/>
                    <pic:cNvPicPr/>
                  </pic:nvPicPr>
                  <pic:blipFill rotWithShape="1">
                    <a:blip r:embed="rId6"/>
                    <a:srcRect l="19359" t="28262" r="28590" b="14302"/>
                    <a:stretch/>
                  </pic:blipFill>
                  <pic:spPr bwMode="auto">
                    <a:xfrm>
                      <a:off x="0" y="0"/>
                      <a:ext cx="5913022" cy="3670152"/>
                    </a:xfrm>
                    <a:prstGeom prst="rect">
                      <a:avLst/>
                    </a:prstGeom>
                    <a:ln>
                      <a:noFill/>
                    </a:ln>
                    <a:extLst>
                      <a:ext uri="{53640926-AAD7-44D8-BBD7-CCE9431645EC}">
                        <a14:shadowObscured xmlns:a14="http://schemas.microsoft.com/office/drawing/2010/main"/>
                      </a:ext>
                    </a:extLst>
                  </pic:spPr>
                </pic:pic>
              </a:graphicData>
            </a:graphic>
          </wp:inline>
        </w:drawing>
      </w:r>
    </w:p>
    <w:p w14:paraId="0E485F70" w14:textId="65866402" w:rsidR="000C6E75" w:rsidRDefault="00C2335E" w:rsidP="000C6E75">
      <w:pPr>
        <w:pStyle w:val="ListParagraph"/>
        <w:numPr>
          <w:ilvl w:val="0"/>
          <w:numId w:val="5"/>
        </w:numPr>
      </w:pPr>
      <w:r>
        <w:t>Tên là Tektronix TBS1052B</w:t>
      </w:r>
    </w:p>
    <w:p w14:paraId="5B8911F7" w14:textId="3C78450E" w:rsidR="00703938" w:rsidRDefault="00703938" w:rsidP="000C6E75">
      <w:pPr>
        <w:pStyle w:val="ListParagraph"/>
        <w:numPr>
          <w:ilvl w:val="0"/>
          <w:numId w:val="5"/>
        </w:numPr>
      </w:pPr>
      <w:r>
        <w:t>Cơ chế</w:t>
      </w:r>
    </w:p>
    <w:p w14:paraId="6867E714" w14:textId="019DC897" w:rsidR="00703938" w:rsidRDefault="00703938" w:rsidP="000C6E75">
      <w:pPr>
        <w:pStyle w:val="ListParagraph"/>
        <w:numPr>
          <w:ilvl w:val="0"/>
          <w:numId w:val="5"/>
        </w:numPr>
      </w:pPr>
      <w:r>
        <w:t xml:space="preserve">Đằng sau lưng Oscilloscope sẽ </w:t>
      </w:r>
      <w:r w:rsidR="005C46DF">
        <w:t xml:space="preserve">liên tục </w:t>
      </w:r>
      <w:r>
        <w:t>bắn ra 1 tia Laser thẳng về phía trước, tia này sẽ đi qua giữa 2 tụ điện bản vuông, 1 tụ đặt sao cho điện trường của nó nằm ngang, tụ còn lại điện trường thẳng đứng, khi này tia Laser do điện trường của tụ sẽ bị lệch về phương ngang và dọc và khi chạm vào màn hình sẽ tạo ra  chấm sáng</w:t>
      </w:r>
      <w:r w:rsidR="005C46DF">
        <w:t xml:space="preserve">, điện trường của 2 tụ thay đổi liên tục thì chấm sáng sẽ di chuyển trên màn hình tạo hoạt ảnh, và khi di chuyển với tốc độ cực nhanh sẽ </w:t>
      </w:r>
      <w:r w:rsidR="00DA23AF">
        <w:t>tạo ra ảo ảnh là 1 đường liên tục</w:t>
      </w:r>
    </w:p>
    <w:p w14:paraId="798D1869" w14:textId="4FD2ED6B" w:rsidR="00CF5E7C" w:rsidRDefault="00DA23AF" w:rsidP="00CF5E7C">
      <w:pPr>
        <w:pStyle w:val="ListParagraph"/>
        <w:numPr>
          <w:ilvl w:val="0"/>
          <w:numId w:val="5"/>
        </w:numPr>
      </w:pPr>
      <w:r>
        <w:t>Tín hiệu sẽ</w:t>
      </w:r>
      <w:r w:rsidR="009C7F5D">
        <w:t xml:space="preserve"> </w:t>
      </w:r>
      <w:r w:rsidR="00CF5E7C">
        <w:t>liên tục được lưu trữ trong bộ nhớ</w:t>
      </w:r>
      <w:r>
        <w:t xml:space="preserve">, </w:t>
      </w:r>
      <w:r w:rsidR="00CC3CD5">
        <w:t xml:space="preserve">tín hiệu sẽ </w:t>
      </w:r>
      <w:r>
        <w:t xml:space="preserve">được mắc </w:t>
      </w:r>
      <w:r w:rsidR="00CC3CD5">
        <w:t xml:space="preserve">vào 1 thiết bị tạo độ trễ rồi mới mắc </w:t>
      </w:r>
      <w:r>
        <w:t xml:space="preserve">vào thiết bị Trigger, </w:t>
      </w:r>
      <w:r w:rsidR="00161314">
        <w:t xml:space="preserve">khi tín hiệu đạt mức điện điện thế nào đó do mình chỉ định, </w:t>
      </w:r>
      <w:r w:rsidR="009C7F5D">
        <w:t xml:space="preserve">thì </w:t>
      </w:r>
      <w:r w:rsidR="00161314">
        <w:t xml:space="preserve">Trigger </w:t>
      </w:r>
      <w:r w:rsidR="009C7F5D">
        <w:t xml:space="preserve">sẽ </w:t>
      </w:r>
      <w:r w:rsidR="00161314">
        <w:t xml:space="preserve">được kích, </w:t>
      </w:r>
      <w:r w:rsidR="00FB24A6">
        <w:t>tụ ngang bắt đầu làm tia Laser di sang ngang,</w:t>
      </w:r>
      <w:r w:rsidR="00CC3CD5">
        <w:t xml:space="preserve"> bộ nhớ sẽ kết nối với tụ dọc để làm tia Laser di chuyển lên xuống,</w:t>
      </w:r>
      <w:r w:rsidR="00FB24A6">
        <w:t xml:space="preserve"> khi đi hết màn hình thì tụ điện sẽ nhả điện tích, làm tia Laser quay về lề trái, sau đó chờ 1 khoảng thời gian Hold Off, rồi mới tiếp túc hóng Trigger</w:t>
      </w:r>
      <w:r w:rsidR="00CC3CD5">
        <w:t>, nếu hóng quá lâu mà không thấy mức điện thế mong muốn, thì Oscilloscope tự kích Trigger</w:t>
      </w:r>
    </w:p>
    <w:p w14:paraId="7C020D08" w14:textId="7A27C225" w:rsidR="008C792D" w:rsidRDefault="008C792D" w:rsidP="008C792D">
      <w:pPr>
        <w:pStyle w:val="ListParagraph"/>
        <w:numPr>
          <w:ilvl w:val="0"/>
          <w:numId w:val="5"/>
        </w:numPr>
      </w:pPr>
      <w:r>
        <w:t>Đồ thị điện trường tụ ngang</w:t>
      </w:r>
    </w:p>
    <w:p w14:paraId="50D0A0DF" w14:textId="4A5D653F" w:rsidR="008C792D" w:rsidRDefault="008C792D" w:rsidP="00C416F1">
      <w:pPr>
        <w:pStyle w:val="ListParagraph"/>
      </w:pPr>
      <w:r>
        <w:rPr>
          <w:noProof/>
        </w:rPr>
        <w:drawing>
          <wp:inline distT="0" distB="0" distL="0" distR="0" wp14:anchorId="760A2DB2" wp14:editId="754A8164">
            <wp:extent cx="4717909" cy="1744980"/>
            <wp:effectExtent l="0" t="0" r="6985" b="7620"/>
            <wp:docPr id="23931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16195" name=""/>
                    <pic:cNvPicPr/>
                  </pic:nvPicPr>
                  <pic:blipFill rotWithShape="1">
                    <a:blip r:embed="rId7"/>
                    <a:srcRect l="37692" t="29630" r="15513" b="39601"/>
                    <a:stretch/>
                  </pic:blipFill>
                  <pic:spPr bwMode="auto">
                    <a:xfrm>
                      <a:off x="0" y="0"/>
                      <a:ext cx="4721982" cy="1746487"/>
                    </a:xfrm>
                    <a:prstGeom prst="rect">
                      <a:avLst/>
                    </a:prstGeom>
                    <a:ln>
                      <a:noFill/>
                    </a:ln>
                    <a:extLst>
                      <a:ext uri="{53640926-AAD7-44D8-BBD7-CCE9431645EC}">
                        <a14:shadowObscured xmlns:a14="http://schemas.microsoft.com/office/drawing/2010/main"/>
                      </a:ext>
                    </a:extLst>
                  </pic:spPr>
                </pic:pic>
              </a:graphicData>
            </a:graphic>
          </wp:inline>
        </w:drawing>
      </w:r>
    </w:p>
    <w:p w14:paraId="46B7282F" w14:textId="76EFE247" w:rsidR="00C416F1" w:rsidRDefault="00C416F1" w:rsidP="00C416F1">
      <w:pPr>
        <w:pStyle w:val="ListParagraph"/>
        <w:numPr>
          <w:ilvl w:val="0"/>
          <w:numId w:val="5"/>
        </w:numPr>
      </w:pPr>
      <w:r>
        <w:lastRenderedPageBreak/>
        <w:t>Màn hình</w:t>
      </w:r>
    </w:p>
    <w:p w14:paraId="7DEB4F15" w14:textId="24DCD3D4" w:rsidR="00C416F1" w:rsidRDefault="00C416F1" w:rsidP="00C416F1">
      <w:pPr>
        <w:pStyle w:val="ListParagraph"/>
      </w:pPr>
      <w:r>
        <w:rPr>
          <w:noProof/>
        </w:rPr>
        <w:drawing>
          <wp:inline distT="0" distB="0" distL="0" distR="0" wp14:anchorId="5255A490" wp14:editId="58BE04C4">
            <wp:extent cx="4945380" cy="3407100"/>
            <wp:effectExtent l="0" t="0" r="7620" b="3175"/>
            <wp:docPr id="131734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48299" name=""/>
                    <pic:cNvPicPr/>
                  </pic:nvPicPr>
                  <pic:blipFill rotWithShape="1">
                    <a:blip r:embed="rId8"/>
                    <a:srcRect l="26923" t="20969" r="23205" b="17949"/>
                    <a:stretch/>
                  </pic:blipFill>
                  <pic:spPr bwMode="auto">
                    <a:xfrm>
                      <a:off x="0" y="0"/>
                      <a:ext cx="4950109" cy="3410358"/>
                    </a:xfrm>
                    <a:prstGeom prst="rect">
                      <a:avLst/>
                    </a:prstGeom>
                    <a:ln>
                      <a:noFill/>
                    </a:ln>
                    <a:extLst>
                      <a:ext uri="{53640926-AAD7-44D8-BBD7-CCE9431645EC}">
                        <a14:shadowObscured xmlns:a14="http://schemas.microsoft.com/office/drawing/2010/main"/>
                      </a:ext>
                    </a:extLst>
                  </pic:spPr>
                </pic:pic>
              </a:graphicData>
            </a:graphic>
          </wp:inline>
        </w:drawing>
      </w:r>
    </w:p>
    <w:p w14:paraId="0E58FAF5" w14:textId="56C788AE" w:rsidR="00C416F1" w:rsidRDefault="00C416F1" w:rsidP="000C6E75">
      <w:pPr>
        <w:pStyle w:val="ListParagraph"/>
        <w:numPr>
          <w:ilvl w:val="0"/>
          <w:numId w:val="5"/>
        </w:numPr>
      </w:pPr>
      <w:r>
        <w:t>1 = “Run” thì tín hiệu đang được liên tục nạp vào bộ nhớ, = “Stop” thì bộ nhớ cố định, không nạp tín hiệu nữa</w:t>
      </w:r>
    </w:p>
    <w:p w14:paraId="65945F61" w14:textId="6D4C9A39" w:rsidR="00FB6F6E" w:rsidRDefault="00FB6F6E" w:rsidP="000C6E75">
      <w:pPr>
        <w:pStyle w:val="ListParagraph"/>
        <w:numPr>
          <w:ilvl w:val="0"/>
          <w:numId w:val="5"/>
        </w:numPr>
      </w:pPr>
      <w:r>
        <w:t>2 là vị trí Trigger, nghĩa là vị trí này sẽ có mức điện thế = mức điện thế Trigger</w:t>
      </w:r>
    </w:p>
    <w:p w14:paraId="2C849925" w14:textId="30B41257" w:rsidR="007C5AA4" w:rsidRDefault="007C5AA4" w:rsidP="000C6E75">
      <w:pPr>
        <w:pStyle w:val="ListParagraph"/>
        <w:numPr>
          <w:ilvl w:val="0"/>
          <w:numId w:val="5"/>
        </w:numPr>
      </w:pPr>
      <w:r>
        <w:t>4 là thời gian ở đường kẻ chính giữa màn hình so với vị trí Trigger</w:t>
      </w:r>
    </w:p>
    <w:p w14:paraId="3ACFA582" w14:textId="4DE69ADB" w:rsidR="00BB03E1" w:rsidRDefault="00BB03E1" w:rsidP="00BB03E1">
      <w:pPr>
        <w:pStyle w:val="ListParagraph"/>
        <w:numPr>
          <w:ilvl w:val="0"/>
          <w:numId w:val="5"/>
        </w:numPr>
      </w:pPr>
      <w:r>
        <w:t>5 là đường chỉ mức điện thế Trigger</w:t>
      </w:r>
    </w:p>
    <w:p w14:paraId="5E819CDA" w14:textId="20CF3473" w:rsidR="00BB03E1" w:rsidRDefault="00BB03E1" w:rsidP="00BB03E1">
      <w:pPr>
        <w:pStyle w:val="ListParagraph"/>
        <w:numPr>
          <w:ilvl w:val="0"/>
          <w:numId w:val="5"/>
        </w:numPr>
      </w:pPr>
      <w:r>
        <w:t>6 là thông tin về Trigger</w:t>
      </w:r>
      <w:r w:rsidR="00F84745">
        <w:t>, số Volt = mức điện thế Trigger, số Hertz là tần số Trigger</w:t>
      </w:r>
    </w:p>
    <w:p w14:paraId="36500300" w14:textId="2BBB8E82" w:rsidR="00E613AA" w:rsidRDefault="00E613AA" w:rsidP="00BB03E1">
      <w:pPr>
        <w:pStyle w:val="ListParagraph"/>
        <w:numPr>
          <w:ilvl w:val="0"/>
          <w:numId w:val="5"/>
        </w:numPr>
      </w:pPr>
      <w:r>
        <w:t>7 là thông tin về Offset và Scale chiều ngang</w:t>
      </w:r>
    </w:p>
    <w:p w14:paraId="256ABA32" w14:textId="7333424F" w:rsidR="007C5AA4" w:rsidRDefault="007C5AA4" w:rsidP="000C6E75">
      <w:pPr>
        <w:pStyle w:val="ListParagraph"/>
        <w:numPr>
          <w:ilvl w:val="0"/>
          <w:numId w:val="5"/>
        </w:numPr>
      </w:pPr>
      <w:r>
        <w:t>8 là số Volt mỗi 1 ô theo chiều dọc, tương ứng với tín hiệu 1 và 2</w:t>
      </w:r>
    </w:p>
    <w:p w14:paraId="12D04F7B" w14:textId="6EF85106" w:rsidR="00BB03E1" w:rsidRDefault="00BB03E1" w:rsidP="000C6E75">
      <w:pPr>
        <w:pStyle w:val="ListParagraph"/>
        <w:numPr>
          <w:ilvl w:val="0"/>
          <w:numId w:val="5"/>
        </w:numPr>
      </w:pPr>
      <w:r>
        <w:t>9 là đường có mức điện thế 0</w:t>
      </w:r>
    </w:p>
    <w:p w14:paraId="357A4BB4" w14:textId="593AFD93" w:rsidR="00FC1C3D" w:rsidRDefault="00DE7D7B" w:rsidP="000C6E75">
      <w:pPr>
        <w:pStyle w:val="ListParagraph"/>
        <w:numPr>
          <w:ilvl w:val="0"/>
          <w:numId w:val="5"/>
        </w:numPr>
      </w:pPr>
      <w:r>
        <w:t>Nếu bạn dùng 2 Probe thì sẽ hiển thị 2 đường, mỗi đường sẽ được điều chỉnh = 3 nút phía trên cổng xoáy nòng tương ứng</w:t>
      </w:r>
    </w:p>
    <w:p w14:paraId="47D729B5" w14:textId="3111E0E3" w:rsidR="00DE7D7B" w:rsidRDefault="00DE7D7B" w:rsidP="000C6E75">
      <w:pPr>
        <w:pStyle w:val="ListParagraph"/>
        <w:numPr>
          <w:ilvl w:val="0"/>
          <w:numId w:val="5"/>
        </w:numPr>
      </w:pPr>
      <w:r>
        <w:t>Nút thứ nhất từ trên xuống, vặn để điều chỉnh Offset chiều dọc</w:t>
      </w:r>
    </w:p>
    <w:p w14:paraId="60E85107" w14:textId="62B8FDB7" w:rsidR="007C6D1F" w:rsidRDefault="007C6D1F" w:rsidP="000C6E75">
      <w:pPr>
        <w:pStyle w:val="ListParagraph"/>
        <w:numPr>
          <w:ilvl w:val="0"/>
          <w:numId w:val="5"/>
        </w:numPr>
      </w:pPr>
      <w:r>
        <w:t>Nút thứ 2 từ trên xuống, nhấn để chuyển đổi qua lại giữa ẩn và hiện đường</w:t>
      </w:r>
      <w:r w:rsidR="00BD153E">
        <w:t xml:space="preserve"> tín hiệu tương ứng</w:t>
      </w:r>
    </w:p>
    <w:p w14:paraId="496DA8A7" w14:textId="53547A36" w:rsidR="00DE7D7B" w:rsidRDefault="00DE7D7B" w:rsidP="000C6E75">
      <w:pPr>
        <w:pStyle w:val="ListParagraph"/>
        <w:numPr>
          <w:ilvl w:val="0"/>
          <w:numId w:val="5"/>
        </w:numPr>
      </w:pPr>
      <w:r>
        <w:t>N</w:t>
      </w:r>
      <w:r w:rsidR="007C6D1F">
        <w:t>út thứ 3 từ trên xuống, vặn để điều chỉnh Scale chiều dọc</w:t>
      </w:r>
    </w:p>
    <w:p w14:paraId="4D6FAB5E" w14:textId="48CB277F" w:rsidR="00B37870" w:rsidRDefault="00B37870" w:rsidP="000C6E75">
      <w:pPr>
        <w:pStyle w:val="ListParagraph"/>
        <w:numPr>
          <w:ilvl w:val="0"/>
          <w:numId w:val="5"/>
        </w:numPr>
      </w:pPr>
      <w:r>
        <w:t>2 cái kim góc phải dưới, cái ở trên là xung Clock tự động, cái ở dưới là GND</w:t>
      </w:r>
    </w:p>
    <w:p w14:paraId="30ADD6DE" w14:textId="012087D0" w:rsidR="008C792D" w:rsidRDefault="00302806" w:rsidP="00FB6F6E">
      <w:pPr>
        <w:pStyle w:val="ListParagraph"/>
        <w:numPr>
          <w:ilvl w:val="0"/>
          <w:numId w:val="5"/>
        </w:numPr>
      </w:pPr>
      <w:r>
        <w:t xml:space="preserve">Cột 3 nút bên bên trên cổng xoáy nóng bên phải cùng, nút thứ nhất từ trên xuống vặn để Offset </w:t>
      </w:r>
      <w:r w:rsidR="00FB6F6E">
        <w:t>vị trí Trigger</w:t>
      </w:r>
      <w:r>
        <w:t xml:space="preserve">, ấn để Reset vị trí, </w:t>
      </w:r>
      <w:r w:rsidR="005610F9">
        <w:t xml:space="preserve">nút thứ 2 từ trên xuống để chọn cách thu thập dữ liệu cho bộ nhớ, </w:t>
      </w:r>
      <w:r w:rsidR="00C06136">
        <w:t xml:space="preserve">nút thứ 3 từ trên xuống vặn để Scale </w:t>
      </w:r>
      <w:r w:rsidR="002737F4">
        <w:t>2 đường theo chiều ngang</w:t>
      </w:r>
    </w:p>
    <w:p w14:paraId="1B02C22E" w14:textId="6A7D1D40" w:rsidR="005610F9" w:rsidRDefault="005610F9" w:rsidP="00FB6F6E">
      <w:pPr>
        <w:pStyle w:val="ListParagraph"/>
        <w:numPr>
          <w:ilvl w:val="0"/>
          <w:numId w:val="5"/>
        </w:numPr>
      </w:pPr>
      <w:r>
        <w:t xml:space="preserve">Cột 3 nút bên trên Clock, nút đầu tiên từ trên xuống, </w:t>
      </w:r>
      <w:r w:rsidR="00C47F99">
        <w:t xml:space="preserve">bấm để mở hoặc ẩn cửa sổ Trigger, nhấn giữ để ẩn các đường tín hiệu và thay vào đó là đồ thị hiện những chỗ có Trigger, nhả tay để trở về ban đầu, </w:t>
      </w:r>
      <w:r w:rsidR="001C172E">
        <w:t>nút thứ 2 từ trên xuống, vặn để chỉnh mức điện thế Trigger, bấm để tự động chỉnh mức điện thế ở chính giữa cực đại và cực tiểu tín hiệu</w:t>
      </w:r>
      <w:r w:rsidR="005D1A4F">
        <w:t>, nút thứ 3 từ trên xuống bấm để tự tạo Trigger</w:t>
      </w:r>
    </w:p>
    <w:p w14:paraId="60117B32" w14:textId="5D8D843D" w:rsidR="006048E0" w:rsidRDefault="006048E0" w:rsidP="00FB6F6E">
      <w:pPr>
        <w:pStyle w:val="ListParagraph"/>
        <w:numPr>
          <w:ilvl w:val="0"/>
          <w:numId w:val="5"/>
        </w:numPr>
      </w:pPr>
      <w:r>
        <w:t>Nút “Run/Stop” góc phải trên, bấm để chuyển đổi qua lại giữa thu thập và dừng thu thập dữ liệu cho bộ nhớ</w:t>
      </w:r>
    </w:p>
    <w:p w14:paraId="2B897398" w14:textId="7BAB235B" w:rsidR="006048E0" w:rsidRDefault="006048E0" w:rsidP="00284599">
      <w:pPr>
        <w:pStyle w:val="ListParagraph"/>
        <w:numPr>
          <w:ilvl w:val="0"/>
          <w:numId w:val="5"/>
        </w:numPr>
      </w:pPr>
      <w:r>
        <w:lastRenderedPageBreak/>
        <w:t>Nút “Single” bên dưới, bấm để Trigger 1 phát, hiện đường rồi dừng thu thập dữ liệu cho bộ nhớ</w:t>
      </w:r>
    </w:p>
    <w:p w14:paraId="6AEB6744" w14:textId="2D2CE53A" w:rsidR="004024BF" w:rsidRDefault="004024BF" w:rsidP="004024BF">
      <w:pPr>
        <w:pStyle w:val="ListParagraph"/>
        <w:numPr>
          <w:ilvl w:val="0"/>
          <w:numId w:val="1"/>
        </w:numPr>
      </w:pPr>
      <w:r>
        <w:t>Probe?</w:t>
      </w:r>
    </w:p>
    <w:p w14:paraId="4ED72FF9" w14:textId="34C7AAAC" w:rsidR="004024BF" w:rsidRDefault="004024BF" w:rsidP="004024BF">
      <w:pPr>
        <w:pStyle w:val="ListParagraph"/>
        <w:numPr>
          <w:ilvl w:val="0"/>
          <w:numId w:val="5"/>
        </w:numPr>
      </w:pPr>
      <w:r>
        <w:rPr>
          <w:noProof/>
        </w:rPr>
        <w:drawing>
          <wp:inline distT="0" distB="0" distL="0" distR="0" wp14:anchorId="199B54C3" wp14:editId="36BE8030">
            <wp:extent cx="3474720" cy="2689412"/>
            <wp:effectExtent l="0" t="0" r="0" b="0"/>
            <wp:docPr id="115554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44238" name=""/>
                    <pic:cNvPicPr/>
                  </pic:nvPicPr>
                  <pic:blipFill rotWithShape="1">
                    <a:blip r:embed="rId9"/>
                    <a:srcRect l="26794" t="23704" r="31796" b="19316"/>
                    <a:stretch/>
                  </pic:blipFill>
                  <pic:spPr bwMode="auto">
                    <a:xfrm>
                      <a:off x="0" y="0"/>
                      <a:ext cx="3482370" cy="2695333"/>
                    </a:xfrm>
                    <a:prstGeom prst="rect">
                      <a:avLst/>
                    </a:prstGeom>
                    <a:ln>
                      <a:noFill/>
                    </a:ln>
                    <a:extLst>
                      <a:ext uri="{53640926-AAD7-44D8-BBD7-CCE9431645EC}">
                        <a14:shadowObscured xmlns:a14="http://schemas.microsoft.com/office/drawing/2010/main"/>
                      </a:ext>
                    </a:extLst>
                  </pic:spPr>
                </pic:pic>
              </a:graphicData>
            </a:graphic>
          </wp:inline>
        </w:drawing>
      </w:r>
    </w:p>
    <w:p w14:paraId="1C3D11EA" w14:textId="74813C3C" w:rsidR="004024BF" w:rsidRDefault="004024BF" w:rsidP="004024BF">
      <w:pPr>
        <w:pStyle w:val="ListParagraph"/>
        <w:numPr>
          <w:ilvl w:val="0"/>
          <w:numId w:val="5"/>
        </w:numPr>
      </w:pPr>
      <w:r>
        <w:t>Đầu tròn to cắm vào</w:t>
      </w:r>
      <w:r w:rsidR="00F258C3">
        <w:t xml:space="preserve"> cổng tròn mà</w:t>
      </w:r>
      <w:r w:rsidR="00FC1C3D">
        <w:t>u vàng hoặc xanh lam dạng xoáy nòng</w:t>
      </w:r>
      <w:r w:rsidR="00F258C3">
        <w:t xml:space="preserve"> của Oscilloscope</w:t>
      </w:r>
    </w:p>
    <w:p w14:paraId="14A8B6B5" w14:textId="6987331D" w:rsidR="00F258C3" w:rsidRDefault="00F258C3" w:rsidP="004024BF">
      <w:pPr>
        <w:pStyle w:val="ListParagraph"/>
        <w:numPr>
          <w:ilvl w:val="0"/>
          <w:numId w:val="5"/>
        </w:numPr>
      </w:pPr>
      <w:r>
        <w:t>Đầu của dây nhánh nhỏ có dạng cái kẹp, kẹp vào GND</w:t>
      </w:r>
    </w:p>
    <w:p w14:paraId="3BCA2D8A" w14:textId="327DAB0A" w:rsidR="00F258C3" w:rsidRDefault="00F258C3" w:rsidP="004024BF">
      <w:pPr>
        <w:pStyle w:val="ListParagraph"/>
        <w:numPr>
          <w:ilvl w:val="0"/>
          <w:numId w:val="5"/>
        </w:numPr>
      </w:pPr>
      <w:r>
        <w:t>Đầu chính có dạng cái móc hải tặc móc vào tín hiệu</w:t>
      </w:r>
    </w:p>
    <w:p w14:paraId="3B9A327C" w14:textId="6173E69B" w:rsidR="005F3D3D" w:rsidRDefault="005F3D3D" w:rsidP="004024BF">
      <w:pPr>
        <w:pStyle w:val="ListParagraph"/>
        <w:numPr>
          <w:ilvl w:val="0"/>
          <w:numId w:val="5"/>
        </w:numPr>
      </w:pPr>
      <w:r>
        <w:t>Gạt cái trượt màu đỏ về phía 10X để giảm cường độ tín hiệu 10 lần, về 1X để giữ nguyên cường độ, lợi ích khi giảm cường độ là nhiễu có cường độ nhỏ sẽ bay màu và bạn có thể đo cường độ cực lớn mà không sợ nổ Oscilloscope</w:t>
      </w:r>
    </w:p>
    <w:p w14:paraId="07B5C4A8" w14:textId="4286C1E2" w:rsidR="00C03256" w:rsidRDefault="00B55444" w:rsidP="00B55444">
      <w:pPr>
        <w:pStyle w:val="ListParagraph"/>
        <w:numPr>
          <w:ilvl w:val="0"/>
          <w:numId w:val="1"/>
        </w:numPr>
      </w:pPr>
      <w:r>
        <w:t>Trước Khi Học?</w:t>
      </w:r>
    </w:p>
    <w:p w14:paraId="66C13EDA" w14:textId="6AA56C6B" w:rsidR="00B55444" w:rsidRDefault="00B55444" w:rsidP="00B55444">
      <w:pPr>
        <w:pStyle w:val="ListParagraph"/>
        <w:numPr>
          <w:ilvl w:val="0"/>
          <w:numId w:val="4"/>
        </w:numPr>
      </w:pPr>
      <w:r>
        <w:t>Tải PDF soạn lên E Learning (giải bài tập?)</w:t>
      </w:r>
    </w:p>
    <w:p w14:paraId="4257EBA5" w14:textId="1AAAC090" w:rsidR="00742877" w:rsidRDefault="00742877" w:rsidP="00B55444">
      <w:pPr>
        <w:pStyle w:val="ListParagraph"/>
        <w:numPr>
          <w:ilvl w:val="0"/>
          <w:numId w:val="4"/>
        </w:numPr>
      </w:pPr>
      <w:r>
        <w:t>In tờ có bảng sau</w:t>
      </w:r>
    </w:p>
    <w:tbl>
      <w:tblPr>
        <w:tblStyle w:val="TableGrid"/>
        <w:tblW w:w="0" w:type="auto"/>
        <w:jc w:val="center"/>
        <w:tblLook w:val="04A0" w:firstRow="1" w:lastRow="0" w:firstColumn="1" w:lastColumn="0" w:noHBand="0" w:noVBand="1"/>
      </w:tblPr>
      <w:tblGrid>
        <w:gridCol w:w="2901"/>
        <w:gridCol w:w="2121"/>
        <w:gridCol w:w="2126"/>
      </w:tblGrid>
      <w:tr w:rsidR="00742877" w:rsidRPr="00367C1D" w14:paraId="2CCBE46C" w14:textId="77777777" w:rsidTr="009623C3">
        <w:trPr>
          <w:jc w:val="center"/>
        </w:trPr>
        <w:tc>
          <w:tcPr>
            <w:tcW w:w="2901" w:type="dxa"/>
          </w:tcPr>
          <w:p w14:paraId="70EFB684" w14:textId="77777777" w:rsidR="00742877" w:rsidRDefault="00742877" w:rsidP="009623C3">
            <w:r>
              <w:t>NHÓM</w:t>
            </w:r>
          </w:p>
        </w:tc>
        <w:tc>
          <w:tcPr>
            <w:tcW w:w="4247" w:type="dxa"/>
            <w:gridSpan w:val="2"/>
          </w:tcPr>
          <w:p w14:paraId="3739CBEE" w14:textId="77777777" w:rsidR="00742877" w:rsidRDefault="00742877" w:rsidP="009623C3">
            <w:pPr>
              <w:jc w:val="center"/>
            </w:pPr>
            <w:r>
              <w:t>&lt;&lt;Mã số nhóm / tên nhóm&gt;&gt;</w:t>
            </w:r>
          </w:p>
          <w:p w14:paraId="3F514B8B" w14:textId="77777777" w:rsidR="00742877" w:rsidRPr="00367C1D" w:rsidRDefault="00742877" w:rsidP="009623C3">
            <w:pPr>
              <w:jc w:val="center"/>
              <w:rPr>
                <w:i/>
                <w:iCs/>
              </w:rPr>
            </w:pPr>
            <w:r>
              <w:rPr>
                <w:i/>
                <w:iCs/>
              </w:rPr>
              <w:t>(Ghi gheo hướng dẫn của GV)</w:t>
            </w:r>
          </w:p>
        </w:tc>
      </w:tr>
      <w:tr w:rsidR="00742877" w14:paraId="104A8F00" w14:textId="77777777" w:rsidTr="009623C3">
        <w:trPr>
          <w:jc w:val="center"/>
        </w:trPr>
        <w:tc>
          <w:tcPr>
            <w:tcW w:w="2901" w:type="dxa"/>
          </w:tcPr>
          <w:p w14:paraId="2506BD4E" w14:textId="77777777" w:rsidR="00742877" w:rsidRDefault="00742877" w:rsidP="009623C3">
            <w:r>
              <w:t>Bài thí nghiệm</w:t>
            </w:r>
          </w:p>
        </w:tc>
        <w:tc>
          <w:tcPr>
            <w:tcW w:w="2121" w:type="dxa"/>
          </w:tcPr>
          <w:p w14:paraId="0E992A69" w14:textId="77777777" w:rsidR="00742877" w:rsidRDefault="00742877" w:rsidP="009623C3">
            <w:pPr>
              <w:jc w:val="center"/>
            </w:pPr>
            <w:r>
              <w:t>Bài soạn</w:t>
            </w:r>
          </w:p>
        </w:tc>
        <w:tc>
          <w:tcPr>
            <w:tcW w:w="2126" w:type="dxa"/>
          </w:tcPr>
          <w:p w14:paraId="24FCC627" w14:textId="77777777" w:rsidR="00742877" w:rsidRDefault="00742877" w:rsidP="009623C3">
            <w:pPr>
              <w:jc w:val="center"/>
            </w:pPr>
            <w:r>
              <w:t>Thực hành</w:t>
            </w:r>
          </w:p>
        </w:tc>
      </w:tr>
      <w:tr w:rsidR="00742877" w14:paraId="50A23B18" w14:textId="77777777" w:rsidTr="009623C3">
        <w:trPr>
          <w:jc w:val="center"/>
        </w:trPr>
        <w:tc>
          <w:tcPr>
            <w:tcW w:w="2901" w:type="dxa"/>
          </w:tcPr>
          <w:p w14:paraId="175CBBC2" w14:textId="77777777" w:rsidR="00742877" w:rsidRDefault="00742877" w:rsidP="009623C3">
            <w:r>
              <w:t>1a</w:t>
            </w:r>
          </w:p>
          <w:p w14:paraId="5B9BC343" w14:textId="77777777" w:rsidR="00742877" w:rsidRDefault="00742877" w:rsidP="009623C3"/>
        </w:tc>
        <w:tc>
          <w:tcPr>
            <w:tcW w:w="2121" w:type="dxa"/>
          </w:tcPr>
          <w:p w14:paraId="019ECD9E" w14:textId="77777777" w:rsidR="00742877" w:rsidRDefault="00742877" w:rsidP="009623C3"/>
        </w:tc>
        <w:tc>
          <w:tcPr>
            <w:tcW w:w="2126" w:type="dxa"/>
          </w:tcPr>
          <w:p w14:paraId="4442C592" w14:textId="77777777" w:rsidR="00742877" w:rsidRDefault="00742877" w:rsidP="009623C3"/>
        </w:tc>
      </w:tr>
      <w:tr w:rsidR="00742877" w14:paraId="6079505F" w14:textId="77777777" w:rsidTr="009623C3">
        <w:trPr>
          <w:jc w:val="center"/>
        </w:trPr>
        <w:tc>
          <w:tcPr>
            <w:tcW w:w="2901" w:type="dxa"/>
          </w:tcPr>
          <w:p w14:paraId="7AC1F0D7" w14:textId="77777777" w:rsidR="00742877" w:rsidRDefault="00742877" w:rsidP="009623C3">
            <w:r>
              <w:t>1b</w:t>
            </w:r>
          </w:p>
          <w:p w14:paraId="7D41623C" w14:textId="77777777" w:rsidR="00742877" w:rsidRDefault="00742877" w:rsidP="009623C3"/>
        </w:tc>
        <w:tc>
          <w:tcPr>
            <w:tcW w:w="2121" w:type="dxa"/>
          </w:tcPr>
          <w:p w14:paraId="50629AFF" w14:textId="77777777" w:rsidR="00742877" w:rsidRDefault="00742877" w:rsidP="009623C3"/>
        </w:tc>
        <w:tc>
          <w:tcPr>
            <w:tcW w:w="2126" w:type="dxa"/>
          </w:tcPr>
          <w:p w14:paraId="71E10492" w14:textId="77777777" w:rsidR="00742877" w:rsidRDefault="00742877" w:rsidP="009623C3"/>
        </w:tc>
      </w:tr>
      <w:tr w:rsidR="00742877" w14:paraId="21BAF918" w14:textId="77777777" w:rsidTr="009623C3">
        <w:trPr>
          <w:jc w:val="center"/>
        </w:trPr>
        <w:tc>
          <w:tcPr>
            <w:tcW w:w="2901" w:type="dxa"/>
          </w:tcPr>
          <w:p w14:paraId="290D25C1" w14:textId="77777777" w:rsidR="00742877" w:rsidRDefault="00742877" w:rsidP="009623C3">
            <w:r>
              <w:t>2a</w:t>
            </w:r>
          </w:p>
          <w:p w14:paraId="786E1D66" w14:textId="77777777" w:rsidR="00742877" w:rsidRDefault="00742877" w:rsidP="009623C3"/>
        </w:tc>
        <w:tc>
          <w:tcPr>
            <w:tcW w:w="2121" w:type="dxa"/>
          </w:tcPr>
          <w:p w14:paraId="336ACC6A" w14:textId="77777777" w:rsidR="00742877" w:rsidRDefault="00742877" w:rsidP="009623C3"/>
        </w:tc>
        <w:tc>
          <w:tcPr>
            <w:tcW w:w="2126" w:type="dxa"/>
          </w:tcPr>
          <w:p w14:paraId="2330C9D0" w14:textId="77777777" w:rsidR="00742877" w:rsidRDefault="00742877" w:rsidP="009623C3"/>
        </w:tc>
      </w:tr>
      <w:tr w:rsidR="00742877" w14:paraId="57E3DAF9" w14:textId="77777777" w:rsidTr="009623C3">
        <w:trPr>
          <w:jc w:val="center"/>
        </w:trPr>
        <w:tc>
          <w:tcPr>
            <w:tcW w:w="2901" w:type="dxa"/>
          </w:tcPr>
          <w:p w14:paraId="1CF2E0F7" w14:textId="77777777" w:rsidR="00742877" w:rsidRDefault="00742877" w:rsidP="009623C3">
            <w:r>
              <w:t>2b</w:t>
            </w:r>
          </w:p>
          <w:p w14:paraId="2CAD3601" w14:textId="77777777" w:rsidR="00742877" w:rsidRDefault="00742877" w:rsidP="009623C3"/>
        </w:tc>
        <w:tc>
          <w:tcPr>
            <w:tcW w:w="2121" w:type="dxa"/>
          </w:tcPr>
          <w:p w14:paraId="0BFD88C7" w14:textId="77777777" w:rsidR="00742877" w:rsidRDefault="00742877" w:rsidP="009623C3"/>
        </w:tc>
        <w:tc>
          <w:tcPr>
            <w:tcW w:w="2126" w:type="dxa"/>
          </w:tcPr>
          <w:p w14:paraId="1874E78D" w14:textId="77777777" w:rsidR="00742877" w:rsidRDefault="00742877" w:rsidP="009623C3"/>
        </w:tc>
      </w:tr>
      <w:tr w:rsidR="00742877" w14:paraId="2C0D03AA" w14:textId="77777777" w:rsidTr="009623C3">
        <w:trPr>
          <w:jc w:val="center"/>
        </w:trPr>
        <w:tc>
          <w:tcPr>
            <w:tcW w:w="2901" w:type="dxa"/>
          </w:tcPr>
          <w:p w14:paraId="5B5458A0" w14:textId="77777777" w:rsidR="00742877" w:rsidRDefault="00742877" w:rsidP="009623C3">
            <w:r>
              <w:t>2c</w:t>
            </w:r>
          </w:p>
          <w:p w14:paraId="4DD8C79E" w14:textId="77777777" w:rsidR="00742877" w:rsidRDefault="00742877" w:rsidP="009623C3"/>
        </w:tc>
        <w:tc>
          <w:tcPr>
            <w:tcW w:w="2121" w:type="dxa"/>
          </w:tcPr>
          <w:p w14:paraId="106EDBE8" w14:textId="77777777" w:rsidR="00742877" w:rsidRDefault="00742877" w:rsidP="009623C3"/>
        </w:tc>
        <w:tc>
          <w:tcPr>
            <w:tcW w:w="2126" w:type="dxa"/>
          </w:tcPr>
          <w:p w14:paraId="07F70F27" w14:textId="77777777" w:rsidR="00742877" w:rsidRDefault="00742877" w:rsidP="009623C3"/>
        </w:tc>
      </w:tr>
      <w:tr w:rsidR="00742877" w14:paraId="1C4E627E" w14:textId="77777777" w:rsidTr="009623C3">
        <w:trPr>
          <w:jc w:val="center"/>
        </w:trPr>
        <w:tc>
          <w:tcPr>
            <w:tcW w:w="2901" w:type="dxa"/>
          </w:tcPr>
          <w:p w14:paraId="0A5268F4" w14:textId="77777777" w:rsidR="00742877" w:rsidRDefault="00742877" w:rsidP="009623C3">
            <w:r>
              <w:t>3a</w:t>
            </w:r>
          </w:p>
          <w:p w14:paraId="1691041A" w14:textId="77777777" w:rsidR="00742877" w:rsidRDefault="00742877" w:rsidP="009623C3"/>
        </w:tc>
        <w:tc>
          <w:tcPr>
            <w:tcW w:w="2121" w:type="dxa"/>
          </w:tcPr>
          <w:p w14:paraId="54571A68" w14:textId="77777777" w:rsidR="00742877" w:rsidRDefault="00742877" w:rsidP="009623C3"/>
        </w:tc>
        <w:tc>
          <w:tcPr>
            <w:tcW w:w="2126" w:type="dxa"/>
          </w:tcPr>
          <w:p w14:paraId="2C9CF421" w14:textId="77777777" w:rsidR="00742877" w:rsidRDefault="00742877" w:rsidP="009623C3"/>
        </w:tc>
      </w:tr>
      <w:tr w:rsidR="00742877" w14:paraId="2B16A700" w14:textId="77777777" w:rsidTr="009623C3">
        <w:trPr>
          <w:jc w:val="center"/>
        </w:trPr>
        <w:tc>
          <w:tcPr>
            <w:tcW w:w="2901" w:type="dxa"/>
          </w:tcPr>
          <w:p w14:paraId="062540B6" w14:textId="77777777" w:rsidR="00742877" w:rsidRDefault="00742877" w:rsidP="009623C3">
            <w:r>
              <w:t>3b</w:t>
            </w:r>
          </w:p>
          <w:p w14:paraId="5E303DCA" w14:textId="77777777" w:rsidR="00742877" w:rsidRDefault="00742877" w:rsidP="009623C3"/>
        </w:tc>
        <w:tc>
          <w:tcPr>
            <w:tcW w:w="2121" w:type="dxa"/>
          </w:tcPr>
          <w:p w14:paraId="7BBF46A5" w14:textId="77777777" w:rsidR="00742877" w:rsidRDefault="00742877" w:rsidP="009623C3"/>
        </w:tc>
        <w:tc>
          <w:tcPr>
            <w:tcW w:w="2126" w:type="dxa"/>
          </w:tcPr>
          <w:p w14:paraId="74062718" w14:textId="77777777" w:rsidR="00742877" w:rsidRDefault="00742877" w:rsidP="009623C3"/>
        </w:tc>
      </w:tr>
      <w:tr w:rsidR="00742877" w14:paraId="6C2B7BEA" w14:textId="77777777" w:rsidTr="009623C3">
        <w:trPr>
          <w:jc w:val="center"/>
        </w:trPr>
        <w:tc>
          <w:tcPr>
            <w:tcW w:w="2901" w:type="dxa"/>
          </w:tcPr>
          <w:p w14:paraId="1F117867" w14:textId="77777777" w:rsidR="00742877" w:rsidRDefault="00742877" w:rsidP="009623C3">
            <w:r>
              <w:lastRenderedPageBreak/>
              <w:t>4a</w:t>
            </w:r>
          </w:p>
          <w:p w14:paraId="7C44D33E" w14:textId="77777777" w:rsidR="00742877" w:rsidRDefault="00742877" w:rsidP="009623C3"/>
        </w:tc>
        <w:tc>
          <w:tcPr>
            <w:tcW w:w="2121" w:type="dxa"/>
          </w:tcPr>
          <w:p w14:paraId="7768EAD4" w14:textId="77777777" w:rsidR="00742877" w:rsidRDefault="00742877" w:rsidP="009623C3"/>
        </w:tc>
        <w:tc>
          <w:tcPr>
            <w:tcW w:w="2126" w:type="dxa"/>
          </w:tcPr>
          <w:p w14:paraId="0F05CA38" w14:textId="77777777" w:rsidR="00742877" w:rsidRDefault="00742877" w:rsidP="009623C3"/>
        </w:tc>
      </w:tr>
      <w:tr w:rsidR="00742877" w14:paraId="7F95E633" w14:textId="77777777" w:rsidTr="009623C3">
        <w:trPr>
          <w:jc w:val="center"/>
        </w:trPr>
        <w:tc>
          <w:tcPr>
            <w:tcW w:w="2901" w:type="dxa"/>
          </w:tcPr>
          <w:p w14:paraId="5B3DBB57" w14:textId="77777777" w:rsidR="00742877" w:rsidRDefault="00742877" w:rsidP="009623C3">
            <w:r>
              <w:t>4b</w:t>
            </w:r>
          </w:p>
          <w:p w14:paraId="6A48D1D8" w14:textId="77777777" w:rsidR="00742877" w:rsidRDefault="00742877" w:rsidP="009623C3"/>
        </w:tc>
        <w:tc>
          <w:tcPr>
            <w:tcW w:w="2121" w:type="dxa"/>
          </w:tcPr>
          <w:p w14:paraId="06A73220" w14:textId="77777777" w:rsidR="00742877" w:rsidRDefault="00742877" w:rsidP="009623C3"/>
        </w:tc>
        <w:tc>
          <w:tcPr>
            <w:tcW w:w="2126" w:type="dxa"/>
          </w:tcPr>
          <w:p w14:paraId="573AA341" w14:textId="77777777" w:rsidR="00742877" w:rsidRDefault="00742877" w:rsidP="009623C3"/>
        </w:tc>
      </w:tr>
    </w:tbl>
    <w:p w14:paraId="2C38A8BF" w14:textId="71A337B3" w:rsidR="00BF303F" w:rsidRDefault="00BF303F" w:rsidP="00742877">
      <w:pPr>
        <w:pStyle w:val="ListParagraph"/>
        <w:numPr>
          <w:ilvl w:val="0"/>
          <w:numId w:val="4"/>
        </w:numPr>
      </w:pPr>
      <w:r>
        <w:t>In tờ Check List</w:t>
      </w:r>
    </w:p>
    <w:p w14:paraId="57B437CB" w14:textId="1D9F9382" w:rsidR="00742877" w:rsidRDefault="00742877" w:rsidP="00742877">
      <w:pPr>
        <w:pStyle w:val="ListParagraph"/>
        <w:numPr>
          <w:ilvl w:val="0"/>
          <w:numId w:val="4"/>
        </w:numPr>
      </w:pPr>
      <w:r>
        <w:t xml:space="preserve">Mang </w:t>
      </w:r>
      <w:r w:rsidR="00BF303F">
        <w:t xml:space="preserve">2 </w:t>
      </w:r>
      <w:r>
        <w:t>tờ này đến lớp</w:t>
      </w:r>
    </w:p>
    <w:p w14:paraId="1D749AA9" w14:textId="2205834B" w:rsidR="00FC6545" w:rsidRDefault="00FC6545" w:rsidP="00742877">
      <w:pPr>
        <w:pStyle w:val="ListParagraph"/>
        <w:numPr>
          <w:ilvl w:val="0"/>
          <w:numId w:val="4"/>
        </w:numPr>
      </w:pPr>
      <w:r>
        <w:t>Vẽ sơ đồ nguyên lý (thường?) và sơ đồ nối dây ( = IC) và lập netlist (cổng nào nối cổng nào?)</w:t>
      </w:r>
    </w:p>
    <w:p w14:paraId="61120C87" w14:textId="4B42AB58" w:rsidR="00B55444" w:rsidRDefault="00B55444" w:rsidP="00742877">
      <w:pPr>
        <w:pStyle w:val="ListParagraph"/>
        <w:numPr>
          <w:ilvl w:val="0"/>
          <w:numId w:val="1"/>
        </w:numPr>
      </w:pPr>
      <w:r>
        <w:t>Trong Khi Học?</w:t>
      </w:r>
    </w:p>
    <w:p w14:paraId="07E3D844" w14:textId="037C74B5" w:rsidR="00B55444" w:rsidRDefault="00B55444" w:rsidP="00B55444">
      <w:pPr>
        <w:pStyle w:val="ListParagraph"/>
        <w:numPr>
          <w:ilvl w:val="0"/>
          <w:numId w:val="3"/>
        </w:numPr>
      </w:pPr>
      <w:r>
        <w:t>Dọn bàn gọn gàng để đặt Tickit</w:t>
      </w:r>
    </w:p>
    <w:p w14:paraId="0B4EAEB7" w14:textId="3C5029EB" w:rsidR="00B55444" w:rsidRDefault="00DD0F46" w:rsidP="00B55444">
      <w:pPr>
        <w:pStyle w:val="ListParagraph"/>
        <w:numPr>
          <w:ilvl w:val="0"/>
          <w:numId w:val="3"/>
        </w:numPr>
      </w:pPr>
      <w:r>
        <w:t>Gạt</w:t>
      </w:r>
      <w:r w:rsidR="00056EC1">
        <w:t xml:space="preserve"> công tắc nguồn về O</w:t>
      </w:r>
      <w:r>
        <w:t>FF</w:t>
      </w:r>
    </w:p>
    <w:p w14:paraId="5D77FC46" w14:textId="0903EB04" w:rsidR="00056EC1" w:rsidRDefault="00056EC1" w:rsidP="00B55444">
      <w:pPr>
        <w:pStyle w:val="ListParagraph"/>
        <w:numPr>
          <w:ilvl w:val="0"/>
          <w:numId w:val="3"/>
        </w:numPr>
      </w:pPr>
      <w:r>
        <w:t>Cắm điện vào</w:t>
      </w:r>
    </w:p>
    <w:p w14:paraId="50175145" w14:textId="02BE6D52" w:rsidR="00DA7CC1" w:rsidRDefault="002A28AA" w:rsidP="00B55444">
      <w:pPr>
        <w:pStyle w:val="ListParagraph"/>
        <w:numPr>
          <w:ilvl w:val="0"/>
          <w:numId w:val="3"/>
        </w:numPr>
      </w:pPr>
      <w:r>
        <w:t xml:space="preserve">Gạt công tắc nguồn về ON, </w:t>
      </w:r>
      <w:r w:rsidR="00BA69BC">
        <w:t xml:space="preserve">LED nguồn sáng, </w:t>
      </w:r>
      <w:r>
        <w:t xml:space="preserve">khi này Tickit sẽ tự kiểm lỗi = cách </w:t>
      </w:r>
      <w:r w:rsidR="00BA69BC">
        <w:t>nhấp sáng 2 lần</w:t>
      </w:r>
      <w:r>
        <w:t xml:space="preserve"> 2 LED 7 đoạn</w:t>
      </w:r>
      <w:r w:rsidR="00BA69BC">
        <w:t xml:space="preserve"> và </w:t>
      </w:r>
      <w:r>
        <w:t xml:space="preserve">8 LED đơn, nếu </w:t>
      </w:r>
      <w:r w:rsidR="00DA7CC1">
        <w:t>có LED không sáng thì báo lỗi</w:t>
      </w:r>
      <w:r w:rsidR="00054391">
        <w:t>, có thể bỏ qua kiểm lỗi này = cách nhấn nút KEY A, KEY B hoặc KEY C</w:t>
      </w:r>
    </w:p>
    <w:p w14:paraId="03226488" w14:textId="5374A442" w:rsidR="002A28AA" w:rsidRDefault="00DA7CC1" w:rsidP="00B55444">
      <w:pPr>
        <w:pStyle w:val="ListParagraph"/>
        <w:numPr>
          <w:ilvl w:val="0"/>
          <w:numId w:val="3"/>
        </w:numPr>
      </w:pPr>
      <w:r>
        <w:t>Dùng đồng hồ đo điện đa năng đo hiệu điện thế giữa chân 5 V và GND, nếu không = 5 V thì báo lỗi</w:t>
      </w:r>
      <w:r w:rsidR="00821E84">
        <w:t xml:space="preserve">, đồng thời đo giữa </w:t>
      </w:r>
      <w:r w:rsidR="00AC5C00">
        <w:t>Clock và GND xem có nhảy qua lại giữa 5 V và 0 V không, nếu không thì báo lỗi</w:t>
      </w:r>
    </w:p>
    <w:p w14:paraId="5E2CCE56" w14:textId="4F2962DD" w:rsidR="00DA7CC1" w:rsidRDefault="00DA7CC1" w:rsidP="00B55444">
      <w:pPr>
        <w:pStyle w:val="ListParagraph"/>
        <w:numPr>
          <w:ilvl w:val="0"/>
          <w:numId w:val="3"/>
        </w:numPr>
      </w:pPr>
      <w:r>
        <w:t xml:space="preserve">Gạt tất cả công tắc từ 0 tới 7 về ON, đo hiệu điện thế giữa tất cả chân công tắc từ 0 tới 7 với GND, </w:t>
      </w:r>
      <w:r w:rsidR="00C52ED4">
        <w:t>cái nào không = 5 V thì báo lỗi</w:t>
      </w:r>
    </w:p>
    <w:p w14:paraId="28CFB67B" w14:textId="79A6FB5B" w:rsidR="0075587E" w:rsidRDefault="00821E84" w:rsidP="00C2183E">
      <w:pPr>
        <w:pStyle w:val="ListParagraph"/>
        <w:numPr>
          <w:ilvl w:val="0"/>
          <w:numId w:val="3"/>
        </w:numPr>
      </w:pPr>
      <w:r>
        <w:t>Lấy 1 dây</w:t>
      </w:r>
      <w:r w:rsidR="005A1D17">
        <w:t xml:space="preserve"> 2 đầu đực</w:t>
      </w:r>
      <w:r>
        <w:t xml:space="preserve">, </w:t>
      </w:r>
      <w:r w:rsidR="005A1D17">
        <w:t>chạm</w:t>
      </w:r>
      <w:r>
        <w:t xml:space="preserve"> 1 đầu vào 5 V, đầu còn lại </w:t>
      </w:r>
      <w:r w:rsidR="005A1D17">
        <w:t xml:space="preserve">chạm </w:t>
      </w:r>
      <w:r>
        <w:t>vào từng chân LED đơn từ 0 tới 7, LED nào không sáng thì báo lỗi</w:t>
      </w:r>
    </w:p>
    <w:p w14:paraId="1AD69F95" w14:textId="2C83A9CB" w:rsidR="0088603E" w:rsidRDefault="0088603E" w:rsidP="0088603E">
      <w:pPr>
        <w:pStyle w:val="ListParagraph"/>
        <w:numPr>
          <w:ilvl w:val="0"/>
          <w:numId w:val="3"/>
        </w:numPr>
      </w:pPr>
      <w:r>
        <w:t>Kiểm tra chân IC có cong không, nếu có thì nắn lại</w:t>
      </w:r>
    </w:p>
    <w:p w14:paraId="41FAA47D" w14:textId="56BFD84F" w:rsidR="00293699" w:rsidRDefault="00293699" w:rsidP="00C2183E">
      <w:pPr>
        <w:pStyle w:val="ListParagraph"/>
        <w:numPr>
          <w:ilvl w:val="0"/>
          <w:numId w:val="3"/>
        </w:numPr>
      </w:pPr>
      <w:r>
        <w:t>Gỡ toàn bộ dây điện + phân loại đực cái + trả vào ngăn đựng</w:t>
      </w:r>
    </w:p>
    <w:p w14:paraId="51519ABC" w14:textId="6BA5655B" w:rsidR="00293699" w:rsidRDefault="00293699" w:rsidP="00C2183E">
      <w:pPr>
        <w:pStyle w:val="ListParagraph"/>
        <w:numPr>
          <w:ilvl w:val="0"/>
          <w:numId w:val="3"/>
        </w:numPr>
      </w:pPr>
      <w:r>
        <w:t>Gỡ IC nhẹ nhàng + trả vào ngăn đựng</w:t>
      </w:r>
    </w:p>
    <w:p w14:paraId="1715177C" w14:textId="62196939" w:rsidR="00293699" w:rsidRDefault="00293699" w:rsidP="00293699">
      <w:pPr>
        <w:pStyle w:val="ListParagraph"/>
        <w:numPr>
          <w:ilvl w:val="0"/>
          <w:numId w:val="3"/>
        </w:numPr>
      </w:pPr>
      <w:r>
        <w:t>Trả Tickit + các thiết bị đo</w:t>
      </w:r>
    </w:p>
    <w:p w14:paraId="41A16A37" w14:textId="45E5EBA1" w:rsidR="00293699" w:rsidRDefault="00293699" w:rsidP="00293699">
      <w:pPr>
        <w:pStyle w:val="ListParagraph"/>
        <w:numPr>
          <w:ilvl w:val="0"/>
          <w:numId w:val="3"/>
        </w:numPr>
      </w:pPr>
      <w:r>
        <w:t>Dọn khu làm việc</w:t>
      </w:r>
    </w:p>
    <w:sectPr w:rsidR="00293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771A1"/>
    <w:multiLevelType w:val="hybridMultilevel"/>
    <w:tmpl w:val="6AF2604E"/>
    <w:lvl w:ilvl="0" w:tplc="0688D7A4">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4952EF"/>
    <w:multiLevelType w:val="hybridMultilevel"/>
    <w:tmpl w:val="826AB2FA"/>
    <w:lvl w:ilvl="0" w:tplc="6E727DCC">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B624E1"/>
    <w:multiLevelType w:val="hybridMultilevel"/>
    <w:tmpl w:val="064CD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E35B50"/>
    <w:multiLevelType w:val="hybridMultilevel"/>
    <w:tmpl w:val="4496909E"/>
    <w:lvl w:ilvl="0" w:tplc="B43E3B4C">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EE76E4"/>
    <w:multiLevelType w:val="hybridMultilevel"/>
    <w:tmpl w:val="FBDE1D14"/>
    <w:lvl w:ilvl="0" w:tplc="13B0CAFE">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2753813">
    <w:abstractNumId w:val="2"/>
  </w:num>
  <w:num w:numId="2" w16cid:durableId="1232159259">
    <w:abstractNumId w:val="1"/>
  </w:num>
  <w:num w:numId="3" w16cid:durableId="577666742">
    <w:abstractNumId w:val="3"/>
  </w:num>
  <w:num w:numId="4" w16cid:durableId="302538914">
    <w:abstractNumId w:val="0"/>
  </w:num>
  <w:num w:numId="5" w16cid:durableId="9066495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242"/>
    <w:rsid w:val="00054391"/>
    <w:rsid w:val="00056EC1"/>
    <w:rsid w:val="000C6E75"/>
    <w:rsid w:val="00161314"/>
    <w:rsid w:val="001C172E"/>
    <w:rsid w:val="00237BF2"/>
    <w:rsid w:val="002737F4"/>
    <w:rsid w:val="00284599"/>
    <w:rsid w:val="00293699"/>
    <w:rsid w:val="002A28AA"/>
    <w:rsid w:val="002D1E71"/>
    <w:rsid w:val="00302806"/>
    <w:rsid w:val="003A6798"/>
    <w:rsid w:val="004024BF"/>
    <w:rsid w:val="00451242"/>
    <w:rsid w:val="004C4392"/>
    <w:rsid w:val="00535F8C"/>
    <w:rsid w:val="005610F9"/>
    <w:rsid w:val="005A1D17"/>
    <w:rsid w:val="005A1F6D"/>
    <w:rsid w:val="005C46DF"/>
    <w:rsid w:val="005D1A4F"/>
    <w:rsid w:val="005F3D3D"/>
    <w:rsid w:val="006048E0"/>
    <w:rsid w:val="00703938"/>
    <w:rsid w:val="00742877"/>
    <w:rsid w:val="0075587E"/>
    <w:rsid w:val="007C5AA4"/>
    <w:rsid w:val="007C6D1F"/>
    <w:rsid w:val="00821E84"/>
    <w:rsid w:val="0088603E"/>
    <w:rsid w:val="008C792D"/>
    <w:rsid w:val="009A078B"/>
    <w:rsid w:val="009C7F5D"/>
    <w:rsid w:val="00A77D61"/>
    <w:rsid w:val="00AC5C00"/>
    <w:rsid w:val="00B37870"/>
    <w:rsid w:val="00B55444"/>
    <w:rsid w:val="00BA69BC"/>
    <w:rsid w:val="00BB03E1"/>
    <w:rsid w:val="00BD153E"/>
    <w:rsid w:val="00BF303F"/>
    <w:rsid w:val="00C013AD"/>
    <w:rsid w:val="00C03256"/>
    <w:rsid w:val="00C06136"/>
    <w:rsid w:val="00C2183E"/>
    <w:rsid w:val="00C2335E"/>
    <w:rsid w:val="00C416F1"/>
    <w:rsid w:val="00C47F99"/>
    <w:rsid w:val="00C52ED4"/>
    <w:rsid w:val="00C91AEA"/>
    <w:rsid w:val="00CC3CD5"/>
    <w:rsid w:val="00CF33E5"/>
    <w:rsid w:val="00CF5AF0"/>
    <w:rsid w:val="00CF5E7C"/>
    <w:rsid w:val="00DA23AF"/>
    <w:rsid w:val="00DA7CC1"/>
    <w:rsid w:val="00DD0F46"/>
    <w:rsid w:val="00DE7D7B"/>
    <w:rsid w:val="00E32140"/>
    <w:rsid w:val="00E613AA"/>
    <w:rsid w:val="00F258C3"/>
    <w:rsid w:val="00F404E9"/>
    <w:rsid w:val="00F84745"/>
    <w:rsid w:val="00FB24A6"/>
    <w:rsid w:val="00FB6F6E"/>
    <w:rsid w:val="00FC1C3D"/>
    <w:rsid w:val="00FC6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E0370"/>
  <w15:chartTrackingRefBased/>
  <w15:docId w15:val="{9896FBB7-3704-4ED8-A090-BEE341396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5444"/>
    <w:pPr>
      <w:ind w:left="720"/>
      <w:contextualSpacing/>
    </w:pPr>
  </w:style>
  <w:style w:type="table" w:styleId="TableGrid">
    <w:name w:val="Table Grid"/>
    <w:basedOn w:val="TableNormal"/>
    <w:uiPriority w:val="39"/>
    <w:rsid w:val="00742877"/>
    <w:pPr>
      <w:spacing w:after="0" w:line="240" w:lineRule="auto"/>
    </w:pPr>
    <w:rPr>
      <w:rFonts w:eastAsia="Arial"/>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5</Pages>
  <Words>867</Words>
  <Characters>4946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31</cp:revision>
  <dcterms:created xsi:type="dcterms:W3CDTF">2023-10-21T09:29:00Z</dcterms:created>
  <dcterms:modified xsi:type="dcterms:W3CDTF">2023-11-02T14:31:00Z</dcterms:modified>
</cp:coreProperties>
</file>