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03439A74"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r w:rsidR="0036335C">
        <w:rPr>
          <w:rFonts w:eastAsiaTheme="minorEastAsia"/>
          <w:lang w:val="en-US"/>
        </w:rPr>
        <w:t xml:space="preserve"> trừ khi va chạm</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4CF0D5B9" w14:textId="34B453D2" w:rsidR="00C1444F" w:rsidRDefault="00C1444F" w:rsidP="00C1444F">
      <w:pPr>
        <w:pStyle w:val="ListParagraph"/>
        <w:numPr>
          <w:ilvl w:val="0"/>
          <w:numId w:val="2"/>
        </w:numPr>
        <w:rPr>
          <w:rFonts w:eastAsiaTheme="minorEastAsia"/>
          <w:lang w:val="en-US"/>
        </w:rPr>
      </w:pPr>
      <w:r>
        <w:rPr>
          <w:rFonts w:eastAsiaTheme="minorEastAsia"/>
          <w:lang w:val="en-US"/>
        </w:rPr>
        <w:t>Ta có thể dựa vào công thức này để tính khối lượng riêng đám khí, gọi M là khối lượng theo kg 1 Mole khí</w:t>
      </w:r>
    </w:p>
    <w:p w14:paraId="42A679DB" w14:textId="2254C6A6" w:rsidR="00C1444F" w:rsidRPr="00C1444F" w:rsidRDefault="00C1444F" w:rsidP="00C144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f>
          <m:fPr>
            <m:ctrlPr>
              <w:rPr>
                <w:rFonts w:ascii="Cambria Math" w:eastAsiaTheme="minorEastAsia" w:hAnsi="Cambria Math"/>
                <w:i/>
                <w:lang w:val="en-US"/>
              </w:rPr>
            </m:ctrlPr>
          </m:fPr>
          <m:num>
            <m:r>
              <w:rPr>
                <w:rFonts w:ascii="Cambria Math" w:eastAsiaTheme="minorEastAsia" w:hAnsi="Cambria Math"/>
                <w:lang w:val="en-US"/>
              </w:rPr>
              <m:t>PM</m:t>
            </m:r>
          </m:num>
          <m:den>
            <m:r>
              <w:rPr>
                <w:rFonts w:ascii="Cambria Math" w:eastAsiaTheme="minorEastAsia" w:hAnsi="Cambria Math"/>
                <w:lang w:val="en-US"/>
              </w:rPr>
              <m:t>RT</m:t>
            </m:r>
          </m:den>
        </m:f>
      </m:oMath>
      <w:r>
        <w:rPr>
          <w:rFonts w:eastAsiaTheme="minorEastAsia"/>
          <w:lang w:val="en-US"/>
        </w:rPr>
        <w:t xml:space="preserve"> </w:t>
      </w:r>
    </w:p>
    <w:p w14:paraId="7D6C27F7" w14:textId="45183688"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4D2902D9" w14:textId="62FABCDB" w:rsidR="00FE5475" w:rsidRDefault="00FE5475" w:rsidP="00613028">
      <w:pPr>
        <w:pStyle w:val="ListParagraph"/>
        <w:numPr>
          <w:ilvl w:val="0"/>
          <w:numId w:val="2"/>
        </w:numPr>
        <w:rPr>
          <w:lang w:val="en-US"/>
        </w:rPr>
      </w:pPr>
      <w:r>
        <w:rPr>
          <w:lang w:val="en-US"/>
        </w:rPr>
        <w:t>n</w:t>
      </w:r>
      <w:r>
        <w:rPr>
          <w:vertAlign w:val="subscript"/>
          <w:lang w:val="en-US"/>
        </w:rPr>
        <w:t>M</w:t>
      </w:r>
      <w:r>
        <w:rPr>
          <w:lang w:val="en-US"/>
        </w:rPr>
        <w:t xml:space="preserve"> là số Mole phân tử khí trong 1 m</w:t>
      </w:r>
      <w:r>
        <w:rPr>
          <w:vertAlign w:val="superscript"/>
          <w:lang w:val="en-US"/>
        </w:rPr>
        <w:t>3</w:t>
      </w:r>
    </w:p>
    <w:p w14:paraId="7CE4598F" w14:textId="5A1405A2" w:rsidR="00613028" w:rsidRDefault="00613028" w:rsidP="00613028">
      <w:pPr>
        <w:pStyle w:val="ListParagraph"/>
        <w:numPr>
          <w:ilvl w:val="0"/>
          <w:numId w:val="2"/>
        </w:numPr>
        <w:rPr>
          <w:lang w:val="en-US"/>
        </w:rPr>
      </w:pPr>
      <w:r>
        <w:rPr>
          <w:lang w:val="en-US"/>
        </w:rPr>
        <w:t>D là khối lượng riêng của đám khí</w:t>
      </w:r>
    </w:p>
    <w:p w14:paraId="02C45124" w14:textId="5451E155" w:rsidR="0029675B" w:rsidRDefault="0029675B" w:rsidP="00613028">
      <w:pPr>
        <w:pStyle w:val="ListParagraph"/>
        <w:numPr>
          <w:ilvl w:val="0"/>
          <w:numId w:val="2"/>
        </w:numPr>
        <w:rPr>
          <w:lang w:val="en-US"/>
        </w:rPr>
      </w:pPr>
      <w:r>
        <w:rPr>
          <w:lang w:val="en-US"/>
        </w:rPr>
        <w:t xml:space="preserve">M là khối lượng </w:t>
      </w:r>
      <w:r w:rsidR="00C138E1">
        <w:rPr>
          <w:lang w:val="en-US"/>
        </w:rPr>
        <w:t xml:space="preserve">theo kg của 1 </w:t>
      </w:r>
      <w:r>
        <w:rPr>
          <w:lang w:val="en-US"/>
        </w:rPr>
        <w:t>Mole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w:t>
      </w:r>
      <w:r w:rsidR="00E22A20">
        <w:rPr>
          <w:lang w:val="en-US"/>
        </w:rPr>
        <w:lastRenderedPageBreak/>
        <w:t xml:space="preserve">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2BEEF6CC"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5F19F809" w14:textId="648BEC86" w:rsidR="00FE5475" w:rsidRDefault="00FE5475" w:rsidP="00F84D50">
      <w:pPr>
        <w:pStyle w:val="ListParagraph"/>
        <w:numPr>
          <w:ilvl w:val="0"/>
          <w:numId w:val="2"/>
        </w:numPr>
        <w:rPr>
          <w:lang w:val="en-US"/>
        </w:rPr>
      </w:pPr>
      <w:r>
        <w:rPr>
          <w:lang w:val="en-US"/>
        </w:rPr>
        <w:t>Ta có thể tính được mật độ Mole khí khi biết áp suất và vận tốc căn quân phương</w:t>
      </w:r>
    </w:p>
    <w:p w14:paraId="2F777FFA" w14:textId="6C0AC596" w:rsidR="00FE5475" w:rsidRDefault="00000000" w:rsidP="00FE547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3P</m:t>
            </m:r>
          </m:num>
          <m:den>
            <m:r>
              <w:rPr>
                <w:rFonts w:ascii="Cambria Math" w:eastAsiaTheme="minorEastAsia" w:hAnsi="Cambria Math"/>
                <w:lang w:val="en-US"/>
              </w:rPr>
              <m:t>M</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rms</m:t>
                </m:r>
              </m:sub>
              <m:sup>
                <m:r>
                  <w:rPr>
                    <w:rFonts w:ascii="Cambria Math" w:hAnsi="Cambria Math"/>
                    <w:lang w:val="en-US"/>
                  </w:rPr>
                  <m:t>2</m:t>
                </m:r>
              </m:sup>
            </m:sSubSup>
          </m:den>
        </m:f>
      </m:oMath>
      <w:r w:rsidR="00FE5475">
        <w:rPr>
          <w:rFonts w:eastAsiaTheme="minorEastAsia"/>
          <w:lang w:val="en-US"/>
        </w:rPr>
        <w:t xml:space="preserve"> </w:t>
      </w:r>
    </w:p>
    <w:p w14:paraId="7516F7CC" w14:textId="482C1B23"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lastRenderedPageBreak/>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3ECCCA69"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r w:rsidR="00E0433D">
        <w:rPr>
          <w:lang w:val="en-US"/>
        </w:rPr>
        <w:t>, các khí trơ như Heli, Neon, … do đứng 1 mình nên i = 3</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2DA289AE"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w:t>
      </w:r>
      <w:r>
        <w:rPr>
          <w:lang w:val="en-US"/>
        </w:rPr>
        <w:lastRenderedPageBreak/>
        <w:t>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400CB34F"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A=-P∆V=-nR∆T</m:t>
        </m:r>
      </m:oMath>
      <w:r w:rsidR="00F15DA8">
        <w:rPr>
          <w:rFonts w:eastAsiaTheme="minorEastAsia"/>
          <w:lang w:val="en-US"/>
        </w:rPr>
        <w:t xml:space="preserve"> </w:t>
      </w:r>
    </w:p>
    <w:p w14:paraId="74F68A09" w14:textId="3D0579D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nR∆T</m:t>
        </m:r>
      </m:oMath>
      <w:r w:rsidR="00063574">
        <w:rPr>
          <w:rFonts w:eastAsiaTheme="minorEastAsia"/>
          <w:lang w:val="en-US"/>
        </w:rPr>
        <w:t xml:space="preserve"> </w:t>
      </w:r>
      <w:r w:rsidR="00F15DA8">
        <w:rPr>
          <w:rFonts w:eastAsiaTheme="minorEastAsia"/>
          <w:lang w:val="en-US"/>
        </w:rPr>
        <w:t xml:space="preserve"> </w:t>
      </w:r>
    </w:p>
    <w:p w14:paraId="41D42803" w14:textId="545EDABE"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R</m:t>
        </m:r>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bookmarkStart w:id="0" w:name="_Hlk151381249"/>
      <m:oMath>
        <m:r>
          <w:rPr>
            <w:rFonts w:ascii="Cambria Math" w:hAnsi="Cambria Math"/>
            <w:lang w:val="en-US"/>
          </w:rPr>
          <m:t>γ</m:t>
        </m:r>
        <w:bookmarkEnd w:id="0"/>
        <m:r>
          <w:rPr>
            <w:rFonts w:ascii="Cambria Math" w:hAnsi="Cambria Math"/>
            <w:lang w:val="en-US"/>
          </w:rPr>
          <m:t>=1+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03420411" w:rsidR="00D21E8C" w:rsidRPr="00E92C44" w:rsidRDefault="00D21E8C" w:rsidP="00AC68B0">
      <w:pPr>
        <w:pStyle w:val="ListParagraph"/>
        <w:numPr>
          <w:ilvl w:val="0"/>
          <w:numId w:val="2"/>
        </w:numPr>
        <w:rPr>
          <w:rFonts w:eastAsiaTheme="minorEastAsia"/>
          <w:lang w:val="en-US"/>
        </w:rPr>
      </w:pPr>
      <w:r>
        <w:rPr>
          <w:rFonts w:eastAsiaTheme="minorEastAsia"/>
          <w:lang w:val="en-US"/>
        </w:rPr>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20B94E03" w14:textId="65363887" w:rsidR="000168DA" w:rsidRPr="000168DA" w:rsidRDefault="000168DA" w:rsidP="000168DA">
      <w:pPr>
        <w:pStyle w:val="ListParagraph"/>
        <w:numPr>
          <w:ilvl w:val="0"/>
          <w:numId w:val="2"/>
        </w:numPr>
        <w:rPr>
          <w:rFonts w:eastAsiaTheme="minorEastAsia"/>
          <w:lang w:val="en-US"/>
        </w:rPr>
      </w:pPr>
      <w:r>
        <w:rPr>
          <w:rFonts w:eastAsiaTheme="minorEastAsia"/>
          <w:lang w:val="en-US"/>
        </w:rPr>
        <w:t>Giả s</w:t>
      </w:r>
      <w:r w:rsidR="00F32C1E">
        <w:rPr>
          <w:rFonts w:eastAsiaTheme="minorEastAsia"/>
          <w:lang w:val="en-US"/>
        </w:rPr>
        <w:t xml:space="preserve">ử có nhiều đám khí trong các bình với thể tích khác nhau, đang ở nhiệt độ và áp suất khác nhau, bậc tự do giống nhau, sau đó trộn tất cả chúng lại thành 1 bình có thể tích = tổng thể tích các bình, khi này áp suất của bình = trung bình có trọng số của áp suất các đám khí trước khi dung hợp, với trọng số là thể tích bình tương ứng, đồng thời nhiệt độ lúc này = trung bình có trọng số </w:t>
      </w:r>
      <w:r w:rsidR="0015300A">
        <w:rPr>
          <w:rFonts w:eastAsiaTheme="minorEastAsia"/>
          <w:lang w:val="en-US"/>
        </w:rPr>
        <w:t>của nhiệt độ các đám khí trước khi dung hợp, trọng số là số Mole khí tương ứng</w:t>
      </w:r>
    </w:p>
    <w:p w14:paraId="4E7ED39F" w14:textId="2668E22B"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6BA14E7A" w14:textId="7177B031" w:rsidR="00555052" w:rsidRDefault="00555052" w:rsidP="00CF2524">
      <w:pPr>
        <w:pStyle w:val="ListParagraph"/>
        <w:numPr>
          <w:ilvl w:val="0"/>
          <w:numId w:val="2"/>
        </w:numPr>
        <w:rPr>
          <w:rFonts w:eastAsiaTheme="minorEastAsia"/>
          <w:lang w:val="en-US"/>
        </w:rPr>
      </w:pPr>
      <w:r>
        <w:rPr>
          <w:rFonts w:eastAsiaTheme="minorEastAsia"/>
          <w:lang w:val="en-US"/>
        </w:rPr>
        <w:t>Nếu biết được sơ đồ chuyển đổi trạng thái của động cơ nhiệt, ta có thể tính được hiệu suất của nó = công thức sau, Q</w:t>
      </w:r>
      <w:r>
        <w:rPr>
          <w:rFonts w:eastAsiaTheme="minorEastAsia"/>
          <w:vertAlign w:val="subscript"/>
          <w:lang w:val="en-US"/>
        </w:rPr>
        <w:t>1</w:t>
      </w:r>
      <w:r>
        <w:rPr>
          <w:rFonts w:eastAsiaTheme="minorEastAsia"/>
          <w:lang w:val="en-US"/>
        </w:rPr>
        <w:t xml:space="preserve"> là tổng lượng nhiệt mà </w:t>
      </w:r>
      <w:r w:rsidR="0076648B">
        <w:rPr>
          <w:rFonts w:eastAsiaTheme="minorEastAsia"/>
          <w:lang w:val="en-US"/>
        </w:rPr>
        <w:t>đám khí (thường gọi là tác nhân) thải ra trong 1 chu trình, Q</w:t>
      </w:r>
      <w:r w:rsidR="0076648B">
        <w:rPr>
          <w:rFonts w:eastAsiaTheme="minorEastAsia"/>
          <w:vertAlign w:val="subscript"/>
          <w:lang w:val="en-US"/>
        </w:rPr>
        <w:t>2</w:t>
      </w:r>
      <w:r w:rsidR="0076648B">
        <w:rPr>
          <w:rFonts w:eastAsiaTheme="minorEastAsia"/>
          <w:lang w:val="en-US"/>
        </w:rPr>
        <w:t xml:space="preserve"> là tổng lượng nhiệt mà nó được truyền vào trong 1 chu trình</w:t>
      </w:r>
      <w:r>
        <w:rPr>
          <w:rFonts w:eastAsiaTheme="minorEastAsia"/>
          <w:lang w:val="en-US"/>
        </w:rPr>
        <w:t xml:space="preserve"> </w:t>
      </w:r>
    </w:p>
    <w:p w14:paraId="0661E1F1" w14:textId="2279DF52" w:rsidR="00555052" w:rsidRDefault="00555052" w:rsidP="007664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den>
        </m:f>
      </m:oMath>
      <w:r w:rsidR="0076648B">
        <w:rPr>
          <w:rFonts w:eastAsiaTheme="minorEastAsia"/>
          <w:lang w:val="en-US"/>
        </w:rPr>
        <w:t xml:space="preserve"> </w:t>
      </w:r>
    </w:p>
    <w:p w14:paraId="0DF82729" w14:textId="0454801D" w:rsidR="000A4879" w:rsidRPr="00676B64" w:rsidRDefault="000A4879" w:rsidP="00676B64">
      <w:pPr>
        <w:pStyle w:val="ListParagraph"/>
        <w:numPr>
          <w:ilvl w:val="0"/>
          <w:numId w:val="2"/>
        </w:numPr>
        <w:rPr>
          <w:rFonts w:eastAsiaTheme="minorEastAsia"/>
          <w:lang w:val="en-US"/>
        </w:rPr>
      </w:pPr>
      <w:r>
        <w:rPr>
          <w:rFonts w:eastAsiaTheme="minorEastAsia"/>
          <w:lang w:val="en-US"/>
        </w:rPr>
        <w:t>Các bước xử lí sơ đồ chuyển đổi trạng thái</w:t>
      </w:r>
      <w:r w:rsidR="00676B64">
        <w:rPr>
          <w:rFonts w:eastAsiaTheme="minorEastAsia"/>
          <w:lang w:val="en-US"/>
        </w:rPr>
        <w:t xml:space="preserve">, </w:t>
      </w:r>
      <w:r w:rsidRPr="00676B64">
        <w:rPr>
          <w:rFonts w:eastAsiaTheme="minorEastAsia"/>
          <w:lang w:val="en-US"/>
        </w:rPr>
        <w:t xml:space="preserve">tại trạng thái ban đầu, kí hiệu </w:t>
      </w:r>
      <w:r w:rsidR="00B759E4" w:rsidRPr="00676B64">
        <w:rPr>
          <w:rFonts w:eastAsiaTheme="minorEastAsia"/>
          <w:lang w:val="en-US"/>
        </w:rPr>
        <w:t>V</w:t>
      </w:r>
      <w:r w:rsidR="00B759E4" w:rsidRPr="00676B64">
        <w:rPr>
          <w:rFonts w:eastAsiaTheme="minorEastAsia"/>
          <w:vertAlign w:val="subscript"/>
          <w:lang w:val="en-US"/>
        </w:rPr>
        <w:t>1</w:t>
      </w:r>
      <w:r w:rsidR="00B759E4" w:rsidRPr="00676B64">
        <w:rPr>
          <w:rFonts w:eastAsiaTheme="minorEastAsia"/>
          <w:lang w:val="en-US"/>
        </w:rPr>
        <w:t>, T</w:t>
      </w:r>
      <w:r w:rsidR="00B759E4" w:rsidRPr="00676B64">
        <w:rPr>
          <w:rFonts w:eastAsiaTheme="minorEastAsia"/>
          <w:vertAlign w:val="subscript"/>
          <w:lang w:val="en-US"/>
        </w:rPr>
        <w:t>1</w:t>
      </w:r>
      <w:r w:rsidR="00B759E4" w:rsidRPr="00676B64">
        <w:rPr>
          <w:rFonts w:eastAsiaTheme="minorEastAsia"/>
          <w:lang w:val="en-US"/>
        </w:rPr>
        <w:t>, từ trạng thái ban đầu, xem nó chuyển tới trạng thái nào = quá trình nào + dữ kiện được cho để xác định nhiệt độ và thể tích trạng thái đó,</w:t>
      </w:r>
      <w:r w:rsidR="00062ABD" w:rsidRPr="00676B64">
        <w:rPr>
          <w:rFonts w:eastAsiaTheme="minorEastAsia"/>
          <w:lang w:val="en-US"/>
        </w:rPr>
        <w:t xml:space="preserve"> ở đây đéo cần quan tâm áp suất  vì nó là đại lượng phụ thuộc</w:t>
      </w:r>
      <w:r w:rsidR="0052330B">
        <w:rPr>
          <w:rFonts w:eastAsiaTheme="minorEastAsia"/>
          <w:lang w:val="en-US"/>
        </w:rPr>
        <w:t>, rồi cứ tiếp tục chuyển tới trạng thái tiếp theo</w:t>
      </w:r>
    </w:p>
    <w:p w14:paraId="014FFD81" w14:textId="28A86400"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3F7771C5" w14:textId="0B1F4C90" w:rsidR="00EC4A8B" w:rsidRPr="00EC4A8B" w:rsidRDefault="00422573" w:rsidP="00EC4A8B">
      <w:pPr>
        <w:pStyle w:val="ListParagraph"/>
        <w:numPr>
          <w:ilvl w:val="0"/>
          <w:numId w:val="8"/>
        </w:numPr>
        <w:rPr>
          <w:rFonts w:eastAsiaTheme="minorEastAsia"/>
          <w:lang w:val="en-US"/>
        </w:rPr>
      </w:pPr>
      <w:r>
        <w:rPr>
          <w:rFonts w:eastAsiaTheme="minorEastAsia"/>
          <w:lang w:val="en-US"/>
        </w:rPr>
        <w:t>Chu Trình Carnot?</w:t>
      </w:r>
    </w:p>
    <w:p w14:paraId="24E33FBD" w14:textId="0D02CCCC" w:rsidR="00583FFF" w:rsidRDefault="00EC4A8B" w:rsidP="00583FFF">
      <w:pPr>
        <w:pStyle w:val="ListParagraph"/>
        <w:ind w:left="1080"/>
        <w:rPr>
          <w:rFonts w:eastAsiaTheme="minorEastAsia"/>
          <w:lang w:val="en-US"/>
        </w:rPr>
      </w:pPr>
      <w:r>
        <w:rPr>
          <w:noProof/>
        </w:rPr>
        <w:lastRenderedPageBreak/>
        <w:drawing>
          <wp:inline distT="0" distB="0" distL="0" distR="0" wp14:anchorId="60AAF442" wp14:editId="246E3C88">
            <wp:extent cx="5486400" cy="5127675"/>
            <wp:effectExtent l="0" t="0" r="0" b="0"/>
            <wp:docPr id="19274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6374" name=""/>
                    <pic:cNvPicPr/>
                  </pic:nvPicPr>
                  <pic:blipFill rotWithShape="1">
                    <a:blip r:embed="rId8"/>
                    <a:srcRect l="45055" t="23373" r="16535" b="12804"/>
                    <a:stretch/>
                  </pic:blipFill>
                  <pic:spPr bwMode="auto">
                    <a:xfrm>
                      <a:off x="0" y="0"/>
                      <a:ext cx="5496787" cy="5137383"/>
                    </a:xfrm>
                    <a:prstGeom prst="rect">
                      <a:avLst/>
                    </a:prstGeom>
                    <a:ln>
                      <a:noFill/>
                    </a:ln>
                    <a:extLst>
                      <a:ext uri="{53640926-AAD7-44D8-BBD7-CCE9431645EC}">
                        <a14:shadowObscured xmlns:a14="http://schemas.microsoft.com/office/drawing/2010/main"/>
                      </a:ext>
                    </a:extLst>
                  </pic:spPr>
                </pic:pic>
              </a:graphicData>
            </a:graphic>
          </wp:inline>
        </w:drawing>
      </w:r>
    </w:p>
    <w:p w14:paraId="16233D06" w14:textId="5D01F02F" w:rsidR="00AE1590" w:rsidRPr="000452C0" w:rsidRDefault="00D3463D" w:rsidP="000452C0">
      <w:pPr>
        <w:pStyle w:val="ListParagraph"/>
        <w:numPr>
          <w:ilvl w:val="0"/>
          <w:numId w:val="2"/>
        </w:numPr>
        <w:rPr>
          <w:rFonts w:eastAsiaTheme="minorEastAsia"/>
          <w:lang w:val="en-US"/>
        </w:rPr>
      </w:pPr>
      <w:r>
        <w:rPr>
          <w:rFonts w:eastAsiaTheme="minorEastAsia"/>
          <w:lang w:val="en-US"/>
        </w:rPr>
        <w:t xml:space="preserve">Đây là chu trình thuận, ở chu trình này, </w:t>
      </w:r>
      <w:r w:rsidR="00CB3C70">
        <w:rPr>
          <w:rFonts w:eastAsiaTheme="minorEastAsia"/>
          <w:lang w:val="en-US"/>
        </w:rPr>
        <w:t xml:space="preserve">từ hình trên dễ thấy tổng </w:t>
      </w:r>
      <w:r>
        <w:rPr>
          <w:rFonts w:eastAsiaTheme="minorEastAsia"/>
          <w:lang w:val="en-US"/>
        </w:rPr>
        <w:t xml:space="preserve">công do hệ thực hiện ra môi trường &gt; </w:t>
      </w:r>
      <w:r w:rsidR="007261A0">
        <w:rPr>
          <w:rFonts w:eastAsiaTheme="minorEastAsia"/>
          <w:lang w:val="en-US"/>
        </w:rPr>
        <w:t>0</w:t>
      </w:r>
      <w:r w:rsidR="00990F18">
        <w:rPr>
          <w:rFonts w:eastAsiaTheme="minorEastAsia"/>
          <w:lang w:val="en-US"/>
        </w:rPr>
        <w:t xml:space="preserve"> và chính bằng diện tích của miền mà chu trình bao bọc</w:t>
      </w:r>
      <w:r>
        <w:rPr>
          <w:rFonts w:eastAsiaTheme="minorEastAsia"/>
          <w:lang w:val="en-US"/>
        </w:rPr>
        <w:t xml:space="preserve">, công này = nhiệt lượng nguồn nóng cấp cho hệ – nhiệt lượng </w:t>
      </w:r>
      <w:r w:rsidR="000452C0">
        <w:rPr>
          <w:rFonts w:eastAsiaTheme="minorEastAsia"/>
          <w:lang w:val="en-US"/>
        </w:rPr>
        <w:t>hệ thải ra</w:t>
      </w:r>
      <w:r w:rsidR="007261A0">
        <w:rPr>
          <w:rFonts w:eastAsiaTheme="minorEastAsia"/>
          <w:lang w:val="en-US"/>
        </w:rPr>
        <w:t xml:space="preserve"> cho nguồn lạnh</w:t>
      </w:r>
      <w:r w:rsidR="000452C0">
        <w:rPr>
          <w:rFonts w:eastAsiaTheme="minorEastAsia"/>
          <w:lang w:val="en-US"/>
        </w:rPr>
        <w:t>, nhận thấy tổng</w:t>
      </w:r>
      <w:r w:rsidR="00AE1590" w:rsidRPr="000452C0">
        <w:rPr>
          <w:rFonts w:eastAsiaTheme="minorEastAsia"/>
          <w:lang w:val="en-US"/>
        </w:rPr>
        <w:t xml:space="preserve"> biến thiên Entropy của đám khí trong chu trình Carnot = 0</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227A2E10" w14:textId="07EC3BFC" w:rsidR="00E9253C" w:rsidRDefault="00D25DAF" w:rsidP="00D25DAF">
      <w:pPr>
        <w:pStyle w:val="ListParagraph"/>
        <w:numPr>
          <w:ilvl w:val="0"/>
          <w:numId w:val="2"/>
        </w:numPr>
        <w:rPr>
          <w:rFonts w:eastAsiaTheme="minorEastAsia"/>
          <w:lang w:val="en-US"/>
        </w:rPr>
      </w:pPr>
      <w:r>
        <w:rPr>
          <w:rFonts w:eastAsiaTheme="minorEastAsia"/>
          <w:lang w:val="en-US"/>
        </w:rPr>
        <w:t>Ở hình trên, nhận thấy hiệu suất chỉ phụ thuộc vào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r>
        <w:rPr>
          <w:rFonts w:eastAsiaTheme="minorEastAsia"/>
          <w:lang w:val="en-US"/>
        </w:rPr>
        <w:t>, ở đây khi đám khí tiếp xúc nguồn nóng, do nhiệt độ nguồn nóng là T</w:t>
      </w:r>
      <w:r>
        <w:rPr>
          <w:rFonts w:eastAsiaTheme="minorEastAsia"/>
          <w:vertAlign w:val="subscript"/>
          <w:lang w:val="en-US"/>
        </w:rPr>
        <w:t>1</w:t>
      </w:r>
      <w:r>
        <w:rPr>
          <w:rFonts w:eastAsiaTheme="minorEastAsia"/>
          <w:lang w:val="en-US"/>
        </w:rPr>
        <w:t xml:space="preserve"> không đổi, nó liên tục ép đám khí phải có nhiệt độ T</w:t>
      </w:r>
      <w:r>
        <w:rPr>
          <w:rFonts w:eastAsiaTheme="minorEastAsia"/>
          <w:vertAlign w:val="subscript"/>
          <w:lang w:val="en-US"/>
        </w:rPr>
        <w:t>1</w:t>
      </w:r>
      <w:r>
        <w:rPr>
          <w:rFonts w:eastAsiaTheme="minorEastAsia"/>
          <w:lang w:val="en-US"/>
        </w:rPr>
        <w:t>, đồng thời khi tiếp xúc nguồn lạnh nhiệt độ T</w:t>
      </w:r>
      <w:r>
        <w:rPr>
          <w:rFonts w:eastAsiaTheme="minorEastAsia"/>
          <w:vertAlign w:val="subscript"/>
          <w:lang w:val="en-US"/>
        </w:rPr>
        <w:t>2</w:t>
      </w:r>
      <w:r>
        <w:rPr>
          <w:rFonts w:eastAsiaTheme="minorEastAsia"/>
          <w:lang w:val="en-US"/>
        </w:rPr>
        <w:t>, nó liên tục ép đám khí về nhiệt độ T</w:t>
      </w:r>
      <w:r>
        <w:rPr>
          <w:rFonts w:eastAsiaTheme="minorEastAsia"/>
          <w:vertAlign w:val="subscript"/>
          <w:lang w:val="en-US"/>
        </w:rPr>
        <w:t>2</w:t>
      </w:r>
      <w:r>
        <w:rPr>
          <w:rFonts w:eastAsiaTheme="minorEastAsia"/>
          <w:lang w:val="en-US"/>
        </w:rPr>
        <w:t>, vì vậy, nói cách khác, hiệu suất chỉ phụ thuộc nhiệt độ nguồn nóng và lạnh</w:t>
      </w:r>
      <w:r w:rsidR="00E9253C">
        <w:rPr>
          <w:rFonts w:eastAsiaTheme="minorEastAsia"/>
          <w:lang w:val="en-US"/>
        </w:rPr>
        <w:t xml:space="preserve"> </w:t>
      </w:r>
    </w:p>
    <w:p w14:paraId="37C4F1C6" w14:textId="1B843DA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6ED7907" w14:textId="7B4163AE" w:rsidR="0041084F" w:rsidRDefault="0041084F" w:rsidP="0041084F">
      <w:pPr>
        <w:pStyle w:val="ListParagraph"/>
        <w:numPr>
          <w:ilvl w:val="0"/>
          <w:numId w:val="2"/>
        </w:numPr>
        <w:rPr>
          <w:rFonts w:eastAsiaTheme="minorEastAsia"/>
          <w:lang w:val="en-US"/>
        </w:rPr>
      </w:pPr>
      <w:r>
        <w:rPr>
          <w:rFonts w:eastAsiaTheme="minorEastAsia"/>
          <w:lang w:val="en-US"/>
        </w:rPr>
        <w:t>Nó tương đương lượng nhiệt nguồn lạnh bị lấy đi mỗi chu trình / công chúng ta truyền vào cho tủ lạnh</w:t>
      </w:r>
    </w:p>
    <w:p w14:paraId="04B4BEAA" w14:textId="575E904A" w:rsidR="00583FFF" w:rsidRDefault="00583FFF" w:rsidP="00583FFF">
      <w:pPr>
        <w:pStyle w:val="ListParagraph"/>
        <w:numPr>
          <w:ilvl w:val="0"/>
          <w:numId w:val="8"/>
        </w:numPr>
        <w:rPr>
          <w:rFonts w:eastAsiaTheme="minorEastAsia"/>
          <w:lang w:val="en-US"/>
        </w:rPr>
      </w:pPr>
      <w:r>
        <w:rPr>
          <w:rFonts w:eastAsiaTheme="minorEastAsia"/>
          <w:lang w:val="en-US"/>
        </w:rPr>
        <w:lastRenderedPageBreak/>
        <w:t xml:space="preserve">Chu </w:t>
      </w:r>
      <w:r w:rsidR="00EB090C">
        <w:rPr>
          <w:rFonts w:eastAsiaTheme="minorEastAsia"/>
          <w:lang w:val="en-US"/>
        </w:rPr>
        <w:t xml:space="preserve">Trình </w:t>
      </w:r>
      <w:r>
        <w:rPr>
          <w:rFonts w:eastAsiaTheme="minorEastAsia"/>
          <w:lang w:val="en-US"/>
        </w:rPr>
        <w:t>Stirling</w:t>
      </w:r>
      <w:r w:rsidR="00EB090C">
        <w:rPr>
          <w:rFonts w:eastAsiaTheme="minorEastAsia"/>
          <w:lang w:val="en-US"/>
        </w:rPr>
        <w:t>?</w:t>
      </w:r>
    </w:p>
    <w:p w14:paraId="4F30A51A" w14:textId="2D749E3E" w:rsidR="00583FFF" w:rsidRDefault="00BC3B17" w:rsidP="00BC3B17">
      <w:pPr>
        <w:pStyle w:val="ListParagraph"/>
        <w:ind w:left="1080"/>
        <w:rPr>
          <w:rFonts w:eastAsiaTheme="minorEastAsia"/>
          <w:lang w:val="en-US"/>
        </w:rPr>
      </w:pPr>
      <w:r>
        <w:rPr>
          <w:noProof/>
        </w:rPr>
        <w:drawing>
          <wp:inline distT="0" distB="0" distL="0" distR="0" wp14:anchorId="1E8F552C" wp14:editId="0FA8E331">
            <wp:extent cx="2667000" cy="2129938"/>
            <wp:effectExtent l="0" t="0" r="0" b="3810"/>
            <wp:docPr id="714600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73864" cy="2135419"/>
                    </a:xfrm>
                    <a:prstGeom prst="rect">
                      <a:avLst/>
                    </a:prstGeom>
                    <a:noFill/>
                    <a:ln>
                      <a:noFill/>
                    </a:ln>
                  </pic:spPr>
                </pic:pic>
              </a:graphicData>
            </a:graphic>
          </wp:inline>
        </w:drawing>
      </w:r>
    </w:p>
    <w:p w14:paraId="41E53E78" w14:textId="257ACB29" w:rsidR="00BC3B17" w:rsidRPr="00BC3B17" w:rsidRDefault="00BC3B17" w:rsidP="00BC3B17">
      <w:pPr>
        <w:pStyle w:val="ListParagraph"/>
        <w:numPr>
          <w:ilvl w:val="0"/>
          <w:numId w:val="2"/>
        </w:numPr>
        <w:rPr>
          <w:rFonts w:eastAsiaTheme="minorEastAsia"/>
          <w:lang w:val="en-US"/>
        </w:rPr>
      </w:pPr>
      <w:r>
        <w:rPr>
          <w:rFonts w:eastAsiaTheme="minorEastAsia"/>
          <w:lang w:val="en-US"/>
        </w:rPr>
        <w:t xml:space="preserve">Thuận nghịch, </w:t>
      </w:r>
      <w:r w:rsidR="00244949">
        <w:rPr>
          <w:rFonts w:eastAsiaTheme="minorEastAsia"/>
          <w:lang w:val="en-US"/>
        </w:rPr>
        <w:t>không làm biến thiên Entropy của khí</w:t>
      </w:r>
    </w:p>
    <w:p w14:paraId="00E03FE3" w14:textId="77777777" w:rsidR="00EB090C" w:rsidRDefault="00EB090C" w:rsidP="00EB090C">
      <w:pPr>
        <w:pStyle w:val="ListParagraph"/>
        <w:numPr>
          <w:ilvl w:val="0"/>
          <w:numId w:val="8"/>
        </w:numPr>
        <w:rPr>
          <w:lang w:val="en-US"/>
        </w:rPr>
      </w:pPr>
      <w:r>
        <w:rPr>
          <w:lang w:val="en-US"/>
        </w:rPr>
        <w:t>Nguyên Lý 1 Nhiệt Động Lực Học?</w:t>
      </w:r>
    </w:p>
    <w:p w14:paraId="35FF97CB" w14:textId="77777777" w:rsidR="00EB090C" w:rsidRDefault="00EB090C" w:rsidP="00EB090C">
      <w:pPr>
        <w:pStyle w:val="ListParagraph"/>
        <w:numPr>
          <w:ilvl w:val="0"/>
          <w:numId w:val="2"/>
        </w:numPr>
        <w:rPr>
          <w:lang w:val="en-US"/>
        </w:rPr>
      </w:pPr>
      <w:r>
        <w:rPr>
          <w:lang w:val="en-US"/>
        </w:rPr>
        <w:t>Năng lượng hệ nhận được = tổng công và nhiệt hệ nhận được</w:t>
      </w:r>
    </w:p>
    <w:p w14:paraId="296F26A8" w14:textId="77777777" w:rsidR="00EB090C" w:rsidRDefault="00EB090C" w:rsidP="00EB090C">
      <w:pPr>
        <w:pStyle w:val="ListParagraph"/>
        <w:numPr>
          <w:ilvl w:val="0"/>
          <w:numId w:val="2"/>
        </w:numPr>
        <w:rPr>
          <w:lang w:val="en-US"/>
        </w:rPr>
      </w:pPr>
      <w:r>
        <w:rPr>
          <w:lang w:val="en-US"/>
        </w:rPr>
        <w:t>Bảo toàn năng lượng</w:t>
      </w:r>
    </w:p>
    <w:p w14:paraId="282ACD28" w14:textId="77777777" w:rsidR="00EB090C" w:rsidRDefault="00EB090C" w:rsidP="00EB090C">
      <w:pPr>
        <w:pStyle w:val="ListParagraph"/>
        <w:numPr>
          <w:ilvl w:val="0"/>
          <w:numId w:val="8"/>
        </w:numPr>
        <w:rPr>
          <w:lang w:val="en-US"/>
        </w:rPr>
      </w:pPr>
      <w:r>
        <w:rPr>
          <w:lang w:val="en-US"/>
        </w:rPr>
        <w:t>Nguyên Lý 2 Nhiệt Động Lực Học?</w:t>
      </w:r>
    </w:p>
    <w:p w14:paraId="1CE14246" w14:textId="35036D0A" w:rsidR="009D7850" w:rsidRDefault="009D7850" w:rsidP="00EB090C">
      <w:pPr>
        <w:pStyle w:val="ListParagraph"/>
        <w:numPr>
          <w:ilvl w:val="0"/>
          <w:numId w:val="2"/>
        </w:numPr>
        <w:rPr>
          <w:lang w:val="en-US"/>
        </w:rPr>
      </w:pPr>
      <w:r>
        <w:rPr>
          <w:lang w:val="en-US"/>
        </w:rPr>
        <w:t>Biểu thức định lượng của nguyên lý 2 là tích phân Clausius</w:t>
      </w:r>
    </w:p>
    <w:p w14:paraId="489096E1" w14:textId="08C4AE02" w:rsidR="009D7850" w:rsidRPr="009D7850" w:rsidRDefault="00000000" w:rsidP="0052194D">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dQ</m:t>
                </m:r>
              </m:num>
              <m:den>
                <m:r>
                  <w:rPr>
                    <w:rFonts w:ascii="Cambria Math" w:hAnsi="Cambria Math"/>
                    <w:lang w:val="en-US"/>
                  </w:rPr>
                  <m:t>T</m:t>
                </m:r>
              </m:den>
            </m:f>
          </m:e>
        </m:nary>
        <m:r>
          <w:rPr>
            <w:rFonts w:ascii="Cambria Math" w:hAnsi="Cambria Math"/>
            <w:lang w:val="en-US"/>
          </w:rPr>
          <m:t>≤0</m:t>
        </m:r>
      </m:oMath>
      <w:r w:rsidR="0052194D">
        <w:rPr>
          <w:rFonts w:eastAsiaTheme="minorEastAsia"/>
          <w:lang w:val="en-US"/>
        </w:rPr>
        <w:t xml:space="preserve"> </w:t>
      </w:r>
    </w:p>
    <w:p w14:paraId="07D7DE9C" w14:textId="7C7496EC" w:rsidR="009D7850" w:rsidRDefault="009D7850" w:rsidP="00EB090C">
      <w:pPr>
        <w:pStyle w:val="ListParagraph"/>
        <w:numPr>
          <w:ilvl w:val="0"/>
          <w:numId w:val="2"/>
        </w:numPr>
        <w:rPr>
          <w:lang w:val="en-US"/>
        </w:rPr>
      </w:pPr>
      <w:r>
        <w:rPr>
          <w:lang w:val="en-US"/>
        </w:rPr>
        <w:t xml:space="preserve">Trong 1 chu trình bất kì, </w:t>
      </w:r>
      <w:r w:rsidR="00616839">
        <w:rPr>
          <w:lang w:val="en-US"/>
        </w:rPr>
        <w:t xml:space="preserve">trạng thái </w:t>
      </w:r>
      <w:r>
        <w:rPr>
          <w:lang w:val="en-US"/>
        </w:rPr>
        <w:t>cuối</w:t>
      </w:r>
      <w:r w:rsidR="00616839">
        <w:rPr>
          <w:lang w:val="en-US"/>
        </w:rPr>
        <w:t xml:space="preserve"> của đám khí</w:t>
      </w:r>
      <w:r>
        <w:rPr>
          <w:lang w:val="en-US"/>
        </w:rPr>
        <w:t xml:space="preserve"> trùng </w:t>
      </w:r>
      <w:r w:rsidR="00616839">
        <w:rPr>
          <w:lang w:val="en-US"/>
        </w:rPr>
        <w:t>trạng thái</w:t>
      </w:r>
      <w:r>
        <w:rPr>
          <w:lang w:val="en-US"/>
        </w:rPr>
        <w:t xml:space="preserve"> đầu</w:t>
      </w:r>
      <w:r w:rsidR="00616839">
        <w:rPr>
          <w:lang w:val="en-US"/>
        </w:rPr>
        <w:t xml:space="preserve"> của đám khí</w:t>
      </w:r>
      <w:r>
        <w:rPr>
          <w:lang w:val="en-US"/>
        </w:rPr>
        <w:t xml:space="preserve">, tích phân Clausius không thể vượt quá 0, nói cách khác Entropy của </w:t>
      </w:r>
      <w:r w:rsidR="00616839">
        <w:rPr>
          <w:lang w:val="en-US"/>
        </w:rPr>
        <w:t>đám khí</w:t>
      </w:r>
      <w:r>
        <w:rPr>
          <w:lang w:val="en-US"/>
        </w:rPr>
        <w:t xml:space="preserve"> chỉ có thể giảm hoặc không đổi, và vì vậy, Entropy của môi trường bắt buộc phải tăng để Entropy tổng thể tăng, từ đây ta có các phát biểu</w:t>
      </w:r>
    </w:p>
    <w:p w14:paraId="1FCEE18F" w14:textId="726205EF" w:rsidR="00616839" w:rsidRDefault="00616839" w:rsidP="00616839">
      <w:pPr>
        <w:pStyle w:val="ListParagraph"/>
        <w:numPr>
          <w:ilvl w:val="0"/>
          <w:numId w:val="2"/>
        </w:numPr>
        <w:rPr>
          <w:lang w:val="en-US"/>
        </w:rPr>
      </w:pPr>
      <w:r>
        <w:rPr>
          <w:lang w:val="en-US"/>
        </w:rPr>
        <w:t>Theo Clausius, nhiệt không thể truyền từ vật lạnh sang vật nóng hơn, bất đối xứng truyền nhiệt, trừ khi có sự bù trừ từ bên ngoài</w:t>
      </w:r>
    </w:p>
    <w:p w14:paraId="20AACCFC" w14:textId="2FF215E2" w:rsidR="00616839" w:rsidRDefault="00616839" w:rsidP="00616839">
      <w:pPr>
        <w:pStyle w:val="ListParagraph"/>
        <w:numPr>
          <w:ilvl w:val="0"/>
          <w:numId w:val="2"/>
        </w:numPr>
        <w:rPr>
          <w:lang w:val="en-US"/>
        </w:rPr>
      </w:pPr>
      <w:r>
        <w:rPr>
          <w:lang w:val="en-US"/>
        </w:rPr>
        <w:t>Theo Thompson và Carnot, 1 chu trình bắt buộc phải gây biến đổi tới môi trường</w:t>
      </w:r>
    </w:p>
    <w:p w14:paraId="4F765808" w14:textId="1DDF0F0E" w:rsidR="001246C3" w:rsidRDefault="001246C3" w:rsidP="00616839">
      <w:pPr>
        <w:pStyle w:val="ListParagraph"/>
        <w:numPr>
          <w:ilvl w:val="0"/>
          <w:numId w:val="2"/>
        </w:numPr>
        <w:rPr>
          <w:lang w:val="en-US"/>
        </w:rPr>
      </w:pPr>
      <w:r>
        <w:rPr>
          <w:lang w:val="en-US"/>
        </w:rPr>
        <w:t>Theo Kelvin, nếu đám khí chỉ tác dụng với 1 nguồn nhiệt thì đéo thể sinh công</w:t>
      </w:r>
    </w:p>
    <w:p w14:paraId="5EAFEE4F" w14:textId="77777777" w:rsidR="00616839" w:rsidRDefault="00616839" w:rsidP="00616839">
      <w:pPr>
        <w:pStyle w:val="ListParagraph"/>
        <w:numPr>
          <w:ilvl w:val="0"/>
          <w:numId w:val="2"/>
        </w:numPr>
        <w:rPr>
          <w:lang w:val="en-US"/>
        </w:rPr>
      </w:pPr>
      <w:r>
        <w:rPr>
          <w:lang w:val="en-US"/>
        </w:rPr>
        <w:t>Entropy của hệ kín luôn tăng</w:t>
      </w:r>
    </w:p>
    <w:p w14:paraId="1E5631DB" w14:textId="77777777" w:rsidR="00616839" w:rsidRDefault="00616839" w:rsidP="00616839">
      <w:pPr>
        <w:pStyle w:val="ListParagraph"/>
        <w:numPr>
          <w:ilvl w:val="0"/>
          <w:numId w:val="2"/>
        </w:numPr>
        <w:rPr>
          <w:lang w:val="en-US"/>
        </w:rPr>
      </w:pPr>
      <w:r>
        <w:rPr>
          <w:lang w:val="en-US"/>
        </w:rPr>
        <w:t>Không có động cơ vĩnh cửu</w:t>
      </w:r>
    </w:p>
    <w:p w14:paraId="4F010567" w14:textId="04C7893E" w:rsidR="009D7850" w:rsidRPr="00210155" w:rsidRDefault="00616839" w:rsidP="00210155">
      <w:pPr>
        <w:pStyle w:val="ListParagraph"/>
        <w:numPr>
          <w:ilvl w:val="0"/>
          <w:numId w:val="2"/>
        </w:numPr>
        <w:rPr>
          <w:lang w:val="en-US"/>
        </w:rPr>
      </w:pPr>
      <w:r>
        <w:rPr>
          <w:lang w:val="en-US"/>
        </w:rPr>
        <w:t>Xác suất nhiệt động luôn tăng</w:t>
      </w:r>
    </w:p>
    <w:p w14:paraId="27460464" w14:textId="72D617DC"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P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099BC9CF" w:rsidR="00E0466D" w:rsidRDefault="00E0466D" w:rsidP="00E43982">
      <w:pPr>
        <w:pStyle w:val="ListParagraph"/>
        <w:numPr>
          <w:ilvl w:val="0"/>
          <w:numId w:val="2"/>
        </w:numPr>
        <w:rPr>
          <w:rFonts w:eastAsiaTheme="minorEastAsia"/>
          <w:lang w:val="en-US"/>
        </w:rPr>
      </w:pPr>
      <w:r>
        <w:rPr>
          <w:rFonts w:eastAsiaTheme="minorEastAsia"/>
          <w:lang w:val="en-US"/>
        </w:rPr>
        <w:t xml:space="preserve">Giả sử </w:t>
      </w:r>
      <w:r w:rsidR="00E43982">
        <w:rPr>
          <w:rFonts w:eastAsiaTheme="minorEastAsia"/>
          <w:lang w:val="en-US"/>
        </w:rPr>
        <w:t xml:space="preserve">1 hệ </w:t>
      </w:r>
      <w:r w:rsidRPr="00E43982">
        <w:rPr>
          <w:rFonts w:eastAsiaTheme="minorEastAsia"/>
          <w:lang w:val="en-US"/>
        </w:rPr>
        <w:t xml:space="preserve">nhận nhiệt lượng </w:t>
      </w:r>
      <w:r w:rsidR="00191127">
        <w:rPr>
          <w:lang w:val="en-US"/>
        </w:rPr>
        <w:t>d</w:t>
      </w:r>
      <w:r w:rsidRPr="00E43982">
        <w:rPr>
          <w:rFonts w:eastAsiaTheme="minorEastAsia"/>
          <w:lang w:val="en-US"/>
        </w:rPr>
        <w:t>Q</w:t>
      </w:r>
      <w:r w:rsidR="00E43982">
        <w:rPr>
          <w:rFonts w:eastAsiaTheme="minorEastAsia"/>
          <w:lang w:val="en-US"/>
        </w:rPr>
        <w:t xml:space="preserve"> rất nhỏ</w:t>
      </w:r>
      <w:r w:rsidRPr="00E43982">
        <w:rPr>
          <w:rFonts w:eastAsiaTheme="minorEastAsia"/>
          <w:lang w:val="en-US"/>
        </w:rPr>
        <w:t>,</w:t>
      </w:r>
      <w:r w:rsidR="00E43982">
        <w:rPr>
          <w:rFonts w:eastAsiaTheme="minorEastAsia"/>
          <w:lang w:val="en-US"/>
        </w:rPr>
        <w:t xml:space="preserve"> coi như </w:t>
      </w:r>
      <w:r w:rsidRPr="00E43982">
        <w:rPr>
          <w:rFonts w:eastAsiaTheme="minorEastAsia"/>
          <w:lang w:val="en-US"/>
        </w:rPr>
        <w:t>T không đổi, khi này độ biến thiên Entropy</w:t>
      </w:r>
      <w:r w:rsidR="00191127">
        <w:rPr>
          <w:rFonts w:eastAsiaTheme="minorEastAsia"/>
          <w:lang w:val="en-US"/>
        </w:rPr>
        <w:t xml:space="preserve"> của hệ là</w:t>
      </w:r>
      <w:r w:rsidRPr="00E43982">
        <w:rPr>
          <w:rFonts w:eastAsiaTheme="minorEastAsia"/>
          <w:lang w:val="en-US"/>
        </w:rPr>
        <w:t xml:space="preserve"> </w:t>
      </w:r>
      <w:r w:rsidR="00191127">
        <w:rPr>
          <w:lang w:val="en-US"/>
        </w:rPr>
        <w:t>d</w:t>
      </w:r>
      <w:r w:rsidRPr="00E43982">
        <w:rPr>
          <w:rFonts w:eastAsiaTheme="minorEastAsia"/>
          <w:lang w:val="en-US"/>
        </w:rPr>
        <w:t xml:space="preserve">S = </w:t>
      </w:r>
      <w:r w:rsidR="00191127">
        <w:rPr>
          <w:lang w:val="en-US"/>
        </w:rPr>
        <w:t>d</w:t>
      </w:r>
      <w:r w:rsidRPr="00E43982">
        <w:rPr>
          <w:rFonts w:eastAsiaTheme="minorEastAsia"/>
          <w:lang w:val="en-US"/>
        </w:rPr>
        <w:t>Q / T</w:t>
      </w:r>
    </w:p>
    <w:p w14:paraId="59824AD5" w14:textId="7F9E5020"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áp, </w:t>
      </w:r>
      <w:r w:rsidR="00191127">
        <w:rPr>
          <w:rFonts w:eastAsiaTheme="minorEastAsia"/>
          <w:lang w:val="en-US"/>
        </w:rPr>
        <w:t>hiệu</w:t>
      </w:r>
      <w:r>
        <w:rPr>
          <w:rFonts w:eastAsiaTheme="minorEastAsia"/>
          <w:lang w:val="en-US"/>
        </w:rPr>
        <w:t xml:space="preserve"> Entropy</w:t>
      </w:r>
      <w:r w:rsidR="00191127">
        <w:rPr>
          <w:rFonts w:eastAsiaTheme="minorEastAsia"/>
          <w:lang w:val="en-US"/>
        </w:rPr>
        <w:t xml:space="preserve"> của đám khí giữa cuối quá trình với đầu quá trình</w:t>
      </w:r>
      <w:r>
        <w:rPr>
          <w:rFonts w:eastAsiaTheme="minorEastAsia"/>
          <w:lang w:val="en-US"/>
        </w:rPr>
        <w:t xml:space="preserve"> là</w:t>
      </w:r>
    </w:p>
    <w:p w14:paraId="055809CB" w14:textId="08EFF16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0E010646"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tích, </w:t>
      </w:r>
      <w:r w:rsidR="00191127">
        <w:rPr>
          <w:rFonts w:eastAsiaTheme="minorEastAsia"/>
          <w:lang w:val="en-US"/>
        </w:rPr>
        <w:t>hiệu Entropy của đám khí giữa cuối quá trình với đầu quá trình</w:t>
      </w:r>
      <w:r>
        <w:rPr>
          <w:rFonts w:eastAsiaTheme="minorEastAsia"/>
          <w:lang w:val="en-US"/>
        </w:rPr>
        <w:t xml:space="preserve"> là</w:t>
      </w:r>
    </w:p>
    <w:p w14:paraId="2DAB9305" w14:textId="780BFF0F"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4E0465C6" w14:textId="77777777" w:rsidR="00E41FAC" w:rsidRDefault="00E41FAC" w:rsidP="00E41FAC">
      <w:pPr>
        <w:pStyle w:val="ListParagraph"/>
        <w:numPr>
          <w:ilvl w:val="0"/>
          <w:numId w:val="2"/>
        </w:numPr>
        <w:rPr>
          <w:rFonts w:eastAsiaTheme="minorEastAsia"/>
          <w:lang w:val="en-US"/>
        </w:rPr>
      </w:pPr>
      <w:r>
        <w:rPr>
          <w:rFonts w:eastAsiaTheme="minorEastAsia"/>
          <w:lang w:val="en-US"/>
        </w:rPr>
        <w:lastRenderedPageBreak/>
        <w:t>Trong quá trình đẳng nhiệt, hiệu Entropy của đám khí giữa cuối quá trình với đầu quá trình là</w:t>
      </w:r>
    </w:p>
    <w:p w14:paraId="11618ADD" w14:textId="2A0B6626" w:rsidR="00E41FAC" w:rsidRDefault="00E41FAC" w:rsidP="00E41F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∆S=nRln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43D19428" w14:textId="59FA3D40" w:rsidR="00BB43D1" w:rsidRDefault="00BB43D1" w:rsidP="007D2960">
      <w:pPr>
        <w:pStyle w:val="ListParagraph"/>
        <w:numPr>
          <w:ilvl w:val="0"/>
          <w:numId w:val="2"/>
        </w:numPr>
        <w:rPr>
          <w:rFonts w:eastAsiaTheme="minorEastAsia"/>
          <w:lang w:val="en-US"/>
        </w:rPr>
      </w:pPr>
      <w:r>
        <w:rPr>
          <w:rFonts w:eastAsiaTheme="minorEastAsia"/>
          <w:lang w:val="en-US"/>
        </w:rPr>
        <w:t>Trong quá trình đoạn nhiệt, độ biến thiên Entropy = 0</w:t>
      </w:r>
    </w:p>
    <w:p w14:paraId="77524DAB" w14:textId="672FC5C1" w:rsidR="00CB36C7" w:rsidRDefault="00CB36C7" w:rsidP="007D2960">
      <w:pPr>
        <w:pStyle w:val="ListParagraph"/>
        <w:numPr>
          <w:ilvl w:val="0"/>
          <w:numId w:val="2"/>
        </w:numPr>
        <w:rPr>
          <w:rFonts w:eastAsiaTheme="minorEastAsia"/>
          <w:lang w:val="en-US"/>
        </w:rPr>
      </w:pPr>
      <w:r>
        <w:rPr>
          <w:rFonts w:eastAsiaTheme="minorEastAsia"/>
          <w:lang w:val="en-US"/>
        </w:rPr>
        <w:t>Trong 1 chu trình, tức là 1 vòng tròn kín, độ biến thiên Entropy = 0</w:t>
      </w:r>
    </w:p>
    <w:p w14:paraId="50105DB0" w14:textId="1D650705" w:rsidR="00BB43D1" w:rsidRDefault="00BB43D1" w:rsidP="007D2960">
      <w:pPr>
        <w:pStyle w:val="ListParagraph"/>
        <w:numPr>
          <w:ilvl w:val="0"/>
          <w:numId w:val="2"/>
        </w:numPr>
        <w:rPr>
          <w:rFonts w:eastAsiaTheme="minorEastAsia"/>
          <w:lang w:val="en-US"/>
        </w:rPr>
      </w:pPr>
      <w:r>
        <w:rPr>
          <w:rFonts w:eastAsiaTheme="minorEastAsia"/>
          <w:lang w:val="en-US"/>
        </w:rPr>
        <w:t>Tổng quát, trong quá trình bất kì</w:t>
      </w:r>
      <w:r w:rsidR="00423C33">
        <w:rPr>
          <w:rFonts w:eastAsiaTheme="minorEastAsia"/>
          <w:lang w:val="en-US"/>
        </w:rPr>
        <w:t>, ta có hàm Entropy theo trạng thái</w:t>
      </w:r>
    </w:p>
    <w:p w14:paraId="1F80CAA5" w14:textId="700C9DB8" w:rsidR="00BB43D1" w:rsidRDefault="00BB43D1" w:rsidP="00BB43D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38DD10AC" w14:textId="5557CE44" w:rsidR="00117907" w:rsidRDefault="00117907" w:rsidP="007D2960">
      <w:pPr>
        <w:pStyle w:val="ListParagraph"/>
        <w:numPr>
          <w:ilvl w:val="0"/>
          <w:numId w:val="2"/>
        </w:numPr>
        <w:rPr>
          <w:rFonts w:eastAsiaTheme="minorEastAsia"/>
          <w:lang w:val="en-US"/>
        </w:rPr>
      </w:pPr>
      <w:r>
        <w:rPr>
          <w:rFonts w:eastAsiaTheme="minorEastAsia"/>
          <w:lang w:val="en-US"/>
        </w:rPr>
        <w:t>Dễ thấy nếu đám khí biến đổi kiểu gì mà nếu quay lại trạng thái ban đầu thì biến thiên Entropy</w:t>
      </w:r>
      <w:r w:rsidR="00423C33">
        <w:rPr>
          <w:rFonts w:eastAsiaTheme="minorEastAsia"/>
          <w:lang w:val="en-US"/>
        </w:rPr>
        <w:t xml:space="preserve"> luôn = 0</w:t>
      </w:r>
    </w:p>
    <w:p w14:paraId="2EC4781B" w14:textId="76B92C15" w:rsidR="007D2960" w:rsidRDefault="007D2960" w:rsidP="007D2960">
      <w:pPr>
        <w:pStyle w:val="ListParagraph"/>
        <w:numPr>
          <w:ilvl w:val="0"/>
          <w:numId w:val="2"/>
        </w:numPr>
        <w:rPr>
          <w:rFonts w:eastAsiaTheme="minorEastAsia"/>
          <w:lang w:val="en-US"/>
        </w:rPr>
      </w:pPr>
      <w:r>
        <w:rPr>
          <w:rFonts w:eastAsiaTheme="minorEastAsia"/>
          <w:lang w:val="en-US"/>
        </w:rPr>
        <w:t>Cho 1 hệ A đặt cạnh 1 hệ B, nhiệt độ ban đầu lần lượt là T</w:t>
      </w:r>
      <w:r>
        <w:rPr>
          <w:rFonts w:eastAsiaTheme="minorEastAsia"/>
          <w:vertAlign w:val="subscript"/>
          <w:lang w:val="en-US"/>
        </w:rPr>
        <w:t>A</w:t>
      </w:r>
      <w:r>
        <w:rPr>
          <w:rFonts w:eastAsiaTheme="minorEastAsia"/>
          <w:lang w:val="en-US"/>
        </w:rPr>
        <w:t xml:space="preserve"> và T</w:t>
      </w:r>
      <w:r>
        <w:rPr>
          <w:rFonts w:eastAsiaTheme="minorEastAsia"/>
          <w:vertAlign w:val="subscript"/>
          <w:lang w:val="en-US"/>
        </w:rPr>
        <w:t>B</w:t>
      </w:r>
      <w:r w:rsidR="000637AC">
        <w:rPr>
          <w:rFonts w:eastAsiaTheme="minorEastAsia"/>
          <w:vertAlign w:val="subscript"/>
          <w:lang w:val="en-US"/>
        </w:rPr>
        <w:t xml:space="preserve"> </w:t>
      </w:r>
      <w:r w:rsidR="000637AC">
        <w:rPr>
          <w:rFonts w:eastAsiaTheme="minorEastAsia"/>
          <w:lang w:val="en-US"/>
        </w:rPr>
        <w:t>&gt; T</w:t>
      </w:r>
      <w:r w:rsidR="000637AC">
        <w:rPr>
          <w:rFonts w:eastAsiaTheme="minorEastAsia"/>
          <w:vertAlign w:val="subscript"/>
          <w:lang w:val="en-US"/>
        </w:rPr>
        <w:t>A</w:t>
      </w:r>
      <w:r>
        <w:rPr>
          <w:rFonts w:eastAsiaTheme="minorEastAsia"/>
          <w:lang w:val="en-US"/>
        </w:rPr>
        <w:t>, nhiệt lượng cần truyền vào hệ để nó tăng 1 độ Kelvin lần lượt là C</w:t>
      </w:r>
      <w:r>
        <w:rPr>
          <w:rFonts w:eastAsiaTheme="minorEastAsia"/>
          <w:vertAlign w:val="subscript"/>
          <w:lang w:val="en-US"/>
        </w:rPr>
        <w:t>A</w:t>
      </w:r>
      <w:r>
        <w:rPr>
          <w:rFonts w:eastAsiaTheme="minorEastAsia"/>
          <w:lang w:val="en-US"/>
        </w:rPr>
        <w:t xml:space="preserve"> và C</w:t>
      </w:r>
      <w:r>
        <w:rPr>
          <w:rFonts w:eastAsiaTheme="minorEastAsia"/>
          <w:vertAlign w:val="subscript"/>
          <w:lang w:val="en-US"/>
        </w:rPr>
        <w:t>B</w:t>
      </w:r>
      <w:r w:rsidR="000637AC">
        <w:rPr>
          <w:rFonts w:eastAsiaTheme="minorEastAsia"/>
          <w:lang w:val="en-US"/>
        </w:rPr>
        <w:t>, yên tâm nhiệt lượng này không đổi nếu khối lượng hệ không đổi, khi này xảy ra sự truyền nhiệt từ B sang A để tiến tới trạng thái cân bằng, để</w:t>
      </w:r>
      <w:r w:rsidR="00C176FC">
        <w:rPr>
          <w:rFonts w:eastAsiaTheme="minorEastAsia"/>
          <w:lang w:val="en-US"/>
        </w:rPr>
        <w:t xml:space="preserve"> ý thấy tại mọi thời điểm tốc độ nhận nhiệt của A phải = tốc độ thải nhiệt của B, từ đó lập phương trình vi phân và giải, ta được nhiệt độ của cả 2 hệ ở trạng thái cân bằng là</w:t>
      </w:r>
    </w:p>
    <w:p w14:paraId="17C612E3" w14:textId="2430473C" w:rsidR="00C176FC" w:rsidRDefault="00C176FC"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C83C2F">
        <w:rPr>
          <w:rFonts w:eastAsiaTheme="minorEastAsia"/>
          <w:lang w:val="en-US"/>
        </w:rPr>
        <w:t xml:space="preserve"> </w:t>
      </w:r>
    </w:p>
    <w:p w14:paraId="7E2F2EC2" w14:textId="314D8E39" w:rsidR="002E4EF6" w:rsidRDefault="002E4EF6" w:rsidP="007D2960">
      <w:pPr>
        <w:pStyle w:val="ListParagraph"/>
        <w:numPr>
          <w:ilvl w:val="0"/>
          <w:numId w:val="2"/>
        </w:numPr>
        <w:rPr>
          <w:rFonts w:eastAsiaTheme="minorEastAsia"/>
          <w:lang w:val="en-US"/>
        </w:rPr>
      </w:pPr>
      <w:r>
        <w:rPr>
          <w:rFonts w:eastAsiaTheme="minorEastAsia"/>
          <w:lang w:val="en-US"/>
        </w:rPr>
        <w:t>Entropy của cả hệ sẽ = Entropy hệ A + Entropy hệ B, ta có hiệu Entropy giữa thời điểm cân bằng và thời điểm ban đầu của cả hệ là</w:t>
      </w:r>
    </w:p>
    <w:p w14:paraId="0870FEEC" w14:textId="3BD521BC" w:rsidR="002E4EF6" w:rsidRDefault="002E4EF6"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sidR="00C83C2F">
        <w:rPr>
          <w:rFonts w:eastAsiaTheme="minorEastAsia"/>
          <w:lang w:val="en-US"/>
        </w:rPr>
        <w:t xml:space="preserve"> </w:t>
      </w:r>
    </w:p>
    <w:p w14:paraId="32C4ED44" w14:textId="5A2B5771" w:rsidR="00C83C2F" w:rsidRDefault="008A1600" w:rsidP="007D2960">
      <w:pPr>
        <w:pStyle w:val="ListParagraph"/>
        <w:numPr>
          <w:ilvl w:val="0"/>
          <w:numId w:val="2"/>
        </w:numPr>
        <w:rPr>
          <w:rFonts w:eastAsiaTheme="minorEastAsia"/>
          <w:lang w:val="en-US"/>
        </w:rPr>
      </w:pPr>
      <w:r>
        <w:rPr>
          <w:rFonts w:eastAsiaTheme="minorEastAsia"/>
          <w:lang w:val="en-US"/>
        </w:rPr>
        <w:t xml:space="preserve">Cũng trường hợp trên, nhưng A rắn, B lỏng, </w:t>
      </w:r>
      <w:r w:rsidR="002C3F09">
        <w:rPr>
          <w:rFonts w:eastAsiaTheme="minorEastAsia"/>
          <w:lang w:val="en-US"/>
        </w:rPr>
        <w:t>B truyền nhiệt cho A để nó chuyển sang lỏng, khi chuyển từ rắn sang lỏng, nhiệt độ của A không đổi, chỉ có B là giảm đi, khi này nhiệt độ của B khi A chuyển hết sang lỏng là, gọi C</w:t>
      </w:r>
      <w:r w:rsidR="002C3F09">
        <w:rPr>
          <w:rFonts w:eastAsiaTheme="minorEastAsia"/>
          <w:vertAlign w:val="subscript"/>
          <w:lang w:val="en-US"/>
        </w:rPr>
        <w:t>A</w:t>
      </w:r>
      <w:r w:rsidR="002C3F09">
        <w:rPr>
          <w:rFonts w:eastAsiaTheme="minorEastAsia"/>
          <w:lang w:val="en-US"/>
        </w:rPr>
        <w:t xml:space="preserve"> là nhiệt lượng cần truyền cho A để nó chuyển hết sang lỏng</w:t>
      </w:r>
    </w:p>
    <w:p w14:paraId="26B1F9D3" w14:textId="4CE7B275" w:rsidR="002C3F09" w:rsidRDefault="00000000" w:rsidP="0052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m:t>
            </m: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5250B4">
        <w:rPr>
          <w:rFonts w:eastAsiaTheme="minorEastAsia"/>
          <w:lang w:val="en-US"/>
        </w:rPr>
        <w:t xml:space="preserve"> </w:t>
      </w:r>
    </w:p>
    <w:p w14:paraId="305CEE73" w14:textId="6F357324" w:rsidR="005250B4" w:rsidRDefault="005250B4" w:rsidP="007D2960">
      <w:pPr>
        <w:pStyle w:val="ListParagraph"/>
        <w:numPr>
          <w:ilvl w:val="0"/>
          <w:numId w:val="2"/>
        </w:numPr>
        <w:rPr>
          <w:rFonts w:eastAsiaTheme="minorEastAsia"/>
          <w:lang w:val="en-US"/>
        </w:rPr>
      </w:pPr>
      <w:r>
        <w:rPr>
          <w:rFonts w:eastAsiaTheme="minorEastAsia"/>
          <w:lang w:val="en-US"/>
        </w:rPr>
        <w:t>Hiệu Entropy của cả hệ giữa thời điểm A sang hết lỏng với thời điểm ban đầu là</w:t>
      </w:r>
    </w:p>
    <w:p w14:paraId="3B69C888" w14:textId="6E4DC20E" w:rsidR="005250B4" w:rsidRPr="000B7BA6" w:rsidRDefault="005250B4" w:rsidP="000B7BA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Pr>
          <w:rFonts w:eastAsiaTheme="minorEastAsia"/>
          <w:lang w:val="en-US"/>
        </w:rPr>
        <w:t xml:space="preserve"> </w:t>
      </w:r>
    </w:p>
    <w:p w14:paraId="591689A2" w14:textId="1C02B41D"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1BB51F71" w:rsidR="006047B2" w:rsidRDefault="00546554" w:rsidP="00546554">
      <w:pPr>
        <w:pStyle w:val="ListParagraph"/>
        <w:numPr>
          <w:ilvl w:val="0"/>
          <w:numId w:val="8"/>
        </w:numPr>
        <w:rPr>
          <w:rFonts w:eastAsiaTheme="minorEastAsia"/>
          <w:lang w:val="en-US"/>
        </w:rPr>
      </w:pPr>
      <w:r>
        <w:rPr>
          <w:rFonts w:eastAsiaTheme="minorEastAsia"/>
          <w:lang w:val="en-US"/>
        </w:rPr>
        <w:t xml:space="preserve">Tốc </w:t>
      </w:r>
      <w:r w:rsidR="0094171E">
        <w:rPr>
          <w:rFonts w:eastAsiaTheme="minorEastAsia"/>
          <w:lang w:val="en-US"/>
        </w:rPr>
        <w:t>Độ Truyền Nhiệt?</w:t>
      </w:r>
    </w:p>
    <w:p w14:paraId="66F8EDA7" w14:textId="3F654B1B" w:rsidR="00546554" w:rsidRDefault="00546554" w:rsidP="00546554">
      <w:pPr>
        <w:pStyle w:val="ListParagraph"/>
        <w:numPr>
          <w:ilvl w:val="0"/>
          <w:numId w:val="2"/>
        </w:numPr>
        <w:rPr>
          <w:rFonts w:eastAsiaTheme="minorEastAsia"/>
          <w:lang w:val="en-US"/>
        </w:rPr>
      </w:pPr>
      <w:r>
        <w:rPr>
          <w:rFonts w:eastAsiaTheme="minorEastAsia"/>
          <w:lang w:val="en-US"/>
        </w:rPr>
        <w:t>Giả sử 1 hệ kín gồm 1 vật nhiệt độ A, vật kia nhiệt độ B đang trao đổi nhiệt với nhau, khi này tốc độ truyền nhiệt sẽ tỉ lệ thuận với chênh lệch nhiệt độ giữa chúng</w:t>
      </w:r>
      <w:r w:rsidR="0094171E">
        <w:rPr>
          <w:rFonts w:eastAsiaTheme="minorEastAsia"/>
          <w:lang w:val="en-US"/>
        </w:rPr>
        <w:t>, k là hệ số tỉ lệ</w:t>
      </w:r>
    </w:p>
    <w:p w14:paraId="3BD556A9" w14:textId="478995C9" w:rsidR="00546554" w:rsidRDefault="0094171E" w:rsidP="009417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B-A</m:t>
            </m:r>
          </m:e>
        </m:d>
      </m:oMath>
      <w:r>
        <w:rPr>
          <w:rFonts w:eastAsiaTheme="minorEastAsia"/>
          <w:lang w:val="en-US"/>
        </w:rPr>
        <w:t xml:space="preserve"> </w:t>
      </w:r>
    </w:p>
    <w:p w14:paraId="77F9B148" w14:textId="77777777" w:rsidR="0094171E" w:rsidRPr="00546554" w:rsidRDefault="0094171E" w:rsidP="00546554">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lastRenderedPageBreak/>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 xml:space="preserve">Lực kéo cản trở chuyển động của Airfoil về phía trước, do độ nhớt của không khí nên khi không khí trượt về phía sau Airfoil, Airfoil cũng bị kéo về phía sau, để </w:t>
      </w:r>
      <w:r>
        <w:rPr>
          <w:lang w:val="en-US"/>
        </w:rPr>
        <w:lastRenderedPageBreak/>
        <w:t>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89EB0" w14:textId="77777777" w:rsidR="00225D0B" w:rsidRDefault="00225D0B" w:rsidP="00613028">
      <w:pPr>
        <w:spacing w:after="0" w:line="240" w:lineRule="auto"/>
      </w:pPr>
      <w:r>
        <w:separator/>
      </w:r>
    </w:p>
  </w:endnote>
  <w:endnote w:type="continuationSeparator" w:id="0">
    <w:p w14:paraId="58E7FF38" w14:textId="77777777" w:rsidR="00225D0B" w:rsidRDefault="00225D0B"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DC9CE6" w14:textId="77777777" w:rsidR="00225D0B" w:rsidRDefault="00225D0B" w:rsidP="00613028">
      <w:pPr>
        <w:spacing w:after="0" w:line="240" w:lineRule="auto"/>
      </w:pPr>
      <w:r>
        <w:separator/>
      </w:r>
    </w:p>
  </w:footnote>
  <w:footnote w:type="continuationSeparator" w:id="0">
    <w:p w14:paraId="779B810E" w14:textId="77777777" w:rsidR="00225D0B" w:rsidRDefault="00225D0B"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168DA"/>
    <w:rsid w:val="00020D6A"/>
    <w:rsid w:val="00023F21"/>
    <w:rsid w:val="00031C11"/>
    <w:rsid w:val="0003321A"/>
    <w:rsid w:val="000452C0"/>
    <w:rsid w:val="00047F8F"/>
    <w:rsid w:val="00050FD9"/>
    <w:rsid w:val="00062ABD"/>
    <w:rsid w:val="00063574"/>
    <w:rsid w:val="000637AC"/>
    <w:rsid w:val="0007022B"/>
    <w:rsid w:val="000740E4"/>
    <w:rsid w:val="00096634"/>
    <w:rsid w:val="000979F2"/>
    <w:rsid w:val="000A2EE1"/>
    <w:rsid w:val="000A4879"/>
    <w:rsid w:val="000A53F3"/>
    <w:rsid w:val="000B7BA6"/>
    <w:rsid w:val="000C2A2B"/>
    <w:rsid w:val="000C7044"/>
    <w:rsid w:val="000D6B82"/>
    <w:rsid w:val="000E499D"/>
    <w:rsid w:val="00115CEA"/>
    <w:rsid w:val="00117907"/>
    <w:rsid w:val="001246C3"/>
    <w:rsid w:val="0015300A"/>
    <w:rsid w:val="00157EC8"/>
    <w:rsid w:val="0016400F"/>
    <w:rsid w:val="001739AE"/>
    <w:rsid w:val="0017638D"/>
    <w:rsid w:val="00191127"/>
    <w:rsid w:val="00191573"/>
    <w:rsid w:val="00192E13"/>
    <w:rsid w:val="001A5183"/>
    <w:rsid w:val="001B0052"/>
    <w:rsid w:val="001B2D85"/>
    <w:rsid w:val="001C7873"/>
    <w:rsid w:val="001C7E21"/>
    <w:rsid w:val="001D6941"/>
    <w:rsid w:val="001E533B"/>
    <w:rsid w:val="0020066B"/>
    <w:rsid w:val="00205583"/>
    <w:rsid w:val="0020617A"/>
    <w:rsid w:val="00207631"/>
    <w:rsid w:val="00210155"/>
    <w:rsid w:val="002141C3"/>
    <w:rsid w:val="00215A3C"/>
    <w:rsid w:val="00225D0B"/>
    <w:rsid w:val="00226638"/>
    <w:rsid w:val="00235C64"/>
    <w:rsid w:val="0023717F"/>
    <w:rsid w:val="00244949"/>
    <w:rsid w:val="0026687D"/>
    <w:rsid w:val="0029675B"/>
    <w:rsid w:val="002A2654"/>
    <w:rsid w:val="002A6527"/>
    <w:rsid w:val="002B0E34"/>
    <w:rsid w:val="002B25E4"/>
    <w:rsid w:val="002B7854"/>
    <w:rsid w:val="002C3F09"/>
    <w:rsid w:val="002E4EF6"/>
    <w:rsid w:val="002F1A4F"/>
    <w:rsid w:val="002F4AE6"/>
    <w:rsid w:val="00325D91"/>
    <w:rsid w:val="0036335C"/>
    <w:rsid w:val="00372D99"/>
    <w:rsid w:val="00376B8B"/>
    <w:rsid w:val="003877C4"/>
    <w:rsid w:val="003A6F60"/>
    <w:rsid w:val="003B2EA1"/>
    <w:rsid w:val="00401B46"/>
    <w:rsid w:val="0041084F"/>
    <w:rsid w:val="004147B6"/>
    <w:rsid w:val="00422573"/>
    <w:rsid w:val="00423C33"/>
    <w:rsid w:val="00430DAE"/>
    <w:rsid w:val="00463804"/>
    <w:rsid w:val="00463DE0"/>
    <w:rsid w:val="00466697"/>
    <w:rsid w:val="0048655A"/>
    <w:rsid w:val="00492475"/>
    <w:rsid w:val="004A0D07"/>
    <w:rsid w:val="004B1DBA"/>
    <w:rsid w:val="004B3D05"/>
    <w:rsid w:val="004C1603"/>
    <w:rsid w:val="004D1CD0"/>
    <w:rsid w:val="004E5C8D"/>
    <w:rsid w:val="004F4A2F"/>
    <w:rsid w:val="004F773A"/>
    <w:rsid w:val="00513E4B"/>
    <w:rsid w:val="00514E95"/>
    <w:rsid w:val="0052194D"/>
    <w:rsid w:val="0052330B"/>
    <w:rsid w:val="005250B4"/>
    <w:rsid w:val="005375F7"/>
    <w:rsid w:val="00542542"/>
    <w:rsid w:val="00546554"/>
    <w:rsid w:val="00555052"/>
    <w:rsid w:val="005554D4"/>
    <w:rsid w:val="0056352B"/>
    <w:rsid w:val="00583FFF"/>
    <w:rsid w:val="00592794"/>
    <w:rsid w:val="005B4719"/>
    <w:rsid w:val="005C0EF0"/>
    <w:rsid w:val="005C6978"/>
    <w:rsid w:val="005D04CE"/>
    <w:rsid w:val="005E0DF8"/>
    <w:rsid w:val="006047B2"/>
    <w:rsid w:val="0060588D"/>
    <w:rsid w:val="00613028"/>
    <w:rsid w:val="00616839"/>
    <w:rsid w:val="00621728"/>
    <w:rsid w:val="006319BE"/>
    <w:rsid w:val="0063726B"/>
    <w:rsid w:val="00646F47"/>
    <w:rsid w:val="00656A7B"/>
    <w:rsid w:val="00665461"/>
    <w:rsid w:val="00667073"/>
    <w:rsid w:val="00671E94"/>
    <w:rsid w:val="0067415C"/>
    <w:rsid w:val="00676B64"/>
    <w:rsid w:val="0068210D"/>
    <w:rsid w:val="00686AC4"/>
    <w:rsid w:val="00697FCA"/>
    <w:rsid w:val="006A2B75"/>
    <w:rsid w:val="006A3AC6"/>
    <w:rsid w:val="006B2910"/>
    <w:rsid w:val="006C1A89"/>
    <w:rsid w:val="006D2EA3"/>
    <w:rsid w:val="006F70AC"/>
    <w:rsid w:val="0070540D"/>
    <w:rsid w:val="007148AD"/>
    <w:rsid w:val="007261A0"/>
    <w:rsid w:val="00726DE5"/>
    <w:rsid w:val="007301C6"/>
    <w:rsid w:val="00741A4C"/>
    <w:rsid w:val="007535FF"/>
    <w:rsid w:val="00756A9E"/>
    <w:rsid w:val="00761FDC"/>
    <w:rsid w:val="0076648B"/>
    <w:rsid w:val="007820E3"/>
    <w:rsid w:val="007A12B6"/>
    <w:rsid w:val="007C3008"/>
    <w:rsid w:val="007C5D0B"/>
    <w:rsid w:val="007D2960"/>
    <w:rsid w:val="007E62AF"/>
    <w:rsid w:val="007F2D54"/>
    <w:rsid w:val="00804911"/>
    <w:rsid w:val="00815667"/>
    <w:rsid w:val="008214CB"/>
    <w:rsid w:val="0083177A"/>
    <w:rsid w:val="00837985"/>
    <w:rsid w:val="00870A7C"/>
    <w:rsid w:val="008913AB"/>
    <w:rsid w:val="008A1600"/>
    <w:rsid w:val="008A5A81"/>
    <w:rsid w:val="008C2E36"/>
    <w:rsid w:val="008E2544"/>
    <w:rsid w:val="008F2511"/>
    <w:rsid w:val="009041D4"/>
    <w:rsid w:val="00930027"/>
    <w:rsid w:val="00930315"/>
    <w:rsid w:val="0094162C"/>
    <w:rsid w:val="0094171E"/>
    <w:rsid w:val="00947E95"/>
    <w:rsid w:val="00957241"/>
    <w:rsid w:val="009708E3"/>
    <w:rsid w:val="00990F18"/>
    <w:rsid w:val="00993DD2"/>
    <w:rsid w:val="009A274C"/>
    <w:rsid w:val="009C0356"/>
    <w:rsid w:val="009C04F1"/>
    <w:rsid w:val="009C3644"/>
    <w:rsid w:val="009C3D4E"/>
    <w:rsid w:val="009C5364"/>
    <w:rsid w:val="009D7850"/>
    <w:rsid w:val="009E6E81"/>
    <w:rsid w:val="00A00608"/>
    <w:rsid w:val="00A01354"/>
    <w:rsid w:val="00A0783D"/>
    <w:rsid w:val="00A46A7D"/>
    <w:rsid w:val="00A564A0"/>
    <w:rsid w:val="00A85B30"/>
    <w:rsid w:val="00A939FC"/>
    <w:rsid w:val="00AA149C"/>
    <w:rsid w:val="00AA1878"/>
    <w:rsid w:val="00AA7EBE"/>
    <w:rsid w:val="00AB0600"/>
    <w:rsid w:val="00AB144C"/>
    <w:rsid w:val="00AC460E"/>
    <w:rsid w:val="00AC59FB"/>
    <w:rsid w:val="00AC68B0"/>
    <w:rsid w:val="00AE1590"/>
    <w:rsid w:val="00B05DF1"/>
    <w:rsid w:val="00B3088E"/>
    <w:rsid w:val="00B33CAD"/>
    <w:rsid w:val="00B37DC8"/>
    <w:rsid w:val="00B50D83"/>
    <w:rsid w:val="00B65517"/>
    <w:rsid w:val="00B70AF4"/>
    <w:rsid w:val="00B74026"/>
    <w:rsid w:val="00B74485"/>
    <w:rsid w:val="00B759E4"/>
    <w:rsid w:val="00B77D49"/>
    <w:rsid w:val="00BA34CD"/>
    <w:rsid w:val="00BB1EA0"/>
    <w:rsid w:val="00BB43D1"/>
    <w:rsid w:val="00BC3B17"/>
    <w:rsid w:val="00BE0195"/>
    <w:rsid w:val="00BE1407"/>
    <w:rsid w:val="00BE5B1D"/>
    <w:rsid w:val="00BE5CFB"/>
    <w:rsid w:val="00C138E1"/>
    <w:rsid w:val="00C1444F"/>
    <w:rsid w:val="00C176FC"/>
    <w:rsid w:val="00C23539"/>
    <w:rsid w:val="00C30D31"/>
    <w:rsid w:val="00C34571"/>
    <w:rsid w:val="00C361EC"/>
    <w:rsid w:val="00C41CF4"/>
    <w:rsid w:val="00C52270"/>
    <w:rsid w:val="00C618C8"/>
    <w:rsid w:val="00C64DF7"/>
    <w:rsid w:val="00C70305"/>
    <w:rsid w:val="00C83C2F"/>
    <w:rsid w:val="00C95009"/>
    <w:rsid w:val="00CB36C7"/>
    <w:rsid w:val="00CB3C70"/>
    <w:rsid w:val="00CC5C98"/>
    <w:rsid w:val="00CC776D"/>
    <w:rsid w:val="00CE193A"/>
    <w:rsid w:val="00CF0699"/>
    <w:rsid w:val="00CF2524"/>
    <w:rsid w:val="00CF48EE"/>
    <w:rsid w:val="00D103B5"/>
    <w:rsid w:val="00D21E8C"/>
    <w:rsid w:val="00D25DAF"/>
    <w:rsid w:val="00D323D7"/>
    <w:rsid w:val="00D3463D"/>
    <w:rsid w:val="00D37B6A"/>
    <w:rsid w:val="00D42376"/>
    <w:rsid w:val="00D70B87"/>
    <w:rsid w:val="00D965D7"/>
    <w:rsid w:val="00DA05A8"/>
    <w:rsid w:val="00DB435D"/>
    <w:rsid w:val="00DC19B7"/>
    <w:rsid w:val="00DC4386"/>
    <w:rsid w:val="00DC596A"/>
    <w:rsid w:val="00DD3AD8"/>
    <w:rsid w:val="00DD4392"/>
    <w:rsid w:val="00DF0C4A"/>
    <w:rsid w:val="00E00E7F"/>
    <w:rsid w:val="00E0433D"/>
    <w:rsid w:val="00E0466D"/>
    <w:rsid w:val="00E22A20"/>
    <w:rsid w:val="00E3221A"/>
    <w:rsid w:val="00E41FAC"/>
    <w:rsid w:val="00E43982"/>
    <w:rsid w:val="00E63205"/>
    <w:rsid w:val="00E9253C"/>
    <w:rsid w:val="00E92C44"/>
    <w:rsid w:val="00EB090C"/>
    <w:rsid w:val="00EB427F"/>
    <w:rsid w:val="00EC4A8B"/>
    <w:rsid w:val="00EC77DC"/>
    <w:rsid w:val="00ED6B6A"/>
    <w:rsid w:val="00EE3CA4"/>
    <w:rsid w:val="00F15DA8"/>
    <w:rsid w:val="00F32C1E"/>
    <w:rsid w:val="00F5593B"/>
    <w:rsid w:val="00F57188"/>
    <w:rsid w:val="00F63A62"/>
    <w:rsid w:val="00F70701"/>
    <w:rsid w:val="00F84D50"/>
    <w:rsid w:val="00F9600F"/>
    <w:rsid w:val="00FA0D63"/>
    <w:rsid w:val="00FD273A"/>
    <w:rsid w:val="00FE508A"/>
    <w:rsid w:val="00FE5475"/>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49D70-A93A-420E-AFF5-96A6079C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1204</TotalTime>
  <Pages>12</Pages>
  <Words>3295</Words>
  <Characters>18783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164</cp:revision>
  <dcterms:created xsi:type="dcterms:W3CDTF">2023-01-29T07:11:00Z</dcterms:created>
  <dcterms:modified xsi:type="dcterms:W3CDTF">2023-11-26T11:13:00Z</dcterms:modified>
</cp:coreProperties>
</file>