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A8F1C" w14:textId="7E6C5605" w:rsidR="00204EC2" w:rsidRPr="007505CE" w:rsidRDefault="006E51BA" w:rsidP="00204EC2">
      <w:pPr>
        <w:pStyle w:val="Heading1"/>
        <w:rPr>
          <w:rFonts w:ascii="Times New Roman" w:hAnsi="Times New Roman" w:cs="Times New Roman"/>
          <w:b/>
          <w:bCs/>
          <w:color w:val="0070C0"/>
          <w:lang w:val="en-US"/>
        </w:rPr>
      </w:pPr>
      <w:bookmarkStart w:id="0" w:name="_Toc150404818"/>
      <w:r w:rsidRPr="007505CE">
        <w:rPr>
          <w:rFonts w:ascii="Times New Roman" w:hAnsi="Times New Roman" w:cs="Times New Roman"/>
          <w:b/>
          <w:bCs/>
          <w:color w:val="0070C0"/>
          <w:lang w:val="en-US"/>
        </w:rPr>
        <w:t>VÍ DỤ 1:</w:t>
      </w:r>
      <w:bookmarkEnd w:id="0"/>
    </w:p>
    <w:p w14:paraId="2DB888D0" w14:textId="0E3F4EFF" w:rsidR="009838AC" w:rsidRDefault="00204EC2" w:rsidP="00E235A4">
      <w:pPr>
        <w:ind w:left="720"/>
      </w:pPr>
      <w:r>
        <w:t>Một chất điểm chuyển động với phương trình</w:t>
      </w:r>
      <w:r w:rsidR="00D1489E">
        <w:t xml:space="preserve"> li độ</w:t>
      </w:r>
      <w:r w:rsidR="006432C9">
        <w:t>:</w:t>
      </w:r>
    </w:p>
    <w:p w14:paraId="196B64E6" w14:textId="1AEF265C" w:rsidR="009838AC" w:rsidRDefault="00595AE2" w:rsidP="00595AE2">
      <w:pPr>
        <w:ind w:left="720"/>
        <w:jc w:val="center"/>
      </w:pPr>
      <m:oMathPara>
        <m:oMath>
          <m:r>
            <w:rPr>
              <w:rFonts w:ascii="Cambria Math" w:hAnsi="Cambria Math"/>
            </w:rPr>
            <m:t>s=f</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-12</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+36t,t≥0</m:t>
          </m:r>
        </m:oMath>
      </m:oMathPara>
    </w:p>
    <w:p w14:paraId="1B35EDD1" w14:textId="1B65549A" w:rsidR="00E235A4" w:rsidRDefault="00204EC2" w:rsidP="00E235A4">
      <w:pPr>
        <w:ind w:left="720"/>
      </w:pPr>
      <w:r>
        <w:t>t và s có đơn vị lần lượt là giây và feet.</w:t>
      </w:r>
    </w:p>
    <w:p w14:paraId="0B046307" w14:textId="2F6635A5" w:rsidR="00E235A4" w:rsidRDefault="00204EC2" w:rsidP="00E235A4">
      <w:pPr>
        <w:pStyle w:val="ListParagraph"/>
        <w:numPr>
          <w:ilvl w:val="0"/>
          <w:numId w:val="5"/>
        </w:numPr>
      </w:pPr>
      <w:r>
        <w:t>Tìm vận tốc của chất điểm tại thời điểm t</w:t>
      </w:r>
      <w:r w:rsidR="00D1489E">
        <w:t>.</w:t>
      </w:r>
    </w:p>
    <w:p w14:paraId="64BD43A8" w14:textId="6E3C465D" w:rsidR="00D1489E" w:rsidRDefault="005A5BD8" w:rsidP="00787660">
      <w:pPr>
        <w:pStyle w:val="ListParagraph"/>
        <w:numPr>
          <w:ilvl w:val="0"/>
          <w:numId w:val="4"/>
        </w:numPr>
        <w:spacing w:line="360" w:lineRule="auto"/>
      </w:pPr>
      <w:r>
        <w:t>Vận tốc là đạo hàm của li độ</w:t>
      </w:r>
      <w:r w:rsidR="00D1489E">
        <w:t>, ta có</w:t>
      </w:r>
      <w:r w:rsidR="00511CE1">
        <w:t>:</w:t>
      </w:r>
    </w:p>
    <w:p w14:paraId="12E07807" w14:textId="143EAEEB" w:rsidR="00BD391A" w:rsidRDefault="00B16078" w:rsidP="00787660">
      <w:pPr>
        <w:pStyle w:val="ListParagraph"/>
        <w:ind w:left="1080"/>
        <w:jc w:val="center"/>
        <w:rPr>
          <w:rFonts w:eastAsiaTheme="minorEastAsia"/>
        </w:rPr>
      </w:pPr>
      <m:oMathPara>
        <m:oMath>
          <m:r>
            <w:rPr>
              <w:rFonts w:ascii="Cambria Math" w:hAnsi="Cambria Math"/>
            </w:rPr>
            <m:t>s=f</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-12</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+36t</m:t>
          </m:r>
        </m:oMath>
      </m:oMathPara>
    </w:p>
    <w:p w14:paraId="1D6A60F4" w14:textId="4961415B" w:rsidR="00204EC2" w:rsidRPr="009379EE" w:rsidRDefault="00D1489E" w:rsidP="00787660">
      <w:pPr>
        <w:pStyle w:val="ListParagraph"/>
        <w:spacing w:line="360" w:lineRule="auto"/>
        <w:ind w:left="1080"/>
        <w:jc w:val="center"/>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-24t+36</m:t>
          </m:r>
        </m:oMath>
      </m:oMathPara>
    </w:p>
    <w:p w14:paraId="71E541B0" w14:textId="41063424" w:rsidR="00176FA4" w:rsidRDefault="00EB0DE3" w:rsidP="00176FA4">
      <w:pPr>
        <w:pStyle w:val="ListParagraph"/>
        <w:numPr>
          <w:ilvl w:val="0"/>
          <w:numId w:val="5"/>
        </w:numPr>
        <w:spacing w:line="360" w:lineRule="auto"/>
      </w:pPr>
      <w:r>
        <w:t xml:space="preserve">Sau </w:t>
      </w:r>
      <w:r w:rsidR="00B20B73">
        <w:t>3</w:t>
      </w:r>
      <w:r w:rsidR="00671512">
        <w:t xml:space="preserve"> </w:t>
      </w:r>
      <w:r>
        <w:t>giây</w:t>
      </w:r>
      <w:r w:rsidR="00B20B73">
        <w:t>, vận tốc của chất điểm là bao nhiêu?</w:t>
      </w:r>
    </w:p>
    <w:p w14:paraId="15684603" w14:textId="5C5866DC" w:rsidR="00EB0DE3" w:rsidRDefault="00EB0DE3" w:rsidP="00EB0DE3">
      <w:pPr>
        <w:pStyle w:val="ListParagraph"/>
        <w:numPr>
          <w:ilvl w:val="0"/>
          <w:numId w:val="4"/>
        </w:numPr>
        <w:spacing w:line="360" w:lineRule="auto"/>
      </w:pPr>
      <w:r>
        <w:t>Vận tốc của chất điểm sau 3 giây nghĩa là vận tốc tức thời của chất điểm tại thời điểm t = 3 s</w:t>
      </w:r>
    </w:p>
    <w:p w14:paraId="55B1075A" w14:textId="3FD1945C" w:rsidR="00B20B73" w:rsidRPr="000309AF" w:rsidRDefault="00B20B73" w:rsidP="007A789C">
      <w:pPr>
        <w:pStyle w:val="ListParagraph"/>
        <w:spacing w:line="360" w:lineRule="auto"/>
        <w:ind w:left="1080"/>
        <w:jc w:val="center"/>
      </w:pPr>
      <m:oMathPara>
        <m:oMath>
          <m:r>
            <w:rPr>
              <w:rFonts w:ascii="Cambria Math" w:hAnsi="Cambria Math"/>
            </w:rPr>
            <m:t>v</m:t>
          </m:r>
          <m:d>
            <m:dPr>
              <m:ctrlPr>
                <w:rPr>
                  <w:rFonts w:ascii="Cambria Math" w:hAnsi="Cambria Math"/>
                  <w:i/>
                </w:rPr>
              </m:ctrlPr>
            </m:dPr>
            <m:e>
              <m:r>
                <w:rPr>
                  <w:rFonts w:ascii="Cambria Math" w:hAnsi="Cambria Math"/>
                </w:rPr>
                <m:t>3</m:t>
              </m:r>
            </m:e>
          </m:d>
          <m:r>
            <w:rPr>
              <w:rFonts w:ascii="Cambria Math" w:hAnsi="Cambria Math"/>
            </w:rPr>
            <m:t>=3</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2</m:t>
              </m:r>
            </m:sup>
          </m:sSup>
          <m:r>
            <w:rPr>
              <w:rFonts w:ascii="Cambria Math" w:hAnsi="Cambria Math"/>
            </w:rPr>
            <m:t>-24</m:t>
          </m:r>
          <m:d>
            <m:dPr>
              <m:ctrlPr>
                <w:rPr>
                  <w:rFonts w:ascii="Cambria Math" w:hAnsi="Cambria Math"/>
                  <w:i/>
                </w:rPr>
              </m:ctrlPr>
            </m:dPr>
            <m:e>
              <m:r>
                <w:rPr>
                  <w:rFonts w:ascii="Cambria Math" w:hAnsi="Cambria Math"/>
                </w:rPr>
                <m:t>3</m:t>
              </m:r>
            </m:e>
          </m:d>
          <m:r>
            <w:rPr>
              <w:rFonts w:ascii="Cambria Math" w:hAnsi="Cambria Math"/>
            </w:rPr>
            <m:t xml:space="preserve">+36=-9 </m:t>
          </m:r>
          <m:r>
            <w:rPr>
              <w:rFonts w:ascii="Cambria Math" w:eastAsiaTheme="minorEastAsia" w:hAnsi="Cambria Math"/>
            </w:rPr>
            <m:t>ft/s</m:t>
          </m:r>
        </m:oMath>
      </m:oMathPara>
    </w:p>
    <w:p w14:paraId="57C49B71" w14:textId="2CEBC7A7" w:rsidR="000309AF" w:rsidRDefault="00EB0DE3" w:rsidP="000309AF">
      <w:pPr>
        <w:pStyle w:val="ListParagraph"/>
        <w:numPr>
          <w:ilvl w:val="0"/>
          <w:numId w:val="5"/>
        </w:numPr>
      </w:pPr>
      <w:r>
        <w:t>Khi nào thì</w:t>
      </w:r>
      <w:r w:rsidR="00944211">
        <w:t xml:space="preserve"> chất điểm </w:t>
      </w:r>
      <w:r w:rsidR="00902B09">
        <w:t>ở trạng thái nghỉ</w:t>
      </w:r>
      <w:r w:rsidR="00944211">
        <w:t>?</w:t>
      </w:r>
    </w:p>
    <w:p w14:paraId="080995FC" w14:textId="132C3169" w:rsidR="00511CE1" w:rsidRDefault="00944211" w:rsidP="00511CE1">
      <w:pPr>
        <w:pStyle w:val="ListParagraph"/>
        <w:numPr>
          <w:ilvl w:val="0"/>
          <w:numId w:val="4"/>
        </w:numPr>
      </w:pPr>
      <w:r>
        <w:t xml:space="preserve">Chất điểm </w:t>
      </w:r>
      <w:r w:rsidR="00EB0DE3">
        <w:t>ở trạng thái nghỉ</w:t>
      </w:r>
      <w:r w:rsidR="00574BE9">
        <w:t xml:space="preserve"> </w:t>
      </w:r>
      <w:r>
        <w:t xml:space="preserve">đồng nghĩa với vận tốc của nó </w:t>
      </w:r>
      <w:r w:rsidR="00511CE1">
        <w:t xml:space="preserve"> bằng không:</w:t>
      </w:r>
    </w:p>
    <w:p w14:paraId="2FE9ED3C" w14:textId="663553ED" w:rsidR="00511CE1" w:rsidRPr="00902B09" w:rsidRDefault="00511CE1" w:rsidP="007A789C">
      <w:pPr>
        <w:pStyle w:val="ListParagraph"/>
        <w:spacing w:line="480" w:lineRule="auto"/>
        <w:ind w:left="1080"/>
        <w:jc w:val="center"/>
      </w:pPr>
      <m:oMathPara>
        <m:oMath>
          <m:r>
            <w:rPr>
              <w:rFonts w:ascii="Cambria Math" w:hAnsi="Cambria Math"/>
            </w:rPr>
            <m:t>v</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=0⇔</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hAnsi="Cambria Math"/>
                      </w:rPr>
                      <m:t>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-24t+36=0</m:t>
                    </m:r>
                  </m:e>
                </m:mr>
                <m:mr>
                  <m:e>
                    <m:r>
                      <w:rPr>
                        <w:rFonts w:ascii="Cambria Math" w:eastAsiaTheme="minorEastAsia" w:hAnsi="Cambria Math"/>
                      </w:rPr>
                      <m:t>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t=2</m:t>
                    </m:r>
                  </m:e>
                </m:mr>
                <m:mr>
                  <m:e>
                    <m:r>
                      <w:rPr>
                        <w:rFonts w:ascii="Cambria Math" w:eastAsiaTheme="minorEastAsia" w:hAnsi="Cambria Math"/>
                      </w:rPr>
                      <m:t>t=6</m:t>
                    </m:r>
                  </m:e>
                </m:mr>
              </m:m>
            </m:e>
          </m:d>
        </m:oMath>
      </m:oMathPara>
    </w:p>
    <w:p w14:paraId="16E1F2E7" w14:textId="527F69FF" w:rsidR="00902B09" w:rsidRDefault="00AA2F2E" w:rsidP="00F37BE9">
      <w:pPr>
        <w:pStyle w:val="ListParagraph"/>
        <w:numPr>
          <w:ilvl w:val="0"/>
          <w:numId w:val="4"/>
        </w:numPr>
        <w:spacing w:line="360" w:lineRule="auto"/>
      </w:pPr>
      <w:r>
        <w:t xml:space="preserve">Vậy tại </w:t>
      </w:r>
      <w:r w:rsidR="00DF15DF">
        <w:t xml:space="preserve">thời điểm t = 2 </w:t>
      </w:r>
      <w:r w:rsidR="007A789C">
        <w:t>s</w:t>
      </w:r>
      <w:r w:rsidR="00DF15DF">
        <w:t xml:space="preserve"> và t = 6 </w:t>
      </w:r>
      <w:r w:rsidR="007A789C">
        <w:t>s</w:t>
      </w:r>
      <w:r w:rsidR="00DF15DF">
        <w:t>,</w:t>
      </w:r>
      <w:r>
        <w:t xml:space="preserve"> chất điểm ở trạng thái nghỉ</w:t>
      </w:r>
      <w:r w:rsidR="00573830">
        <w:t>.</w:t>
      </w:r>
    </w:p>
    <w:p w14:paraId="354E85D4" w14:textId="513DC2F3" w:rsidR="00AA2F2E" w:rsidRDefault="00005031" w:rsidP="00E235A4">
      <w:pPr>
        <w:pStyle w:val="ListParagraph"/>
        <w:numPr>
          <w:ilvl w:val="0"/>
          <w:numId w:val="5"/>
        </w:numPr>
      </w:pPr>
      <w:r>
        <w:t>Các khoảng thời gian</w:t>
      </w:r>
      <w:r w:rsidR="00E235A4">
        <w:t xml:space="preserve"> </w:t>
      </w:r>
      <w:r w:rsidR="00291B93">
        <w:t>mà chất điểm chuyển động theo chiều dương?</w:t>
      </w:r>
    </w:p>
    <w:p w14:paraId="52FCE8D1" w14:textId="443C9EF8" w:rsidR="00291B93" w:rsidRDefault="00291B93" w:rsidP="00F37BE9">
      <w:pPr>
        <w:pStyle w:val="ListParagraph"/>
        <w:numPr>
          <w:ilvl w:val="0"/>
          <w:numId w:val="4"/>
        </w:numPr>
        <w:spacing w:line="360" w:lineRule="auto"/>
      </w:pPr>
      <w:r>
        <w:t xml:space="preserve">Chất điểm chuyển động theo chiều dương chỉ khi vận tốc </w:t>
      </w:r>
      <w:r w:rsidR="008A4658">
        <w:t>dương</w:t>
      </w:r>
      <w:r>
        <w:t>, ta có:</w:t>
      </w:r>
    </w:p>
    <w:p w14:paraId="5A998C7C" w14:textId="1E0BC0DD" w:rsidR="00291B93" w:rsidRPr="00DF15DF" w:rsidRDefault="00291B93" w:rsidP="00F37BE9">
      <w:pPr>
        <w:pStyle w:val="ListParagraph"/>
        <w:spacing w:line="480" w:lineRule="auto"/>
        <w:ind w:left="1080"/>
        <w:jc w:val="center"/>
      </w:pPr>
      <m:oMathPara>
        <m:oMath>
          <m:r>
            <w:rPr>
              <w:rFonts w:ascii="Cambria Math" w:hAnsi="Cambria Math"/>
            </w:rPr>
            <m:t>v</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&gt;0⇔</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hAnsi="Cambria Math"/>
                      </w:rPr>
                      <m:t>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-24t+36&gt;0</m:t>
                    </m:r>
                  </m:e>
                </m:mr>
                <m:mr>
                  <m:e>
                    <m:r>
                      <w:rPr>
                        <w:rFonts w:ascii="Cambria Math" w:eastAsiaTheme="minorEastAsia" w:hAnsi="Cambria Math"/>
                      </w:rPr>
                      <m:t>t≥0</m:t>
                    </m:r>
                  </m:e>
                </m:mr>
              </m:m>
            </m:e>
          </m:d>
          <m:r>
            <w:rPr>
              <w:rFonts w:ascii="Cambria Math" w:eastAsiaTheme="minorEastAsia" w:hAnsi="Cambria Math"/>
            </w:rPr>
            <m:t>⇔t∈</m:t>
          </m:r>
          <m:d>
            <m:dPr>
              <m:begChr m:val="["/>
              <m:endChr m:val=""/>
              <m:ctrlPr>
                <w:rPr>
                  <w:rFonts w:ascii="Cambria Math" w:eastAsiaTheme="minorEastAsia" w:hAnsi="Cambria Math"/>
                  <w:i/>
                </w:rPr>
              </m:ctrlPr>
            </m:dPr>
            <m:e>
              <m:d>
                <m:dPr>
                  <m:begChr m:val=""/>
                  <m:ctrlPr>
                    <w:rPr>
                      <w:rFonts w:ascii="Cambria Math" w:eastAsiaTheme="minorEastAsia" w:hAnsi="Cambria Math"/>
                      <w:i/>
                    </w:rPr>
                  </m:ctrlPr>
                </m:dPr>
                <m:e>
                  <m:r>
                    <w:rPr>
                      <w:rFonts w:ascii="Cambria Math" w:eastAsiaTheme="minorEastAsia" w:hAnsi="Cambria Math"/>
                    </w:rPr>
                    <m:t>0;2</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m:t>
                  </m:r>
                </m:e>
              </m:d>
            </m:e>
          </m:d>
        </m:oMath>
      </m:oMathPara>
    </w:p>
    <w:p w14:paraId="2DAD52F5" w14:textId="510AF772" w:rsidR="00F37BE9" w:rsidRPr="00A85968" w:rsidRDefault="0073218F" w:rsidP="00F37BE9">
      <w:pPr>
        <w:pStyle w:val="ListParagraph"/>
        <w:numPr>
          <w:ilvl w:val="0"/>
          <w:numId w:val="4"/>
        </w:numPr>
      </w:pPr>
      <w:r>
        <w:t xml:space="preserve">Vậy </w:t>
      </w:r>
      <w:r w:rsidR="008A4658">
        <w:t xml:space="preserve">chất điểm chuyển động theo chiều dương khi </w:t>
      </w:r>
      <m:oMath>
        <m:r>
          <w:rPr>
            <w:rFonts w:ascii="Cambria Math" w:hAnsi="Cambria Math"/>
          </w:rPr>
          <m:t>0≤t&lt;2</m:t>
        </m:r>
      </m:oMath>
      <w:r w:rsidR="008A4658">
        <w:rPr>
          <w:rFonts w:eastAsiaTheme="minorEastAsia"/>
        </w:rPr>
        <w:t xml:space="preserve"> </w:t>
      </w:r>
      <w:r w:rsidR="00CA14D1">
        <w:rPr>
          <w:rFonts w:eastAsiaTheme="minorEastAsia"/>
        </w:rPr>
        <w:t>hoặc</w:t>
      </w:r>
      <w:r w:rsidR="008A4658">
        <w:rPr>
          <w:rFonts w:eastAsiaTheme="minorEastAsia"/>
        </w:rPr>
        <w:t xml:space="preserve"> </w:t>
      </w:r>
      <m:oMath>
        <m:r>
          <w:rPr>
            <w:rFonts w:ascii="Cambria Math" w:hAnsi="Cambria Math"/>
          </w:rPr>
          <m:t>t&gt;6</m:t>
        </m:r>
      </m:oMath>
    </w:p>
    <w:p w14:paraId="0D331B64" w14:textId="77777777" w:rsidR="00A85968" w:rsidRDefault="00A85968" w:rsidP="00A85968">
      <w:pPr>
        <w:pStyle w:val="ListParagraph"/>
        <w:numPr>
          <w:ilvl w:val="0"/>
          <w:numId w:val="5"/>
        </w:numPr>
      </w:pPr>
      <w:r>
        <w:t>Tìm tổng quãng đường chất điểm đi được trong 8 giây đầu tiên?</w:t>
      </w:r>
    </w:p>
    <w:p w14:paraId="7CAE8039" w14:textId="79D52D60" w:rsidR="00A85968" w:rsidRDefault="00A85968" w:rsidP="00A85968">
      <w:pPr>
        <w:pStyle w:val="ListParagraph"/>
        <w:numPr>
          <w:ilvl w:val="0"/>
          <w:numId w:val="4"/>
        </w:numPr>
      </w:pPr>
      <w:r>
        <w:t>Từ câu (d), ta chấy chất điểm có đổi chiều chuyển động, nên việc cần làm là phải chia ra các khoảng thời gian mà hướng di chuyển của vật là không đổi, rồi tính quãng đường chất điểm đi được trong từng khoản</w:t>
      </w:r>
      <w:r w:rsidR="00CA14D1">
        <w:t>g thời gian đó</w:t>
      </w:r>
      <w:r w:rsidR="00573830">
        <w:t>.</w:t>
      </w:r>
    </w:p>
    <w:p w14:paraId="4D7A140D" w14:textId="77777777" w:rsidR="00A85968" w:rsidRDefault="00A85968" w:rsidP="00A85968">
      <w:pPr>
        <w:pStyle w:val="ListParagraph"/>
        <w:numPr>
          <w:ilvl w:val="0"/>
          <w:numId w:val="4"/>
        </w:numPr>
        <w:spacing w:line="360" w:lineRule="auto"/>
      </w:pPr>
      <w:r>
        <w:t>Khoảng thời gian thứ nhất, từ 0 đến 2 giây, quãng đường chất điểm đi được là:</w:t>
      </w:r>
    </w:p>
    <w:p w14:paraId="5F600E9D" w14:textId="77777777" w:rsidR="00A85968" w:rsidRPr="00A22D47" w:rsidRDefault="00000000" w:rsidP="00A85968">
      <w:pPr>
        <w:pStyle w:val="ListParagraph"/>
        <w:spacing w:line="360" w:lineRule="auto"/>
        <w:ind w:left="1080"/>
        <w:jc w:val="center"/>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2</m:t>
                  </m:r>
                </m:e>
              </m:d>
              <m:r>
                <w:rPr>
                  <w:rFonts w:ascii="Cambria Math" w:hAnsi="Cambria Math"/>
                </w:rPr>
                <m:t>-s</m:t>
              </m:r>
              <m:d>
                <m:dPr>
                  <m:ctrlPr>
                    <w:rPr>
                      <w:rFonts w:ascii="Cambria Math" w:hAnsi="Cambria Math"/>
                      <w:i/>
                    </w:rPr>
                  </m:ctrlPr>
                </m:dPr>
                <m:e>
                  <m:r>
                    <w:rPr>
                      <w:rFonts w:ascii="Cambria Math" w:hAnsi="Cambria Math"/>
                    </w:rPr>
                    <m:t>0</m:t>
                  </m:r>
                </m:e>
              </m:d>
            </m:e>
          </m:d>
          <m:r>
            <w:rPr>
              <w:rFonts w:ascii="Cambria Math" w:hAnsi="Cambria Math"/>
            </w:rPr>
            <m:t>=</m:t>
          </m:r>
          <m:d>
            <m:dPr>
              <m:begChr m:val="|"/>
              <m:endChr m:val="|"/>
              <m:ctrlPr>
                <w:rPr>
                  <w:rFonts w:ascii="Cambria Math" w:hAnsi="Cambria Math"/>
                  <w:i/>
                </w:rPr>
              </m:ctrlPr>
            </m:dPr>
            <m:e>
              <m:r>
                <w:rPr>
                  <w:rFonts w:ascii="Cambria Math" w:hAnsi="Cambria Math"/>
                </w:rPr>
                <m:t>32-0</m:t>
              </m:r>
            </m:e>
          </m:d>
          <m:r>
            <w:rPr>
              <w:rFonts w:ascii="Cambria Math" w:hAnsi="Cambria Math"/>
            </w:rPr>
            <m:t>=32</m:t>
          </m:r>
        </m:oMath>
      </m:oMathPara>
    </w:p>
    <w:p w14:paraId="031D795A" w14:textId="77777777" w:rsidR="00A85968" w:rsidRPr="002F1C26" w:rsidRDefault="00A85968" w:rsidP="00A85968">
      <w:pPr>
        <w:pStyle w:val="ListParagraph"/>
        <w:numPr>
          <w:ilvl w:val="0"/>
          <w:numId w:val="4"/>
        </w:numPr>
        <w:spacing w:line="360" w:lineRule="auto"/>
      </w:pPr>
      <w:r>
        <w:rPr>
          <w:rFonts w:eastAsiaTheme="minorEastAsia"/>
        </w:rPr>
        <w:t>Khoảng thời gian thứ hai, từ 2 đến 6 giây:</w:t>
      </w:r>
    </w:p>
    <w:p w14:paraId="1CC51CC8" w14:textId="77777777" w:rsidR="00A85968" w:rsidRPr="00A22D47" w:rsidRDefault="00000000" w:rsidP="00A85968">
      <w:pPr>
        <w:pStyle w:val="ListParagraph"/>
        <w:spacing w:line="360" w:lineRule="auto"/>
        <w:ind w:left="1080"/>
        <w:jc w:val="center"/>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6</m:t>
                  </m:r>
                </m:e>
              </m:d>
              <m:r>
                <w:rPr>
                  <w:rFonts w:ascii="Cambria Math" w:hAnsi="Cambria Math"/>
                </w:rPr>
                <m:t>-s</m:t>
              </m:r>
              <m:d>
                <m:dPr>
                  <m:ctrlPr>
                    <w:rPr>
                      <w:rFonts w:ascii="Cambria Math" w:hAnsi="Cambria Math"/>
                      <w:i/>
                    </w:rPr>
                  </m:ctrlPr>
                </m:dPr>
                <m:e>
                  <m:r>
                    <w:rPr>
                      <w:rFonts w:ascii="Cambria Math" w:hAnsi="Cambria Math"/>
                    </w:rPr>
                    <m:t>2</m:t>
                  </m:r>
                </m:e>
              </m:d>
            </m:e>
          </m:d>
          <m:r>
            <w:rPr>
              <w:rFonts w:ascii="Cambria Math" w:hAnsi="Cambria Math"/>
            </w:rPr>
            <m:t>=</m:t>
          </m:r>
          <m:d>
            <m:dPr>
              <m:begChr m:val="|"/>
              <m:endChr m:val="|"/>
              <m:ctrlPr>
                <w:rPr>
                  <w:rFonts w:ascii="Cambria Math" w:hAnsi="Cambria Math"/>
                  <w:i/>
                </w:rPr>
              </m:ctrlPr>
            </m:dPr>
            <m:e>
              <m:r>
                <w:rPr>
                  <w:rFonts w:ascii="Cambria Math" w:hAnsi="Cambria Math"/>
                </w:rPr>
                <m:t>0-32</m:t>
              </m:r>
            </m:e>
          </m:d>
          <m:r>
            <w:rPr>
              <w:rFonts w:ascii="Cambria Math" w:hAnsi="Cambria Math"/>
            </w:rPr>
            <m:t>=32</m:t>
          </m:r>
        </m:oMath>
      </m:oMathPara>
    </w:p>
    <w:p w14:paraId="50EDE924" w14:textId="77777777" w:rsidR="00A85968" w:rsidRDefault="00A85968" w:rsidP="00A85968">
      <w:pPr>
        <w:pStyle w:val="ListParagraph"/>
        <w:numPr>
          <w:ilvl w:val="0"/>
          <w:numId w:val="4"/>
        </w:numPr>
        <w:spacing w:line="360" w:lineRule="auto"/>
      </w:pPr>
      <w:r>
        <w:t>Khoảng thời gian thứ ba, từ 6 đến 8 giây:</w:t>
      </w:r>
    </w:p>
    <w:p w14:paraId="5215FBAB" w14:textId="77777777" w:rsidR="00A85968" w:rsidRPr="00A22D47" w:rsidRDefault="00000000" w:rsidP="00A85968">
      <w:pPr>
        <w:pStyle w:val="ListParagraph"/>
        <w:spacing w:line="360" w:lineRule="auto"/>
        <w:ind w:left="1080"/>
        <w:jc w:val="center"/>
      </w:pPr>
      <m:oMathPara>
        <m:oMath>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m:t>
          </m:r>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8</m:t>
                  </m:r>
                </m:e>
              </m:d>
              <m:r>
                <w:rPr>
                  <w:rFonts w:ascii="Cambria Math" w:hAnsi="Cambria Math"/>
                </w:rPr>
                <m:t>-s</m:t>
              </m:r>
              <m:d>
                <m:dPr>
                  <m:ctrlPr>
                    <w:rPr>
                      <w:rFonts w:ascii="Cambria Math" w:hAnsi="Cambria Math"/>
                      <w:i/>
                    </w:rPr>
                  </m:ctrlPr>
                </m:dPr>
                <m:e>
                  <m:r>
                    <w:rPr>
                      <w:rFonts w:ascii="Cambria Math" w:hAnsi="Cambria Math"/>
                    </w:rPr>
                    <m:t>6</m:t>
                  </m:r>
                </m:e>
              </m:d>
            </m:e>
          </m:d>
          <m:r>
            <w:rPr>
              <w:rFonts w:ascii="Cambria Math" w:hAnsi="Cambria Math"/>
            </w:rPr>
            <m:t>=</m:t>
          </m:r>
          <m:d>
            <m:dPr>
              <m:begChr m:val="|"/>
              <m:endChr m:val="|"/>
              <m:ctrlPr>
                <w:rPr>
                  <w:rFonts w:ascii="Cambria Math" w:hAnsi="Cambria Math"/>
                  <w:i/>
                </w:rPr>
              </m:ctrlPr>
            </m:dPr>
            <m:e>
              <m:r>
                <w:rPr>
                  <w:rFonts w:ascii="Cambria Math" w:hAnsi="Cambria Math"/>
                </w:rPr>
                <m:t>32-0</m:t>
              </m:r>
            </m:e>
          </m:d>
          <m:r>
            <w:rPr>
              <w:rFonts w:ascii="Cambria Math" w:hAnsi="Cambria Math"/>
            </w:rPr>
            <m:t>=32</m:t>
          </m:r>
        </m:oMath>
      </m:oMathPara>
    </w:p>
    <w:p w14:paraId="3064B70C" w14:textId="72F7200F" w:rsidR="00A85968" w:rsidRDefault="00A85968" w:rsidP="00A85968">
      <w:pPr>
        <w:pStyle w:val="ListParagraph"/>
        <w:numPr>
          <w:ilvl w:val="0"/>
          <w:numId w:val="4"/>
        </w:numPr>
        <w:spacing w:line="360" w:lineRule="auto"/>
      </w:pPr>
      <w:r>
        <w:t>Như vậy tổng quãng đường chất điểm đi được là</w:t>
      </w:r>
      <w:r w:rsidR="00573830">
        <w:t>:</w:t>
      </w:r>
    </w:p>
    <w:p w14:paraId="5A370E79" w14:textId="3A5963BA" w:rsidR="00A85968" w:rsidRPr="00843656" w:rsidRDefault="00A85968" w:rsidP="00A85968">
      <w:pPr>
        <w:pStyle w:val="ListParagraph"/>
        <w:spacing w:line="360" w:lineRule="auto"/>
        <w:ind w:left="1080"/>
        <w:jc w:val="center"/>
      </w:pPr>
      <m:oMathPara>
        <m:oMath>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 xml:space="preserve">=32+32+32=96 </m:t>
          </m:r>
          <m:d>
            <m:dPr>
              <m:ctrlPr>
                <w:rPr>
                  <w:rFonts w:ascii="Cambria Math" w:hAnsi="Cambria Math"/>
                  <w:i/>
                </w:rPr>
              </m:ctrlPr>
            </m:dPr>
            <m:e>
              <m:r>
                <w:rPr>
                  <w:rFonts w:ascii="Cambria Math" w:hAnsi="Cambria Math"/>
                </w:rPr>
                <m:t>ft</m:t>
              </m:r>
            </m:e>
          </m:d>
        </m:oMath>
      </m:oMathPara>
    </w:p>
    <w:p w14:paraId="31CBB6C1" w14:textId="5EB6D8AD" w:rsidR="00843656" w:rsidRDefault="00843656" w:rsidP="00843656">
      <w:pPr>
        <w:pStyle w:val="ListParagraph"/>
        <w:numPr>
          <w:ilvl w:val="0"/>
          <w:numId w:val="5"/>
        </w:numPr>
      </w:pPr>
      <w:r>
        <w:t xml:space="preserve">Vẽ biểu đồ </w:t>
      </w:r>
      <w:r w:rsidR="00706AF6">
        <w:t>mô tả</w:t>
      </w:r>
      <w:r>
        <w:t xml:space="preserve"> chuyển động của chất điểm.</w:t>
      </w:r>
    </w:p>
    <w:p w14:paraId="77B61E8A" w14:textId="64FA1489" w:rsidR="00A85968" w:rsidRDefault="00843656" w:rsidP="00A85968">
      <w:pPr>
        <w:pStyle w:val="ListParagraph"/>
        <w:numPr>
          <w:ilvl w:val="0"/>
          <w:numId w:val="4"/>
        </w:numPr>
        <w:spacing w:line="276" w:lineRule="auto"/>
      </w:pPr>
      <w:r>
        <w:lastRenderedPageBreak/>
        <w:t>Sử dụng thông tin từ câu (d)</w:t>
      </w:r>
      <w:r w:rsidR="00A6481C">
        <w:t xml:space="preserve">, ta có thể </w:t>
      </w:r>
      <w:r w:rsidR="00706AF6">
        <w:t>minh họa</w:t>
      </w:r>
      <w:r w:rsidR="00A6481C">
        <w:t xml:space="preserve"> chuyển động của chất điểm như sau</w:t>
      </w:r>
      <w:r w:rsidR="00A85968">
        <w:t xml:space="preserve"> </w:t>
      </w:r>
    </w:p>
    <w:p w14:paraId="6133A37C" w14:textId="2C0CD585" w:rsidR="00764F3B" w:rsidRDefault="00A85968" w:rsidP="00A85968">
      <w:pPr>
        <w:pStyle w:val="ListParagraph"/>
        <w:spacing w:line="360" w:lineRule="auto"/>
        <w:ind w:left="1080"/>
      </w:pPr>
      <w:r>
        <w:t>(di chuyển tới</w:t>
      </w:r>
      <w:r w:rsidR="00706AF6">
        <w:t xml:space="preserve"> và</w:t>
      </w:r>
      <w:r>
        <w:t xml:space="preserve"> lui dọc theo trục s)</w:t>
      </w:r>
      <w:r w:rsidR="00573830">
        <w:t>:</w:t>
      </w:r>
    </w:p>
    <w:p w14:paraId="3B8B17AD" w14:textId="03D1C5A7" w:rsidR="000A1BAB" w:rsidRDefault="00764F3B" w:rsidP="00A85968">
      <w:pPr>
        <w:pStyle w:val="ListParagraph"/>
        <w:spacing w:line="480" w:lineRule="auto"/>
        <w:ind w:left="1080"/>
        <w:jc w:val="center"/>
      </w:pPr>
      <w:r>
        <w:rPr>
          <w:noProof/>
        </w:rPr>
        <w:drawing>
          <wp:inline distT="0" distB="0" distL="0" distR="0" wp14:anchorId="34F7F376" wp14:editId="44DF7FAF">
            <wp:extent cx="3915701" cy="2042160"/>
            <wp:effectExtent l="0" t="0" r="8890" b="0"/>
            <wp:docPr id="107607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73320" name=""/>
                    <pic:cNvPicPr/>
                  </pic:nvPicPr>
                  <pic:blipFill rotWithShape="1">
                    <a:blip r:embed="rId5"/>
                    <a:srcRect l="35513" t="30541" r="10897" b="19772"/>
                    <a:stretch/>
                  </pic:blipFill>
                  <pic:spPr bwMode="auto">
                    <a:xfrm>
                      <a:off x="0" y="0"/>
                      <a:ext cx="3918284" cy="2043507"/>
                    </a:xfrm>
                    <a:prstGeom prst="rect">
                      <a:avLst/>
                    </a:prstGeom>
                    <a:ln>
                      <a:noFill/>
                    </a:ln>
                    <a:extLst>
                      <a:ext uri="{53640926-AAD7-44D8-BBD7-CCE9431645EC}">
                        <a14:shadowObscured xmlns:a14="http://schemas.microsoft.com/office/drawing/2010/main"/>
                      </a:ext>
                    </a:extLst>
                  </pic:spPr>
                </pic:pic>
              </a:graphicData>
            </a:graphic>
          </wp:inline>
        </w:drawing>
      </w:r>
      <w:r w:rsidR="00D45073">
        <w:t xml:space="preserve"> </w:t>
      </w:r>
    </w:p>
    <w:p w14:paraId="4CB86501" w14:textId="7AB29BBE" w:rsidR="005B0158" w:rsidRDefault="005B0158" w:rsidP="005B0158">
      <w:pPr>
        <w:pStyle w:val="ListParagraph"/>
        <w:numPr>
          <w:ilvl w:val="0"/>
          <w:numId w:val="5"/>
        </w:numPr>
        <w:spacing w:line="276" w:lineRule="auto"/>
      </w:pPr>
      <w:r>
        <w:t>Tìm gia tốc của chất điểm tại thời điểm t và sau 3 s.</w:t>
      </w:r>
    </w:p>
    <w:p w14:paraId="797962CC" w14:textId="4ED61DAA" w:rsidR="005B0158" w:rsidRDefault="005B0158" w:rsidP="008054C3">
      <w:pPr>
        <w:pStyle w:val="ListParagraph"/>
        <w:numPr>
          <w:ilvl w:val="0"/>
          <w:numId w:val="4"/>
        </w:numPr>
        <w:spacing w:line="360" w:lineRule="auto"/>
      </w:pPr>
      <w:r>
        <w:t>Gia tốc là đạo hàm</w:t>
      </w:r>
      <w:r w:rsidR="00FC28F9">
        <w:t xml:space="preserve"> cấp 2</w:t>
      </w:r>
      <w:r>
        <w:t xml:space="preserve"> của </w:t>
      </w:r>
      <w:r w:rsidR="00FC28F9">
        <w:t>li độ và là đạo hàm cấp 1 của vận tốc</w:t>
      </w:r>
      <w:r>
        <w:t>, ta có:</w:t>
      </w:r>
    </w:p>
    <w:p w14:paraId="6DCBB454" w14:textId="05E59621" w:rsidR="005B0158" w:rsidRPr="00FC28F9" w:rsidRDefault="00FC28F9" w:rsidP="00FC28F9">
      <w:pPr>
        <w:pStyle w:val="ListParagraph"/>
        <w:spacing w:line="360" w:lineRule="auto"/>
        <w:ind w:left="1080"/>
        <w:jc w:val="center"/>
        <w:rPr>
          <w:rFonts w:eastAsiaTheme="minorEastAsia"/>
        </w:rPr>
      </w:pPr>
      <m:oMathPara>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eastAsiaTheme="minorEastAsia" w:hAnsi="Cambria Math"/>
            </w:rPr>
            <m:t>=6t-24</m:t>
          </m:r>
        </m:oMath>
      </m:oMathPara>
    </w:p>
    <w:p w14:paraId="466C6A1E" w14:textId="0FB7AF07" w:rsidR="00FC28F9" w:rsidRPr="008054C3" w:rsidRDefault="00FC28F9" w:rsidP="00FC28F9">
      <w:pPr>
        <w:pStyle w:val="ListParagraph"/>
        <w:spacing w:line="360" w:lineRule="auto"/>
        <w:ind w:left="1080"/>
        <w:jc w:val="center"/>
        <w:rPr>
          <w:rFonts w:eastAsiaTheme="minorEastAsia"/>
        </w:rPr>
      </w:pPr>
      <m:oMathPara>
        <m:oMath>
          <m:r>
            <w:rPr>
              <w:rFonts w:ascii="Cambria Math" w:hAnsi="Cambria Math"/>
            </w:rPr>
            <m:t>a</m:t>
          </m:r>
          <m:d>
            <m:dPr>
              <m:ctrlPr>
                <w:rPr>
                  <w:rFonts w:ascii="Cambria Math" w:hAnsi="Cambria Math"/>
                  <w:i/>
                </w:rPr>
              </m:ctrlPr>
            </m:dPr>
            <m:e>
              <m:r>
                <w:rPr>
                  <w:rFonts w:ascii="Cambria Math" w:hAnsi="Cambria Math"/>
                </w:rPr>
                <m:t>3</m:t>
              </m:r>
            </m:e>
          </m:d>
          <m:r>
            <w:rPr>
              <w:rFonts w:ascii="Cambria Math" w:hAnsi="Cambria Math"/>
            </w:rPr>
            <m:t>=-6 ft/</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p w14:paraId="586C3C8C" w14:textId="0518C01C" w:rsidR="007400AB" w:rsidRPr="007400AB" w:rsidRDefault="008D7355" w:rsidP="007400AB">
      <w:pPr>
        <w:pStyle w:val="ListParagraph"/>
        <w:numPr>
          <w:ilvl w:val="0"/>
          <w:numId w:val="5"/>
        </w:numPr>
        <w:spacing w:line="360" w:lineRule="auto"/>
        <w:rPr>
          <w:rFonts w:eastAsiaTheme="minorEastAsia"/>
        </w:rPr>
      </w:pPr>
      <w:r>
        <w:rPr>
          <w:rFonts w:eastAsiaTheme="minorEastAsia"/>
        </w:rPr>
        <w:t xml:space="preserve">Vẽ đồ thị li độ, vận tốc và gia tốc theo thời gian của chất điểm với </w:t>
      </w:r>
      <m:oMath>
        <m:r>
          <w:rPr>
            <w:rFonts w:ascii="Cambria Math" w:eastAsiaTheme="minorEastAsia" w:hAnsi="Cambria Math"/>
          </w:rPr>
          <m:t>0≤t≤8</m:t>
        </m:r>
      </m:oMath>
      <w:r>
        <w:rPr>
          <w:rFonts w:eastAsiaTheme="minorEastAsia"/>
        </w:rPr>
        <w:t>.</w:t>
      </w:r>
    </w:p>
    <w:p w14:paraId="5F87A670" w14:textId="4099695F" w:rsidR="008D7355" w:rsidRDefault="007400AB" w:rsidP="007400AB">
      <w:pPr>
        <w:pStyle w:val="ListParagraph"/>
        <w:spacing w:line="360" w:lineRule="auto"/>
        <w:ind w:left="1080"/>
        <w:jc w:val="center"/>
        <w:rPr>
          <w:rFonts w:eastAsiaTheme="minorEastAsia"/>
        </w:rPr>
      </w:pPr>
      <w:r>
        <w:rPr>
          <w:noProof/>
        </w:rPr>
        <w:drawing>
          <wp:inline distT="0" distB="0" distL="0" distR="0" wp14:anchorId="7FEC1FE0" wp14:editId="1D075C41">
            <wp:extent cx="4608412" cy="3848100"/>
            <wp:effectExtent l="0" t="0" r="1905" b="0"/>
            <wp:docPr id="165634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49817" name=""/>
                    <pic:cNvPicPr/>
                  </pic:nvPicPr>
                  <pic:blipFill rotWithShape="1">
                    <a:blip r:embed="rId6"/>
                    <a:srcRect l="54359" t="27806" r="7564" b="15669"/>
                    <a:stretch/>
                  </pic:blipFill>
                  <pic:spPr bwMode="auto">
                    <a:xfrm>
                      <a:off x="0" y="0"/>
                      <a:ext cx="4629310" cy="3865550"/>
                    </a:xfrm>
                    <a:prstGeom prst="rect">
                      <a:avLst/>
                    </a:prstGeom>
                    <a:ln>
                      <a:noFill/>
                    </a:ln>
                    <a:extLst>
                      <a:ext uri="{53640926-AAD7-44D8-BBD7-CCE9431645EC}">
                        <a14:shadowObscured xmlns:a14="http://schemas.microsoft.com/office/drawing/2010/main"/>
                      </a:ext>
                    </a:extLst>
                  </pic:spPr>
                </pic:pic>
              </a:graphicData>
            </a:graphic>
          </wp:inline>
        </w:drawing>
      </w:r>
    </w:p>
    <w:p w14:paraId="23FE550C" w14:textId="49F3AC8C" w:rsidR="007400AB" w:rsidRDefault="009100A2" w:rsidP="007400AB">
      <w:pPr>
        <w:pStyle w:val="ListParagraph"/>
        <w:numPr>
          <w:ilvl w:val="0"/>
          <w:numId w:val="5"/>
        </w:numPr>
        <w:spacing w:line="360" w:lineRule="auto"/>
        <w:rPr>
          <w:rFonts w:eastAsiaTheme="minorEastAsia"/>
        </w:rPr>
      </w:pPr>
      <w:r>
        <w:rPr>
          <w:rFonts w:eastAsiaTheme="minorEastAsia"/>
        </w:rPr>
        <w:t xml:space="preserve">Khi nào chất điểm chuyển động </w:t>
      </w:r>
      <w:r w:rsidR="00507083">
        <w:rPr>
          <w:rFonts w:eastAsiaTheme="minorEastAsia"/>
        </w:rPr>
        <w:t>nhanh dần</w:t>
      </w:r>
      <w:r>
        <w:rPr>
          <w:rFonts w:eastAsiaTheme="minorEastAsia"/>
        </w:rPr>
        <w:t xml:space="preserve"> và khi nào chất điểm chuyển động </w:t>
      </w:r>
      <w:r w:rsidR="00507083">
        <w:rPr>
          <w:rFonts w:eastAsiaTheme="minorEastAsia"/>
        </w:rPr>
        <w:t>chậm</w:t>
      </w:r>
      <w:r>
        <w:rPr>
          <w:rFonts w:eastAsiaTheme="minorEastAsia"/>
        </w:rPr>
        <w:t xml:space="preserve"> dần?</w:t>
      </w:r>
    </w:p>
    <w:p w14:paraId="441640E6" w14:textId="5A4BE803" w:rsidR="00507083" w:rsidRPr="00507083" w:rsidRDefault="009100A2" w:rsidP="00DE12D4">
      <w:pPr>
        <w:pStyle w:val="ListParagraph"/>
        <w:numPr>
          <w:ilvl w:val="0"/>
          <w:numId w:val="4"/>
        </w:numPr>
        <w:spacing w:line="276" w:lineRule="auto"/>
        <w:rPr>
          <w:rFonts w:eastAsiaTheme="minorEastAsia"/>
        </w:rPr>
      </w:pPr>
      <w:r>
        <w:rPr>
          <w:rFonts w:eastAsiaTheme="minorEastAsia"/>
        </w:rPr>
        <w:lastRenderedPageBreak/>
        <w:t>Chất điểm chuyển động nhanh dần chỉ khi vận tốc</w:t>
      </w:r>
      <w:r w:rsidR="00234F5B">
        <w:rPr>
          <w:rFonts w:eastAsiaTheme="minorEastAsia"/>
        </w:rPr>
        <w:t xml:space="preserve"> của nó</w:t>
      </w:r>
      <w:r>
        <w:rPr>
          <w:rFonts w:eastAsiaTheme="minorEastAsia"/>
        </w:rPr>
        <w:t xml:space="preserve"> dương và đang tăng, hoặc vận tốc </w:t>
      </w:r>
      <w:r w:rsidR="00234F5B">
        <w:rPr>
          <w:rFonts w:eastAsiaTheme="minorEastAsia"/>
        </w:rPr>
        <w:t xml:space="preserve">của nó </w:t>
      </w:r>
      <w:r>
        <w:rPr>
          <w:rFonts w:eastAsiaTheme="minorEastAsia"/>
        </w:rPr>
        <w:t>âm và đang giảm, nói cách khác,</w:t>
      </w:r>
      <w:r w:rsidR="00234F5B">
        <w:rPr>
          <w:rFonts w:eastAsiaTheme="minorEastAsia"/>
        </w:rPr>
        <w:t xml:space="preserve"> </w:t>
      </w:r>
      <w:r w:rsidR="00507083">
        <w:rPr>
          <w:rFonts w:eastAsiaTheme="minorEastAsia"/>
        </w:rPr>
        <w:t>gia tốc phải cùng dấu với vận tốc</w:t>
      </w:r>
      <w:r w:rsidR="00573830">
        <w:rPr>
          <w:rFonts w:eastAsiaTheme="minorEastAsia"/>
        </w:rPr>
        <w:t>.</w:t>
      </w:r>
    </w:p>
    <w:p w14:paraId="711C5E60" w14:textId="7269A781" w:rsidR="00234F5B" w:rsidRDefault="00234F5B" w:rsidP="00DE12D4">
      <w:pPr>
        <w:pStyle w:val="ListParagraph"/>
        <w:numPr>
          <w:ilvl w:val="0"/>
          <w:numId w:val="4"/>
        </w:numPr>
        <w:spacing w:line="276" w:lineRule="auto"/>
        <w:rPr>
          <w:rFonts w:eastAsiaTheme="minorEastAsia"/>
        </w:rPr>
      </w:pPr>
      <w:r>
        <w:rPr>
          <w:rFonts w:eastAsiaTheme="minorEastAsia"/>
        </w:rPr>
        <w:t>Nhìn vào đồ thị ở câu (h)</w:t>
      </w:r>
      <w:r w:rsidR="00E738AE">
        <w:rPr>
          <w:rFonts w:eastAsiaTheme="minorEastAsia"/>
        </w:rPr>
        <w:t xml:space="preserve">, dễ thấy </w:t>
      </w:r>
      <w:r w:rsidR="00507083">
        <w:rPr>
          <w:rFonts w:eastAsiaTheme="minorEastAsia"/>
        </w:rPr>
        <w:t xml:space="preserve">khi </w:t>
      </w:r>
      <m:oMath>
        <m:r>
          <w:rPr>
            <w:rFonts w:ascii="Cambria Math" w:eastAsiaTheme="minorEastAsia" w:hAnsi="Cambria Math"/>
          </w:rPr>
          <m:t>2&lt;t&lt;4</m:t>
        </m:r>
      </m:oMath>
      <w:r w:rsidR="005271D4">
        <w:rPr>
          <w:rFonts w:eastAsiaTheme="minorEastAsia"/>
        </w:rPr>
        <w:t xml:space="preserve"> và khi </w:t>
      </w:r>
      <m:oMath>
        <m:r>
          <w:rPr>
            <w:rFonts w:ascii="Cambria Math" w:eastAsiaTheme="minorEastAsia" w:hAnsi="Cambria Math"/>
          </w:rPr>
          <m:t>t&gt;6</m:t>
        </m:r>
      </m:oMath>
      <w:r w:rsidR="005271D4">
        <w:rPr>
          <w:rFonts w:eastAsiaTheme="minorEastAsia"/>
        </w:rPr>
        <w:t xml:space="preserve"> thì vận tốc cùng dấu gia tốc, do đó trong các khoảng thời gian này chất điểm chuyển động nhanh dần</w:t>
      </w:r>
      <w:r w:rsidR="00573830">
        <w:rPr>
          <w:rFonts w:eastAsiaTheme="minorEastAsia"/>
        </w:rPr>
        <w:t>.</w:t>
      </w:r>
    </w:p>
    <w:p w14:paraId="349309E0" w14:textId="4EECEDBF" w:rsidR="005271D4" w:rsidRDefault="005271D4" w:rsidP="00DE12D4">
      <w:pPr>
        <w:pStyle w:val="ListParagraph"/>
        <w:numPr>
          <w:ilvl w:val="0"/>
          <w:numId w:val="4"/>
        </w:numPr>
        <w:spacing w:line="276" w:lineRule="auto"/>
        <w:rPr>
          <w:rFonts w:eastAsiaTheme="minorEastAsia"/>
        </w:rPr>
      </w:pPr>
      <w:r>
        <w:rPr>
          <w:rFonts w:eastAsiaTheme="minorEastAsia"/>
        </w:rPr>
        <w:t>Tượng tự với chuyển động chậm dần, nếu vận tốc dương thì gia tốc phải âm và ngược lại, nói cách khác, vận tốc trái dấu gia tốc</w:t>
      </w:r>
      <w:r w:rsidR="00573830">
        <w:rPr>
          <w:rFonts w:eastAsiaTheme="minorEastAsia"/>
        </w:rPr>
        <w:t>.</w:t>
      </w:r>
    </w:p>
    <w:p w14:paraId="5412EC2E" w14:textId="48ED33E7" w:rsidR="005271D4" w:rsidRDefault="005271D4" w:rsidP="00DE12D4">
      <w:pPr>
        <w:pStyle w:val="ListParagraph"/>
        <w:numPr>
          <w:ilvl w:val="0"/>
          <w:numId w:val="4"/>
        </w:numPr>
        <w:spacing w:line="276" w:lineRule="auto"/>
        <w:rPr>
          <w:rFonts w:eastAsiaTheme="minorEastAsia"/>
        </w:rPr>
      </w:pPr>
      <w:r>
        <w:rPr>
          <w:rFonts w:eastAsiaTheme="minorEastAsia"/>
        </w:rPr>
        <w:t xml:space="preserve">Nhìn vào đồ thị ở câu (h), dễ thấy khi </w:t>
      </w:r>
      <m:oMath>
        <m:r>
          <w:rPr>
            <w:rFonts w:ascii="Cambria Math" w:eastAsiaTheme="minorEastAsia" w:hAnsi="Cambria Math"/>
          </w:rPr>
          <m:t>0≤t&lt;2</m:t>
        </m:r>
      </m:oMath>
      <w:r>
        <w:rPr>
          <w:rFonts w:eastAsiaTheme="minorEastAsia"/>
        </w:rPr>
        <w:t xml:space="preserve"> và khi </w:t>
      </w:r>
      <m:oMath>
        <m:r>
          <w:rPr>
            <w:rFonts w:ascii="Cambria Math" w:eastAsiaTheme="minorEastAsia" w:hAnsi="Cambria Math"/>
          </w:rPr>
          <m:t>4&lt;t&lt;6</m:t>
        </m:r>
      </m:oMath>
      <w:r w:rsidR="00DE12D4">
        <w:rPr>
          <w:rFonts w:eastAsiaTheme="minorEastAsia"/>
        </w:rPr>
        <w:t xml:space="preserve"> </w:t>
      </w:r>
      <w:r>
        <w:rPr>
          <w:rFonts w:eastAsiaTheme="minorEastAsia"/>
        </w:rPr>
        <w:t xml:space="preserve"> thì vận tốc </w:t>
      </w:r>
      <w:r w:rsidR="00DE12D4">
        <w:rPr>
          <w:rFonts w:eastAsiaTheme="minorEastAsia"/>
        </w:rPr>
        <w:t>trái</w:t>
      </w:r>
      <w:r>
        <w:rPr>
          <w:rFonts w:eastAsiaTheme="minorEastAsia"/>
        </w:rPr>
        <w:t xml:space="preserve"> dấu gia tốc, do đó trong các khoảng thời gian này chất điểm chuyển động nhanh dần</w:t>
      </w:r>
      <w:r w:rsidR="00573830">
        <w:rPr>
          <w:rFonts w:eastAsiaTheme="minorEastAsia"/>
        </w:rPr>
        <w:t>.</w:t>
      </w:r>
    </w:p>
    <w:p w14:paraId="5BA8150E" w14:textId="685BF933" w:rsidR="001F5B8E" w:rsidRDefault="003919BD" w:rsidP="001F5B8E">
      <w:pPr>
        <w:spacing w:line="276" w:lineRule="auto"/>
        <w:jc w:val="center"/>
        <w:rPr>
          <w:rFonts w:ascii="Times New Roman" w:eastAsiaTheme="minorEastAsia" w:hAnsi="Times New Roman" w:cs="Times New Roman"/>
          <w:b/>
          <w:bCs/>
          <w:color w:val="2E74B5" w:themeColor="accent5" w:themeShade="BF"/>
          <w:u w:val="single"/>
        </w:rPr>
      </w:pPr>
      <w:r w:rsidRPr="003919BD">
        <w:rPr>
          <w:rFonts w:ascii="Times New Roman" w:eastAsiaTheme="minorEastAsia" w:hAnsi="Times New Roman" w:cs="Times New Roman"/>
          <w:b/>
          <w:bCs/>
          <w:color w:val="2E74B5" w:themeColor="accent5" w:themeShade="BF"/>
          <w:u w:val="single"/>
        </w:rPr>
        <w:t>KIỂM TRA ĐÁP ÁN</w:t>
      </w:r>
      <w:r w:rsidR="007D6583">
        <w:rPr>
          <w:rFonts w:ascii="Times New Roman" w:eastAsiaTheme="minorEastAsia" w:hAnsi="Times New Roman" w:cs="Times New Roman"/>
          <w:b/>
          <w:bCs/>
          <w:color w:val="2E74B5" w:themeColor="accent5" w:themeShade="BF"/>
          <w:u w:val="single"/>
        </w:rPr>
        <w:t xml:space="preserve"> BẰNG MATLAB</w:t>
      </w:r>
    </w:p>
    <w:p w14:paraId="68B57AC4" w14:textId="515FCB6F" w:rsidR="001F5B8E" w:rsidRPr="001F5B8E" w:rsidRDefault="00C81E1C" w:rsidP="001F5B8E">
      <w:pPr>
        <w:spacing w:line="276" w:lineRule="auto"/>
        <w:jc w:val="center"/>
        <w:rPr>
          <w:rFonts w:ascii="Times New Roman" w:eastAsiaTheme="minorEastAsia" w:hAnsi="Times New Roman" w:cs="Times New Roman"/>
          <w:b/>
          <w:bCs/>
          <w:color w:val="2E74B5" w:themeColor="accent5" w:themeShade="BF"/>
          <w:u w:val="single"/>
        </w:rPr>
      </w:pPr>
      <w:r>
        <w:rPr>
          <w:noProof/>
        </w:rPr>
        <w:drawing>
          <wp:anchor distT="0" distB="0" distL="114300" distR="114300" simplePos="0" relativeHeight="251659264" behindDoc="1" locked="0" layoutInCell="1" allowOverlap="1" wp14:anchorId="64043FD5" wp14:editId="630C3DA2">
            <wp:simplePos x="0" y="0"/>
            <wp:positionH relativeFrom="margin">
              <wp:align>center</wp:align>
            </wp:positionH>
            <wp:positionV relativeFrom="paragraph">
              <wp:posOffset>201083</wp:posOffset>
            </wp:positionV>
            <wp:extent cx="7603067" cy="3859036"/>
            <wp:effectExtent l="0" t="0" r="0" b="8255"/>
            <wp:wrapNone/>
            <wp:docPr id="200382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25954" name=""/>
                    <pic:cNvPicPr/>
                  </pic:nvPicPr>
                  <pic:blipFill rotWithShape="1">
                    <a:blip r:embed="rId7">
                      <a:extLst>
                        <a:ext uri="{28A0092B-C50C-407E-A947-70E740481C1C}">
                          <a14:useLocalDpi xmlns:a14="http://schemas.microsoft.com/office/drawing/2010/main" val="0"/>
                        </a:ext>
                      </a:extLst>
                    </a:blip>
                    <a:srcRect l="15784" t="26012" r="15659" b="12126"/>
                    <a:stretch/>
                  </pic:blipFill>
                  <pic:spPr bwMode="auto">
                    <a:xfrm>
                      <a:off x="0" y="0"/>
                      <a:ext cx="7603067" cy="38590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D69430" w14:textId="37CD1307" w:rsidR="00C81E1C" w:rsidRDefault="00C81E1C">
      <w:pPr>
        <w:rPr>
          <w:rFonts w:ascii="Times New Roman" w:eastAsiaTheme="minorEastAsia" w:hAnsi="Times New Roman" w:cs="Times New Roman"/>
          <w:b/>
          <w:bCs/>
          <w:color w:val="2E74B5" w:themeColor="accent5" w:themeShade="BF"/>
          <w:u w:val="single"/>
        </w:rPr>
      </w:pPr>
      <w:r>
        <w:rPr>
          <w:rFonts w:ascii="Times New Roman" w:eastAsiaTheme="minorEastAsia" w:hAnsi="Times New Roman" w:cs="Times New Roman"/>
          <w:b/>
          <w:bCs/>
          <w:color w:val="2E74B5" w:themeColor="accent5" w:themeShade="BF"/>
          <w:u w:val="single"/>
        </w:rPr>
        <w:br w:type="page"/>
      </w:r>
    </w:p>
    <w:p w14:paraId="26DD39DA" w14:textId="54A17D33" w:rsidR="00C81E1C" w:rsidRPr="007505CE" w:rsidRDefault="00C81E1C" w:rsidP="00C81E1C">
      <w:pPr>
        <w:pStyle w:val="Heading1"/>
        <w:rPr>
          <w:rFonts w:ascii="Times New Roman" w:hAnsi="Times New Roman" w:cs="Times New Roman"/>
          <w:b/>
          <w:bCs/>
          <w:color w:val="0070C0"/>
          <w:lang w:val="en-US"/>
        </w:rPr>
      </w:pPr>
      <w:r w:rsidRPr="007505CE">
        <w:rPr>
          <w:rFonts w:ascii="Times New Roman" w:hAnsi="Times New Roman" w:cs="Times New Roman"/>
          <w:b/>
          <w:bCs/>
          <w:color w:val="0070C0"/>
          <w:lang w:val="en-US"/>
        </w:rPr>
        <w:lastRenderedPageBreak/>
        <w:t xml:space="preserve">VÍ DỤ </w:t>
      </w:r>
      <w:r>
        <w:rPr>
          <w:rFonts w:ascii="Times New Roman" w:hAnsi="Times New Roman" w:cs="Times New Roman"/>
          <w:b/>
          <w:bCs/>
          <w:color w:val="0070C0"/>
          <w:lang w:val="en-US"/>
        </w:rPr>
        <w:t>2</w:t>
      </w:r>
      <w:r w:rsidRPr="007505CE">
        <w:rPr>
          <w:rFonts w:ascii="Times New Roman" w:hAnsi="Times New Roman" w:cs="Times New Roman"/>
          <w:b/>
          <w:bCs/>
          <w:color w:val="0070C0"/>
          <w:lang w:val="en-US"/>
        </w:rPr>
        <w:t>:</w:t>
      </w:r>
    </w:p>
    <w:p w14:paraId="6D8A84B6" w14:textId="761222CA" w:rsidR="00441C83" w:rsidRDefault="00C81E1C" w:rsidP="00441C83">
      <w:pPr>
        <w:ind w:left="720"/>
      </w:pPr>
      <w:r>
        <w:t>Bên dưới là đồ thị vận tốc theo thời gian của hai chất điểm</w:t>
      </w:r>
      <w:r w:rsidR="0083582B">
        <w:t xml:space="preserve"> (t có đơn vị là giây)</w:t>
      </w:r>
      <w:r>
        <w:t>:</w:t>
      </w:r>
    </w:p>
    <w:p w14:paraId="3A8D2CEC" w14:textId="1511F902" w:rsidR="0083582B" w:rsidRDefault="00441C83" w:rsidP="0083582B">
      <w:pPr>
        <w:ind w:left="720"/>
        <w:jc w:val="center"/>
      </w:pPr>
      <w:r>
        <w:rPr>
          <w:noProof/>
        </w:rPr>
        <w:drawing>
          <wp:inline distT="0" distB="0" distL="0" distR="0" wp14:anchorId="583AEA29" wp14:editId="595C19CE">
            <wp:extent cx="5388706" cy="1955800"/>
            <wp:effectExtent l="0" t="0" r="2540" b="6350"/>
            <wp:docPr id="91107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74236" name=""/>
                    <pic:cNvPicPr/>
                  </pic:nvPicPr>
                  <pic:blipFill rotWithShape="1">
                    <a:blip r:embed="rId8"/>
                    <a:srcRect l="38463" t="31909" r="5412" b="31877"/>
                    <a:stretch/>
                  </pic:blipFill>
                  <pic:spPr bwMode="auto">
                    <a:xfrm>
                      <a:off x="0" y="0"/>
                      <a:ext cx="5409278" cy="1963267"/>
                    </a:xfrm>
                    <a:prstGeom prst="rect">
                      <a:avLst/>
                    </a:prstGeom>
                    <a:ln>
                      <a:noFill/>
                    </a:ln>
                    <a:extLst>
                      <a:ext uri="{53640926-AAD7-44D8-BBD7-CCE9431645EC}">
                        <a14:shadowObscured xmlns:a14="http://schemas.microsoft.com/office/drawing/2010/main"/>
                      </a:ext>
                    </a:extLst>
                  </pic:spPr>
                </pic:pic>
              </a:graphicData>
            </a:graphic>
          </wp:inline>
        </w:drawing>
      </w:r>
    </w:p>
    <w:p w14:paraId="03E8554C" w14:textId="5CB242A6" w:rsidR="00C81E1C" w:rsidRDefault="00231B74" w:rsidP="00C81E1C">
      <w:pPr>
        <w:ind w:left="720"/>
      </w:pPr>
      <w:r>
        <w:t>Với mỗi chất điểm, xác định khi nào thì nó tăng tốc và khi nào thì nó giảm tốc</w:t>
      </w:r>
      <w:r w:rsidR="00C81E1C">
        <w:t>.</w:t>
      </w:r>
    </w:p>
    <w:p w14:paraId="32AB1A43" w14:textId="6EF9970B" w:rsidR="00231B74" w:rsidRPr="00437B25" w:rsidRDefault="00437B25" w:rsidP="00231B74">
      <w:pPr>
        <w:ind w:left="720"/>
        <w:jc w:val="center"/>
        <w:rPr>
          <w:rFonts w:ascii="Times New Roman" w:hAnsi="Times New Roman" w:cs="Times New Roman"/>
          <w:b/>
          <w:bCs/>
          <w:color w:val="1F3864" w:themeColor="accent1" w:themeShade="80"/>
          <w:sz w:val="32"/>
          <w:szCs w:val="32"/>
          <w:u w:val="single"/>
        </w:rPr>
      </w:pPr>
      <w:r w:rsidRPr="00437B25">
        <w:rPr>
          <w:rFonts w:ascii="Times New Roman" w:hAnsi="Times New Roman" w:cs="Times New Roman"/>
          <w:b/>
          <w:bCs/>
          <w:color w:val="1F3864" w:themeColor="accent1" w:themeShade="80"/>
          <w:sz w:val="32"/>
          <w:szCs w:val="32"/>
          <w:u w:val="single"/>
        </w:rPr>
        <w:t>GIẢI</w:t>
      </w:r>
    </w:p>
    <w:p w14:paraId="686E0DFB" w14:textId="23EB9C45" w:rsidR="000919CC" w:rsidRDefault="00231B74" w:rsidP="000919CC">
      <w:pPr>
        <w:ind w:left="720"/>
      </w:pPr>
      <w:r>
        <w:t xml:space="preserve">Tốc độ bằng trị tuyệt đối của vận tốc, </w:t>
      </w:r>
      <w:r w:rsidR="004615A8">
        <w:t>ta dễ dàng lập được đồ thị của tốc độ theo thời gian như sau:</w:t>
      </w:r>
    </w:p>
    <w:p w14:paraId="5352CE55" w14:textId="68F70B01" w:rsidR="004615A8" w:rsidRDefault="00674A0F" w:rsidP="000919CC">
      <w:pPr>
        <w:ind w:left="720"/>
        <w:jc w:val="center"/>
      </w:pPr>
      <w:r>
        <w:rPr>
          <w:noProof/>
        </w:rPr>
        <w:drawing>
          <wp:inline distT="0" distB="0" distL="0" distR="0" wp14:anchorId="05296F91" wp14:editId="6F943614">
            <wp:extent cx="5800777" cy="2091267"/>
            <wp:effectExtent l="0" t="0" r="0" b="4445"/>
            <wp:docPr id="11807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8010" name=""/>
                    <pic:cNvPicPr/>
                  </pic:nvPicPr>
                  <pic:blipFill rotWithShape="1">
                    <a:blip r:embed="rId9"/>
                    <a:srcRect l="43874" t="42545" r="22933" b="36181"/>
                    <a:stretch/>
                  </pic:blipFill>
                  <pic:spPr bwMode="auto">
                    <a:xfrm>
                      <a:off x="0" y="0"/>
                      <a:ext cx="5861402" cy="2113123"/>
                    </a:xfrm>
                    <a:prstGeom prst="rect">
                      <a:avLst/>
                    </a:prstGeom>
                    <a:ln>
                      <a:noFill/>
                    </a:ln>
                    <a:extLst>
                      <a:ext uri="{53640926-AAD7-44D8-BBD7-CCE9431645EC}">
                        <a14:shadowObscured xmlns:a14="http://schemas.microsoft.com/office/drawing/2010/main"/>
                      </a:ext>
                    </a:extLst>
                  </pic:spPr>
                </pic:pic>
              </a:graphicData>
            </a:graphic>
          </wp:inline>
        </w:drawing>
      </w:r>
    </w:p>
    <w:p w14:paraId="48DFA97C" w14:textId="2A8DD12D" w:rsidR="004615A8" w:rsidRDefault="000919CC" w:rsidP="00231B74">
      <w:pPr>
        <w:ind w:left="720"/>
      </w:pPr>
      <w:r>
        <w:t>Dễ thấy những chỗ nào đồ thị đi lên thì chất điểm đang tăng tốc, chỗ nào đồ thị đi xuống thì chất điểm đang giảm tốc.</w:t>
      </w:r>
    </w:p>
    <w:p w14:paraId="564B00D1" w14:textId="510D8992" w:rsidR="00DF70A8" w:rsidRPr="00DF70A8" w:rsidRDefault="000919CC" w:rsidP="00C110FA">
      <w:pPr>
        <w:pStyle w:val="ListParagraph"/>
        <w:numPr>
          <w:ilvl w:val="0"/>
          <w:numId w:val="7"/>
        </w:numPr>
        <w:spacing w:line="360" w:lineRule="auto"/>
      </w:pPr>
      <w:r>
        <w:t xml:space="preserve">Chất điểm tăng tốc </w:t>
      </w:r>
      <w:r w:rsidR="00DF70A8">
        <w:t xml:space="preserve">khi </w:t>
      </w:r>
      <m:oMath>
        <m:r>
          <w:rPr>
            <w:rFonts w:ascii="Cambria Math" w:eastAsiaTheme="minorEastAsia" w:hAnsi="Cambria Math"/>
          </w:rPr>
          <m:t>0&lt;t&lt;1</m:t>
        </m:r>
      </m:oMath>
      <w:r w:rsidR="00DF70A8">
        <w:rPr>
          <w:rFonts w:eastAsiaTheme="minorEastAsia"/>
        </w:rPr>
        <w:t xml:space="preserve"> và khi </w:t>
      </w:r>
      <m:oMath>
        <m:r>
          <w:rPr>
            <w:rFonts w:ascii="Cambria Math" w:eastAsiaTheme="minorEastAsia" w:hAnsi="Cambria Math"/>
          </w:rPr>
          <m:t>2&lt;t&lt;3</m:t>
        </m:r>
      </m:oMath>
      <w:r w:rsidR="006A1F81">
        <w:rPr>
          <w:rFonts w:eastAsiaTheme="minorEastAsia"/>
        </w:rPr>
        <w:t>.</w:t>
      </w:r>
    </w:p>
    <w:p w14:paraId="4B878891" w14:textId="0F637863" w:rsidR="00DF70A8" w:rsidRDefault="00DF70A8" w:rsidP="00C110FA">
      <w:pPr>
        <w:pStyle w:val="ListParagraph"/>
        <w:spacing w:line="360" w:lineRule="auto"/>
        <w:ind w:left="1080"/>
        <w:rPr>
          <w:rFonts w:eastAsiaTheme="minorEastAsia"/>
        </w:rPr>
      </w:pPr>
      <w:r>
        <w:t xml:space="preserve">Chất điểm giảm tốc khi </w:t>
      </w:r>
      <m:oMath>
        <m:r>
          <w:rPr>
            <w:rFonts w:ascii="Cambria Math" w:eastAsiaTheme="minorEastAsia" w:hAnsi="Cambria Math"/>
          </w:rPr>
          <m:t>1&lt;t&lt;2</m:t>
        </m:r>
      </m:oMath>
      <w:r w:rsidR="006A1F81">
        <w:rPr>
          <w:rFonts w:eastAsiaTheme="minorEastAsia"/>
        </w:rPr>
        <w:t>.</w:t>
      </w:r>
    </w:p>
    <w:p w14:paraId="6787F06D" w14:textId="760E3957" w:rsidR="00C110FA" w:rsidRPr="00DF70A8" w:rsidRDefault="00C110FA" w:rsidP="00C110FA">
      <w:pPr>
        <w:pStyle w:val="ListParagraph"/>
        <w:numPr>
          <w:ilvl w:val="0"/>
          <w:numId w:val="7"/>
        </w:numPr>
        <w:spacing w:line="360" w:lineRule="auto"/>
      </w:pPr>
      <w:r>
        <w:t xml:space="preserve">Chất điểm tăng tốc khi </w:t>
      </w:r>
      <m:oMath>
        <m:r>
          <w:rPr>
            <w:rFonts w:ascii="Cambria Math" w:eastAsiaTheme="minorEastAsia" w:hAnsi="Cambria Math"/>
          </w:rPr>
          <m:t>1&lt;t&lt;2</m:t>
        </m:r>
      </m:oMath>
      <w:r>
        <w:rPr>
          <w:rFonts w:eastAsiaTheme="minorEastAsia"/>
        </w:rPr>
        <w:t xml:space="preserve"> và khi </w:t>
      </w:r>
      <m:oMath>
        <m:r>
          <w:rPr>
            <w:rFonts w:ascii="Cambria Math" w:eastAsiaTheme="minorEastAsia" w:hAnsi="Cambria Math"/>
          </w:rPr>
          <m:t>3&lt;t&lt;4</m:t>
        </m:r>
      </m:oMath>
      <w:r w:rsidR="006A1F81">
        <w:rPr>
          <w:rFonts w:eastAsiaTheme="minorEastAsia"/>
        </w:rPr>
        <w:t>.</w:t>
      </w:r>
    </w:p>
    <w:p w14:paraId="5328E905" w14:textId="1ABAB478" w:rsidR="007D6583" w:rsidRDefault="00C110FA" w:rsidP="00C110FA">
      <w:pPr>
        <w:pStyle w:val="ListParagraph"/>
        <w:spacing w:line="360" w:lineRule="auto"/>
        <w:ind w:left="1080"/>
        <w:rPr>
          <w:rFonts w:eastAsiaTheme="minorEastAsia"/>
        </w:rPr>
      </w:pPr>
      <w:r>
        <w:t xml:space="preserve">Chất điểm giảm tốc khi </w:t>
      </w:r>
      <m:oMath>
        <m:r>
          <w:rPr>
            <w:rFonts w:ascii="Cambria Math" w:eastAsiaTheme="minorEastAsia" w:hAnsi="Cambria Math"/>
          </w:rPr>
          <m:t>0&lt;t&lt;1</m:t>
        </m:r>
      </m:oMath>
      <w:r>
        <w:rPr>
          <w:rFonts w:eastAsiaTheme="minorEastAsia"/>
        </w:rPr>
        <w:t xml:space="preserve"> và khi </w:t>
      </w:r>
      <m:oMath>
        <m:r>
          <w:rPr>
            <w:rFonts w:ascii="Cambria Math" w:eastAsiaTheme="minorEastAsia" w:hAnsi="Cambria Math"/>
          </w:rPr>
          <m:t>2&lt;t&lt;3</m:t>
        </m:r>
      </m:oMath>
      <w:r w:rsidR="006A1F81">
        <w:rPr>
          <w:rFonts w:eastAsiaTheme="minorEastAsia"/>
        </w:rPr>
        <w:t>.</w:t>
      </w:r>
    </w:p>
    <w:p w14:paraId="620D8CCA" w14:textId="77777777" w:rsidR="00E850DB" w:rsidRDefault="00E850DB">
      <w:pPr>
        <w:rPr>
          <w:rFonts w:ascii="Times New Roman" w:eastAsiaTheme="majorEastAsia" w:hAnsi="Times New Roman" w:cs="Times New Roman"/>
          <w:b/>
          <w:bCs/>
          <w:color w:val="0070C0"/>
          <w:kern w:val="0"/>
          <w:szCs w:val="32"/>
          <w14:ligatures w14:val="none"/>
        </w:rPr>
      </w:pPr>
      <w:r>
        <w:rPr>
          <w:rFonts w:ascii="Times New Roman" w:hAnsi="Times New Roman" w:cs="Times New Roman"/>
          <w:b/>
          <w:bCs/>
          <w:color w:val="0070C0"/>
        </w:rPr>
        <w:br w:type="page"/>
      </w:r>
    </w:p>
    <w:p w14:paraId="2DC89F11" w14:textId="54ED821F" w:rsidR="00E850DB" w:rsidRPr="007505CE" w:rsidRDefault="00E850DB" w:rsidP="00E850DB">
      <w:pPr>
        <w:pStyle w:val="Heading1"/>
        <w:rPr>
          <w:rFonts w:ascii="Times New Roman" w:hAnsi="Times New Roman" w:cs="Times New Roman"/>
          <w:b/>
          <w:bCs/>
          <w:color w:val="0070C0"/>
          <w:lang w:val="en-US"/>
        </w:rPr>
      </w:pPr>
      <w:r w:rsidRPr="007505CE">
        <w:rPr>
          <w:rFonts w:ascii="Times New Roman" w:hAnsi="Times New Roman" w:cs="Times New Roman"/>
          <w:b/>
          <w:bCs/>
          <w:color w:val="0070C0"/>
          <w:lang w:val="en-US"/>
        </w:rPr>
        <w:lastRenderedPageBreak/>
        <w:t xml:space="preserve">VÍ DỤ </w:t>
      </w:r>
      <w:r>
        <w:rPr>
          <w:rFonts w:ascii="Times New Roman" w:hAnsi="Times New Roman" w:cs="Times New Roman"/>
          <w:b/>
          <w:bCs/>
          <w:color w:val="0070C0"/>
          <w:lang w:val="en-US"/>
        </w:rPr>
        <w:t>3</w:t>
      </w:r>
      <w:r w:rsidRPr="007505CE">
        <w:rPr>
          <w:rFonts w:ascii="Times New Roman" w:hAnsi="Times New Roman" w:cs="Times New Roman"/>
          <w:b/>
          <w:bCs/>
          <w:color w:val="0070C0"/>
          <w:lang w:val="en-US"/>
        </w:rPr>
        <w:t>:</w:t>
      </w:r>
    </w:p>
    <w:p w14:paraId="048B27BF" w14:textId="7925365D" w:rsidR="00E850DB" w:rsidRDefault="00E850DB" w:rsidP="00E850DB">
      <w:pPr>
        <w:ind w:left="720"/>
      </w:pPr>
      <w:r>
        <w:t>Cho một dây dẫn, điện lượng Q (</w:t>
      </w:r>
      <w:r w:rsidR="00F43A0B">
        <w:t>tính bằng</w:t>
      </w:r>
      <w:r>
        <w:t xml:space="preserve"> Coulombs) dịch chuyển qua tiết diện</w:t>
      </w:r>
      <w:r w:rsidR="00F43A0B">
        <w:t xml:space="preserve"> của dây cho đến thời điểm t (tính bằng giây) được cho bởi công thức</w:t>
      </w:r>
      <w:r>
        <w:t>:</w:t>
      </w:r>
    </w:p>
    <w:p w14:paraId="69807252" w14:textId="574DBC45" w:rsidR="00E850DB" w:rsidRDefault="00CC5E06" w:rsidP="00E850DB">
      <w:pPr>
        <w:ind w:left="720"/>
        <w:jc w:val="center"/>
      </w:pPr>
      <m:oMathPara>
        <m:oMath>
          <m:r>
            <w:rPr>
              <w:rFonts w:ascii="Cambria Math" w:hAnsi="Cambria Math"/>
            </w:rPr>
            <m:t>Q</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+6t+2</m:t>
          </m:r>
        </m:oMath>
      </m:oMathPara>
    </w:p>
    <w:p w14:paraId="6B2AD53B" w14:textId="425C6D48" w:rsidR="00E850DB" w:rsidRDefault="00E850DB" w:rsidP="00455990">
      <w:pPr>
        <w:pStyle w:val="ListParagraph"/>
        <w:numPr>
          <w:ilvl w:val="0"/>
          <w:numId w:val="8"/>
        </w:numPr>
      </w:pPr>
      <w:r>
        <w:t>T</w:t>
      </w:r>
      <w:r w:rsidR="00455990">
        <w:t xml:space="preserve">ìm cường độ dòng điện tại thời điểm t = </w:t>
      </w:r>
      <w:r w:rsidR="006A1F81">
        <w:t>0.</w:t>
      </w:r>
      <w:r w:rsidR="00455990">
        <w:t>5 s</w:t>
      </w:r>
      <w:r>
        <w:t>.</w:t>
      </w:r>
    </w:p>
    <w:p w14:paraId="16D02583" w14:textId="77777777" w:rsidR="00CC5E06" w:rsidRDefault="00455990" w:rsidP="009E43A8">
      <w:pPr>
        <w:pStyle w:val="ListParagraph"/>
        <w:numPr>
          <w:ilvl w:val="0"/>
          <w:numId w:val="4"/>
        </w:numPr>
        <w:spacing w:line="360" w:lineRule="auto"/>
      </w:pPr>
      <w:r>
        <w:t>Cường độ dòng điện là đạo hàm của điện lượng</w:t>
      </w:r>
      <w:r w:rsidR="00CC5E06">
        <w:t xml:space="preserve"> dịch chuyển qua tiết diện dây dẫn</w:t>
      </w:r>
      <w:r>
        <w:t>,</w:t>
      </w:r>
      <w:r w:rsidR="00CC5E06">
        <w:t xml:space="preserve"> ta có:</w:t>
      </w:r>
    </w:p>
    <w:p w14:paraId="036C6667" w14:textId="33F79471" w:rsidR="00455990" w:rsidRPr="00CC5E06" w:rsidRDefault="00CC5E06" w:rsidP="009E43A8">
      <w:pPr>
        <w:pStyle w:val="ListParagraph"/>
        <w:spacing w:line="360" w:lineRule="auto"/>
        <w:ind w:left="1080"/>
        <w:jc w:val="center"/>
        <w:rPr>
          <w:rFonts w:eastAsiaTheme="minorEastAsia"/>
        </w:rPr>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dQ</m:t>
              </m:r>
            </m:num>
            <m:den>
              <m:r>
                <w:rPr>
                  <w:rFonts w:ascii="Cambria Math" w:hAnsi="Cambria Math"/>
                </w:rPr>
                <m:t>dt</m:t>
              </m:r>
            </m:den>
          </m:f>
          <m:r>
            <w:rPr>
              <w:rFonts w:ascii="Cambria Math" w:hAnsi="Cambria Math"/>
            </w:rPr>
            <m:t>=3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-4t+6</m:t>
          </m:r>
        </m:oMath>
      </m:oMathPara>
    </w:p>
    <w:p w14:paraId="08CAD0C4" w14:textId="37D0C0A5" w:rsidR="00CC5E06" w:rsidRDefault="00CC5E06" w:rsidP="009E43A8">
      <w:pPr>
        <w:pStyle w:val="ListParagraph"/>
        <w:spacing w:line="480" w:lineRule="auto"/>
        <w:ind w:left="1080"/>
        <w:jc w:val="center"/>
        <w:rPr>
          <w:rFonts w:eastAsiaTheme="minorEastAsia"/>
        </w:rPr>
      </w:pPr>
      <m:oMathPara>
        <m:oMath>
          <m:r>
            <w:rPr>
              <w:rFonts w:ascii="Cambria Math" w:hAnsi="Cambria Math"/>
            </w:rPr>
            <m:t>I</m:t>
          </m:r>
          <m:d>
            <m:dPr>
              <m:ctrlPr>
                <w:rPr>
                  <w:rFonts w:ascii="Cambria Math" w:hAnsi="Cambria Math"/>
                  <w:i/>
                </w:rPr>
              </m:ctrlPr>
            </m:dPr>
            <m:e>
              <m:r>
                <w:rPr>
                  <w:rFonts w:ascii="Cambria Math" w:hAnsi="Cambria Math"/>
                </w:rPr>
                <m:t>5</m:t>
              </m:r>
            </m:e>
          </m:d>
          <m:r>
            <w:rPr>
              <w:rFonts w:ascii="Cambria Math" w:hAnsi="Cambria Math"/>
            </w:rPr>
            <m:t>=3</m:t>
          </m:r>
          <m:sSup>
            <m:sSupPr>
              <m:ctrlPr>
                <w:rPr>
                  <w:rFonts w:ascii="Cambria Math" w:hAnsi="Cambria Math"/>
                  <w:i/>
                </w:rPr>
              </m:ctrlPr>
            </m:sSupPr>
            <m:e>
              <m:d>
                <m:dPr>
                  <m:ctrlPr>
                    <w:rPr>
                      <w:rFonts w:ascii="Cambria Math" w:hAnsi="Cambria Math"/>
                      <w:i/>
                    </w:rPr>
                  </m:ctrlPr>
                </m:dPr>
                <m:e>
                  <m:r>
                    <w:rPr>
                      <w:rFonts w:ascii="Cambria Math" w:hAnsi="Cambria Math"/>
                    </w:rPr>
                    <m:t>0.5</m:t>
                  </m:r>
                </m:e>
              </m:d>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0.5</m:t>
              </m:r>
            </m:e>
          </m:d>
          <m:r>
            <w:rPr>
              <w:rFonts w:ascii="Cambria Math" w:hAnsi="Cambria Math"/>
            </w:rPr>
            <m:t>+6=4.75 A</m:t>
          </m:r>
        </m:oMath>
      </m:oMathPara>
    </w:p>
    <w:p w14:paraId="67C691A4" w14:textId="6E090E48" w:rsidR="006A1F81" w:rsidRDefault="006A1F81" w:rsidP="009E43A8">
      <w:pPr>
        <w:pStyle w:val="ListParagraph"/>
        <w:numPr>
          <w:ilvl w:val="0"/>
          <w:numId w:val="8"/>
        </w:numPr>
        <w:spacing w:line="360" w:lineRule="auto"/>
        <w:rPr>
          <w:rFonts w:eastAsiaTheme="minorEastAsia"/>
        </w:rPr>
      </w:pPr>
      <w:r>
        <w:rPr>
          <w:rFonts w:eastAsiaTheme="minorEastAsia"/>
        </w:rPr>
        <w:t>Tìm cường độ dòng điện tại thời điểm t = 1 s.</w:t>
      </w:r>
    </w:p>
    <w:p w14:paraId="010A7CBA" w14:textId="5F4E7432" w:rsidR="006A1F81" w:rsidRPr="009E43A8" w:rsidRDefault="006A1F81" w:rsidP="009E43A8">
      <w:pPr>
        <w:pStyle w:val="ListParagraph"/>
        <w:spacing w:line="360" w:lineRule="auto"/>
        <w:ind w:left="1080"/>
        <w:jc w:val="center"/>
        <w:rPr>
          <w:rFonts w:eastAsiaTheme="minorEastAsia"/>
        </w:rPr>
      </w:pPr>
      <m:oMathPara>
        <m:oMath>
          <m:r>
            <w:rPr>
              <w:rFonts w:ascii="Cambria Math" w:hAnsi="Cambria Math"/>
            </w:rPr>
            <m:t>I</m:t>
          </m:r>
          <m:d>
            <m:dPr>
              <m:ctrlPr>
                <w:rPr>
                  <w:rFonts w:ascii="Cambria Math" w:hAnsi="Cambria Math"/>
                  <w:i/>
                </w:rPr>
              </m:ctrlPr>
            </m:dPr>
            <m:e>
              <m:r>
                <w:rPr>
                  <w:rFonts w:ascii="Cambria Math" w:hAnsi="Cambria Math"/>
                </w:rPr>
                <m:t>1</m:t>
              </m:r>
            </m:e>
          </m:d>
          <m:r>
            <w:rPr>
              <w:rFonts w:ascii="Cambria Math" w:hAnsi="Cambria Math"/>
            </w:rPr>
            <m:t>=3</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1</m:t>
              </m:r>
            </m:e>
          </m:d>
          <m:r>
            <w:rPr>
              <w:rFonts w:ascii="Cambria Math" w:hAnsi="Cambria Math"/>
            </w:rPr>
            <m:t>+6=5 A</m:t>
          </m:r>
        </m:oMath>
      </m:oMathPara>
    </w:p>
    <w:p w14:paraId="65AC59AA" w14:textId="5726B032" w:rsidR="00563BE3" w:rsidRPr="00563BE3" w:rsidRDefault="009E43A8" w:rsidP="00563BE3">
      <w:pPr>
        <w:pStyle w:val="ListParagraph"/>
        <w:numPr>
          <w:ilvl w:val="0"/>
          <w:numId w:val="8"/>
        </w:numPr>
        <w:spacing w:line="360" w:lineRule="auto"/>
        <w:rPr>
          <w:rFonts w:eastAsiaTheme="minorEastAsia"/>
        </w:rPr>
      </w:pPr>
      <w:r>
        <w:rPr>
          <w:rFonts w:eastAsiaTheme="minorEastAsia"/>
        </w:rPr>
        <w:t>Tại thời điểm nào thì cường độ dòng điện nhỏ nhất?</w:t>
      </w:r>
    </w:p>
    <w:p w14:paraId="01FD3397" w14:textId="4D9EF1BA" w:rsidR="009955E1" w:rsidRDefault="000717D9" w:rsidP="00984F62">
      <w:pPr>
        <w:pStyle w:val="ListParagraph"/>
        <w:numPr>
          <w:ilvl w:val="0"/>
          <w:numId w:val="4"/>
        </w:numPr>
        <w:spacing w:line="360" w:lineRule="auto"/>
        <w:rPr>
          <w:rFonts w:eastAsiaTheme="minorEastAsia"/>
        </w:rPr>
      </w:pPr>
      <w:r>
        <w:rPr>
          <w:rFonts w:eastAsiaTheme="minorEastAsia"/>
        </w:rPr>
        <w:t>Ta có:</w:t>
      </w:r>
    </w:p>
    <w:p w14:paraId="68D7515A" w14:textId="71648541" w:rsidR="000717D9" w:rsidRDefault="000717D9" w:rsidP="00563BE3">
      <w:pPr>
        <w:pStyle w:val="ListParagraph"/>
        <w:spacing w:line="360" w:lineRule="auto"/>
        <w:ind w:left="1080"/>
        <w:rPr>
          <w:rFonts w:eastAsiaTheme="minorEastAsia"/>
        </w:rPr>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=6t-4</m:t>
          </m:r>
        </m:oMath>
      </m:oMathPara>
    </w:p>
    <w:p w14:paraId="320CF6CE" w14:textId="32D77C12" w:rsidR="000717D9" w:rsidRDefault="00000000" w:rsidP="00563BE3">
      <w:pPr>
        <w:pStyle w:val="ListParagraph"/>
        <w:spacing w:line="360" w:lineRule="auto"/>
        <w:ind w:left="1080"/>
        <w:rPr>
          <w:rFonts w:eastAsiaTheme="minorEastAsia"/>
        </w:rPr>
      </w:pPr>
      <m:oMathPara>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=0⇔6t-4=0⇔t=</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44C12D59" w14:textId="7547604F" w:rsidR="000717D9" w:rsidRDefault="00563BE3" w:rsidP="009840AE">
      <w:pPr>
        <w:pStyle w:val="ListParagraph"/>
        <w:numPr>
          <w:ilvl w:val="0"/>
          <w:numId w:val="4"/>
        </w:numPr>
        <w:spacing w:line="480" w:lineRule="auto"/>
        <w:rPr>
          <w:rFonts w:eastAsiaTheme="minorEastAsia"/>
        </w:rPr>
      </w:pPr>
      <w:r>
        <w:rPr>
          <w:rFonts w:eastAsiaTheme="minorEastAsia"/>
        </w:rPr>
        <w:t>B</w:t>
      </w:r>
      <w:r w:rsidR="000717D9">
        <w:rPr>
          <w:rFonts w:eastAsiaTheme="minorEastAsia"/>
        </w:rPr>
        <w:t>ảng biến thiên</w:t>
      </w:r>
      <w:r>
        <w:rPr>
          <w:rFonts w:eastAsiaTheme="minorEastAsia"/>
        </w:rPr>
        <w:t>:</w:t>
      </w:r>
    </w:p>
    <w:tbl>
      <w:tblPr>
        <w:tblStyle w:val="TableGrid"/>
        <w:tblW w:w="0" w:type="auto"/>
        <w:jc w:val="center"/>
        <w:tblLook w:val="04A0" w:firstRow="1" w:lastRow="0" w:firstColumn="1" w:lastColumn="0" w:noHBand="0" w:noVBand="1"/>
      </w:tblPr>
      <w:tblGrid>
        <w:gridCol w:w="1682"/>
        <w:gridCol w:w="1673"/>
        <w:gridCol w:w="1621"/>
        <w:gridCol w:w="1673"/>
      </w:tblGrid>
      <w:tr w:rsidR="008858F1" w14:paraId="10D23D87" w14:textId="77777777" w:rsidTr="009840AE">
        <w:trPr>
          <w:jc w:val="center"/>
        </w:trPr>
        <w:tc>
          <w:tcPr>
            <w:tcW w:w="1682" w:type="dxa"/>
            <w:vAlign w:val="center"/>
          </w:tcPr>
          <w:p w14:paraId="634A93D0" w14:textId="38C592CE" w:rsidR="008858F1" w:rsidRDefault="008858F1" w:rsidP="008858F1">
            <w:pPr>
              <w:pStyle w:val="ListParagraph"/>
              <w:spacing w:line="360" w:lineRule="auto"/>
              <w:ind w:left="0"/>
              <w:jc w:val="center"/>
              <w:rPr>
                <w:rFonts w:eastAsiaTheme="minorEastAsia"/>
              </w:rPr>
            </w:pPr>
            <m:oMathPara>
              <m:oMath>
                <m:r>
                  <w:rPr>
                    <w:rFonts w:ascii="Cambria Math" w:eastAsiaTheme="minorEastAsia" w:hAnsi="Cambria Math"/>
                  </w:rPr>
                  <m:t>t</m:t>
                </m:r>
              </m:oMath>
            </m:oMathPara>
          </w:p>
        </w:tc>
        <w:tc>
          <w:tcPr>
            <w:tcW w:w="1673" w:type="dxa"/>
            <w:tcBorders>
              <w:bottom w:val="single" w:sz="4" w:space="0" w:color="auto"/>
              <w:right w:val="nil"/>
            </w:tcBorders>
            <w:vAlign w:val="center"/>
          </w:tcPr>
          <w:p w14:paraId="3F158EDE" w14:textId="58813E92" w:rsidR="008858F1" w:rsidRDefault="008858F1" w:rsidP="008858F1">
            <w:pPr>
              <w:pStyle w:val="ListParagraph"/>
              <w:spacing w:line="360" w:lineRule="auto"/>
              <w:ind w:left="0"/>
              <w:jc w:val="center"/>
              <w:rPr>
                <w:rFonts w:eastAsiaTheme="minorEastAsia"/>
              </w:rPr>
            </w:pPr>
            <m:oMathPara>
              <m:oMath>
                <m:r>
                  <w:rPr>
                    <w:rFonts w:ascii="Cambria Math" w:eastAsiaTheme="minorEastAsia" w:hAnsi="Cambria Math"/>
                  </w:rPr>
                  <m:t>-∞</m:t>
                </m:r>
              </m:oMath>
            </m:oMathPara>
          </w:p>
        </w:tc>
        <w:tc>
          <w:tcPr>
            <w:tcW w:w="1621" w:type="dxa"/>
            <w:tcBorders>
              <w:left w:val="nil"/>
              <w:bottom w:val="single" w:sz="4" w:space="0" w:color="auto"/>
              <w:right w:val="nil"/>
            </w:tcBorders>
            <w:vAlign w:val="center"/>
          </w:tcPr>
          <w:p w14:paraId="390DFA73" w14:textId="2A8A5A66" w:rsidR="008858F1" w:rsidRDefault="00000000" w:rsidP="002D6FAB">
            <w:pPr>
              <w:pStyle w:val="ListParagraph"/>
              <w:spacing w:line="360" w:lineRule="auto"/>
              <w:ind w:left="0"/>
              <w:jc w:val="center"/>
              <w:rPr>
                <w:rFonts w:eastAsiaTheme="minorEastAsia"/>
              </w:rPr>
            </w:pPr>
            <m:oMathPara>
              <m:oMath>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1673" w:type="dxa"/>
            <w:tcBorders>
              <w:left w:val="nil"/>
              <w:bottom w:val="single" w:sz="4" w:space="0" w:color="auto"/>
            </w:tcBorders>
            <w:vAlign w:val="center"/>
          </w:tcPr>
          <w:p w14:paraId="684DEEE2" w14:textId="7503E22E" w:rsidR="008858F1" w:rsidRDefault="008858F1" w:rsidP="008858F1">
            <w:pPr>
              <w:pStyle w:val="ListParagraph"/>
              <w:spacing w:line="360" w:lineRule="auto"/>
              <w:ind w:left="0"/>
              <w:jc w:val="center"/>
              <w:rPr>
                <w:rFonts w:eastAsiaTheme="minorEastAsia"/>
              </w:rPr>
            </w:pPr>
            <m:oMathPara>
              <m:oMath>
                <m:r>
                  <w:rPr>
                    <w:rFonts w:ascii="Cambria Math" w:eastAsiaTheme="minorEastAsia" w:hAnsi="Cambria Math"/>
                  </w:rPr>
                  <m:t>+∞</m:t>
                </m:r>
              </m:oMath>
            </m:oMathPara>
          </w:p>
        </w:tc>
      </w:tr>
      <w:tr w:rsidR="008858F1" w14:paraId="040AC51D" w14:textId="77777777" w:rsidTr="009840AE">
        <w:trPr>
          <w:jc w:val="center"/>
        </w:trPr>
        <w:tc>
          <w:tcPr>
            <w:tcW w:w="1682" w:type="dxa"/>
            <w:vAlign w:val="center"/>
          </w:tcPr>
          <w:p w14:paraId="6C8F2D52" w14:textId="67F1E4C9" w:rsidR="008858F1" w:rsidRDefault="008858F1" w:rsidP="008858F1">
            <w:pPr>
              <w:pStyle w:val="ListParagraph"/>
              <w:spacing w:line="360" w:lineRule="auto"/>
              <w:ind w:left="0"/>
              <w:jc w:val="center"/>
              <w:rPr>
                <w:rFonts w:eastAsiaTheme="minorEastAsia"/>
              </w:rPr>
            </w:pPr>
            <m:oMathPara>
              <m:oMath>
                <m:r>
                  <w:rPr>
                    <w:rFonts w:ascii="Cambria Math" w:eastAsiaTheme="minorEastAsia" w:hAnsi="Cambria Math"/>
                  </w:rPr>
                  <m:t>I’(t)</m:t>
                </m:r>
              </m:oMath>
            </m:oMathPara>
          </w:p>
        </w:tc>
        <w:tc>
          <w:tcPr>
            <w:tcW w:w="1673" w:type="dxa"/>
            <w:tcBorders>
              <w:top w:val="single" w:sz="4" w:space="0" w:color="auto"/>
              <w:bottom w:val="single" w:sz="4" w:space="0" w:color="auto"/>
              <w:right w:val="nil"/>
            </w:tcBorders>
            <w:vAlign w:val="center"/>
          </w:tcPr>
          <w:p w14:paraId="4BCA955B" w14:textId="2964FB9B" w:rsidR="008858F1" w:rsidRDefault="008858F1" w:rsidP="008858F1">
            <w:pPr>
              <w:pStyle w:val="ListParagraph"/>
              <w:spacing w:line="360" w:lineRule="auto"/>
              <w:ind w:left="0"/>
              <w:jc w:val="center"/>
              <w:rPr>
                <w:rFonts w:eastAsiaTheme="minorEastAsia"/>
              </w:rPr>
            </w:pPr>
            <m:oMathPara>
              <m:oMath>
                <m:r>
                  <w:rPr>
                    <w:rFonts w:ascii="Cambria Math" w:eastAsiaTheme="minorEastAsia" w:hAnsi="Cambria Math"/>
                  </w:rPr>
                  <m:t>-</m:t>
                </m:r>
              </m:oMath>
            </m:oMathPara>
          </w:p>
        </w:tc>
        <w:tc>
          <w:tcPr>
            <w:tcW w:w="1621" w:type="dxa"/>
            <w:tcBorders>
              <w:top w:val="single" w:sz="4" w:space="0" w:color="auto"/>
              <w:left w:val="nil"/>
              <w:bottom w:val="single" w:sz="4" w:space="0" w:color="auto"/>
              <w:right w:val="nil"/>
            </w:tcBorders>
            <w:vAlign w:val="center"/>
          </w:tcPr>
          <w:p w14:paraId="1DB9A413" w14:textId="214A4247" w:rsidR="008858F1" w:rsidRDefault="002D6FAB" w:rsidP="002D6FAB">
            <w:pPr>
              <w:pStyle w:val="ListParagraph"/>
              <w:spacing w:line="276" w:lineRule="auto"/>
              <w:ind w:left="0"/>
              <w:jc w:val="center"/>
              <w:rPr>
                <w:rFonts w:eastAsiaTheme="minorEastAsia"/>
              </w:rPr>
            </w:pPr>
            <w:r>
              <w:rPr>
                <w:rFonts w:eastAsiaTheme="minorEastAsia"/>
                <w:noProof/>
              </w:rPr>
              <mc:AlternateContent>
                <mc:Choice Requires="wps">
                  <w:drawing>
                    <wp:anchor distT="0" distB="0" distL="114300" distR="114300" simplePos="0" relativeHeight="251662336" behindDoc="0" locked="0" layoutInCell="1" allowOverlap="1" wp14:anchorId="097DF0CA" wp14:editId="1630232B">
                      <wp:simplePos x="0" y="0"/>
                      <wp:positionH relativeFrom="column">
                        <wp:posOffset>625475</wp:posOffset>
                      </wp:positionH>
                      <wp:positionV relativeFrom="paragraph">
                        <wp:posOffset>428625</wp:posOffset>
                      </wp:positionV>
                      <wp:extent cx="685800" cy="363855"/>
                      <wp:effectExtent l="0" t="38100" r="57150" b="36195"/>
                      <wp:wrapNone/>
                      <wp:docPr id="1240251891" name="Straight Arrow Connector 1"/>
                      <wp:cNvGraphicFramePr/>
                      <a:graphic xmlns:a="http://schemas.openxmlformats.org/drawingml/2006/main">
                        <a:graphicData uri="http://schemas.microsoft.com/office/word/2010/wordprocessingShape">
                          <wps:wsp>
                            <wps:cNvCnPr/>
                            <wps:spPr>
                              <a:xfrm flipV="1">
                                <a:off x="0" y="0"/>
                                <a:ext cx="685800" cy="3638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7B708F5" id="_x0000_t32" coordsize="21600,21600" o:spt="32" o:oned="t" path="m,l21600,21600e" filled="f">
                      <v:path arrowok="t" fillok="f" o:connecttype="none"/>
                      <o:lock v:ext="edit" shapetype="t"/>
                    </v:shapetype>
                    <v:shape id="Straight Arrow Connector 1" o:spid="_x0000_s1026" type="#_x0000_t32" style="position:absolute;margin-left:49.25pt;margin-top:33.75pt;width:54pt;height:28.6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" strokecolor="black [3213]" strokeweight=".5pt">
                      <v:stroke endarrow="block" joinstyle="miter"/>
                    </v:shape>
                  </w:pict>
                </mc:Fallback>
              </mc:AlternateContent>
            </w:r>
            <w:r>
              <w:rPr>
                <w:rFonts w:eastAsiaTheme="minorEastAsia"/>
                <w:noProof/>
              </w:rPr>
              <mc:AlternateContent>
                <mc:Choice Requires="wps">
                  <w:drawing>
                    <wp:anchor distT="0" distB="0" distL="114300" distR="114300" simplePos="0" relativeHeight="251660288" behindDoc="0" locked="0" layoutInCell="1" allowOverlap="1" wp14:anchorId="7072471B" wp14:editId="7E835E6A">
                      <wp:simplePos x="0" y="0"/>
                      <wp:positionH relativeFrom="column">
                        <wp:posOffset>-449580</wp:posOffset>
                      </wp:positionH>
                      <wp:positionV relativeFrom="paragraph">
                        <wp:posOffset>394970</wp:posOffset>
                      </wp:positionV>
                      <wp:extent cx="744855" cy="414655"/>
                      <wp:effectExtent l="0" t="0" r="74295" b="61595"/>
                      <wp:wrapNone/>
                      <wp:docPr id="314590120" name="Straight Arrow Connector 1"/>
                      <wp:cNvGraphicFramePr/>
                      <a:graphic xmlns:a="http://schemas.openxmlformats.org/drawingml/2006/main">
                        <a:graphicData uri="http://schemas.microsoft.com/office/word/2010/wordprocessingShape">
                          <wps:wsp>
                            <wps:cNvCnPr/>
                            <wps:spPr>
                              <a:xfrm>
                                <a:off x="0" y="0"/>
                                <a:ext cx="744855" cy="4146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272563" id="Straight Arrow Connector 1" o:spid="_x0000_s1026" type="#_x0000_t32" style="position:absolute;margin-left:-35.4pt;margin-top:31.1pt;width:58.65pt;height:3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" strokecolor="black [3213]" strokeweight=".5pt">
                      <v:stroke endarrow="block" joinstyle="miter"/>
                    </v:shape>
                  </w:pict>
                </mc:Fallback>
              </mc:AlternateContent>
            </w:r>
            <w:r w:rsidR="008858F1">
              <w:rPr>
                <w:rFonts w:eastAsiaTheme="minorEastAsia"/>
              </w:rPr>
              <w:t>0</w:t>
            </w:r>
          </w:p>
        </w:tc>
        <w:tc>
          <w:tcPr>
            <w:tcW w:w="1673" w:type="dxa"/>
            <w:tcBorders>
              <w:top w:val="single" w:sz="4" w:space="0" w:color="auto"/>
              <w:left w:val="nil"/>
              <w:bottom w:val="single" w:sz="4" w:space="0" w:color="auto"/>
            </w:tcBorders>
            <w:vAlign w:val="center"/>
          </w:tcPr>
          <w:p w14:paraId="75D83F8C" w14:textId="052D0364" w:rsidR="008858F1" w:rsidRDefault="008858F1" w:rsidP="008858F1">
            <w:pPr>
              <w:pStyle w:val="ListParagraph"/>
              <w:spacing w:line="360" w:lineRule="auto"/>
              <w:ind w:left="0"/>
              <w:jc w:val="center"/>
              <w:rPr>
                <w:rFonts w:eastAsiaTheme="minorEastAsia"/>
              </w:rPr>
            </w:pPr>
            <m:oMathPara>
              <m:oMath>
                <m:r>
                  <w:rPr>
                    <w:rFonts w:ascii="Cambria Math" w:eastAsiaTheme="minorEastAsia" w:hAnsi="Cambria Math"/>
                  </w:rPr>
                  <m:t>+</m:t>
                </m:r>
              </m:oMath>
            </m:oMathPara>
          </w:p>
        </w:tc>
      </w:tr>
      <w:tr w:rsidR="008858F1" w14:paraId="7A6E4A42" w14:textId="77777777" w:rsidTr="009840AE">
        <w:trPr>
          <w:trHeight w:val="1304"/>
          <w:jc w:val="center"/>
        </w:trPr>
        <w:tc>
          <w:tcPr>
            <w:tcW w:w="1682" w:type="dxa"/>
            <w:vAlign w:val="center"/>
          </w:tcPr>
          <w:p w14:paraId="2C38A8B4" w14:textId="2CC23897" w:rsidR="008858F1" w:rsidRDefault="008858F1" w:rsidP="008858F1">
            <w:pPr>
              <w:pStyle w:val="ListParagraph"/>
              <w:spacing w:line="360" w:lineRule="auto"/>
              <w:ind w:left="0"/>
              <w:jc w:val="center"/>
              <w:rPr>
                <w:rFonts w:eastAsiaTheme="minorEastAsia"/>
              </w:rPr>
            </w:pPr>
            <m:oMathPara>
              <m:oMath>
                <m:r>
                  <w:rPr>
                    <w:rFonts w:ascii="Cambria Math" w:eastAsiaTheme="minorEastAsia" w:hAnsi="Cambria Math"/>
                  </w:rPr>
                  <m:t>I(t)</m:t>
                </m:r>
              </m:oMath>
            </m:oMathPara>
          </w:p>
        </w:tc>
        <w:tc>
          <w:tcPr>
            <w:tcW w:w="1673" w:type="dxa"/>
            <w:tcBorders>
              <w:top w:val="single" w:sz="4" w:space="0" w:color="auto"/>
              <w:right w:val="nil"/>
            </w:tcBorders>
          </w:tcPr>
          <w:p w14:paraId="14ACB997" w14:textId="73F65D79" w:rsidR="008858F1" w:rsidRDefault="008858F1" w:rsidP="002D6FAB">
            <w:pPr>
              <w:pStyle w:val="ListParagraph"/>
              <w:spacing w:line="360" w:lineRule="auto"/>
              <w:ind w:left="0"/>
              <w:jc w:val="center"/>
              <w:rPr>
                <w:rFonts w:eastAsiaTheme="minorEastAsia"/>
              </w:rPr>
            </w:pPr>
            <m:oMathPara>
              <m:oMath>
                <m:r>
                  <w:rPr>
                    <w:rFonts w:ascii="Cambria Math" w:eastAsiaTheme="minorEastAsia" w:hAnsi="Cambria Math"/>
                  </w:rPr>
                  <m:t>+∞</m:t>
                </m:r>
              </m:oMath>
            </m:oMathPara>
          </w:p>
        </w:tc>
        <w:tc>
          <w:tcPr>
            <w:tcW w:w="1621" w:type="dxa"/>
            <w:tcBorders>
              <w:top w:val="single" w:sz="4" w:space="0" w:color="auto"/>
              <w:left w:val="nil"/>
              <w:right w:val="nil"/>
            </w:tcBorders>
            <w:vAlign w:val="bottom"/>
          </w:tcPr>
          <w:p w14:paraId="7DEC8449" w14:textId="3EFDE476" w:rsidR="008858F1" w:rsidRDefault="00000000" w:rsidP="002D6FAB">
            <w:pPr>
              <w:pStyle w:val="ListParagraph"/>
              <w:spacing w:line="360" w:lineRule="auto"/>
              <w:ind w:left="0"/>
              <w:jc w:val="center"/>
              <w:rPr>
                <w:rFonts w:eastAsiaTheme="minorEastAsia"/>
              </w:rPr>
            </w:pPr>
            <m:oMathPara>
              <m:oMath>
                <m:f>
                  <m:fPr>
                    <m:ctrlPr>
                      <w:rPr>
                        <w:rFonts w:ascii="Cambria Math" w:hAnsi="Cambria Math"/>
                        <w:i/>
                      </w:rPr>
                    </m:ctrlPr>
                  </m:fPr>
                  <m:num>
                    <m:r>
                      <w:rPr>
                        <w:rFonts w:ascii="Cambria Math" w:hAnsi="Cambria Math"/>
                      </w:rPr>
                      <m:t>14</m:t>
                    </m:r>
                  </m:num>
                  <m:den>
                    <m:r>
                      <w:rPr>
                        <w:rFonts w:ascii="Cambria Math" w:hAnsi="Cambria Math"/>
                      </w:rPr>
                      <m:t>3</m:t>
                    </m:r>
                  </m:den>
                </m:f>
              </m:oMath>
            </m:oMathPara>
          </w:p>
        </w:tc>
        <w:tc>
          <w:tcPr>
            <w:tcW w:w="1673" w:type="dxa"/>
            <w:tcBorders>
              <w:top w:val="single" w:sz="4" w:space="0" w:color="auto"/>
              <w:left w:val="nil"/>
            </w:tcBorders>
          </w:tcPr>
          <w:p w14:paraId="759BF0B5" w14:textId="4D6CE038" w:rsidR="008858F1" w:rsidRDefault="008858F1" w:rsidP="002D6FAB">
            <w:pPr>
              <w:pStyle w:val="ListParagraph"/>
              <w:spacing w:line="360" w:lineRule="auto"/>
              <w:ind w:left="0"/>
              <w:jc w:val="center"/>
              <w:rPr>
                <w:rFonts w:eastAsiaTheme="minorEastAsia"/>
              </w:rPr>
            </w:pPr>
            <m:oMathPara>
              <m:oMath>
                <m:r>
                  <w:rPr>
                    <w:rFonts w:ascii="Cambria Math" w:eastAsiaTheme="minorEastAsia" w:hAnsi="Cambria Math"/>
                  </w:rPr>
                  <m:t>+∞</m:t>
                </m:r>
              </m:oMath>
            </m:oMathPara>
          </w:p>
        </w:tc>
      </w:tr>
    </w:tbl>
    <w:p w14:paraId="5E4F2578" w14:textId="77777777" w:rsidR="009840AE" w:rsidRDefault="009840AE" w:rsidP="009840AE">
      <w:pPr>
        <w:pStyle w:val="ListParagraph"/>
        <w:spacing w:line="360" w:lineRule="auto"/>
        <w:ind w:left="1080"/>
        <w:rPr>
          <w:rFonts w:eastAsiaTheme="minorEastAsia"/>
        </w:rPr>
      </w:pPr>
    </w:p>
    <w:p w14:paraId="50E4DE6A" w14:textId="3DC8E52E" w:rsidR="003966FC" w:rsidRDefault="002D6FAB" w:rsidP="009840AE">
      <w:pPr>
        <w:pStyle w:val="ListParagraph"/>
        <w:numPr>
          <w:ilvl w:val="0"/>
          <w:numId w:val="4"/>
        </w:numPr>
        <w:spacing w:line="360" w:lineRule="auto"/>
        <w:rPr>
          <w:rFonts w:eastAsiaTheme="minorEastAsia"/>
        </w:rPr>
      </w:pPr>
      <w:r w:rsidRPr="009840AE">
        <w:rPr>
          <w:rFonts w:eastAsiaTheme="minorEastAsia"/>
        </w:rPr>
        <w:t xml:space="preserve">Vậy tại thời điểm </w:t>
      </w:r>
      <m:oMath>
        <m:r>
          <w:rPr>
            <w:rFonts w:ascii="Cambria Math" w:hAnsi="Cambria Math"/>
          </w:rPr>
          <m:t>t=</m:t>
        </m:r>
        <m:f>
          <m:fPr>
            <m:ctrlPr>
              <w:rPr>
                <w:rFonts w:ascii="Cambria Math" w:hAnsi="Cambria Math"/>
                <w:i/>
              </w:rPr>
            </m:ctrlPr>
          </m:fPr>
          <m:num>
            <m:r>
              <w:rPr>
                <w:rFonts w:ascii="Cambria Math" w:hAnsi="Cambria Math"/>
              </w:rPr>
              <m:t>2</m:t>
            </m:r>
          </m:num>
          <m:den>
            <m:r>
              <w:rPr>
                <w:rFonts w:ascii="Cambria Math" w:hAnsi="Cambria Math"/>
              </w:rPr>
              <m:t>3</m:t>
            </m:r>
          </m:den>
        </m:f>
      </m:oMath>
      <w:r w:rsidRPr="009840AE">
        <w:rPr>
          <w:rFonts w:eastAsiaTheme="minorEastAsia"/>
        </w:rPr>
        <w:t xml:space="preserve"> </w:t>
      </w:r>
      <w:r w:rsidR="0009448E">
        <w:rPr>
          <w:rFonts w:eastAsiaTheme="minorEastAsia"/>
        </w:rPr>
        <w:t>s</w:t>
      </w:r>
      <w:r w:rsidRPr="009840AE">
        <w:rPr>
          <w:rFonts w:eastAsiaTheme="minorEastAsia"/>
        </w:rPr>
        <w:t xml:space="preserve"> thì cường độ dòng điện đạt giá trị nhỏ nhất là </w:t>
      </w:r>
      <m:oMath>
        <m:f>
          <m:fPr>
            <m:ctrlPr>
              <w:rPr>
                <w:rFonts w:ascii="Cambria Math" w:hAnsi="Cambria Math"/>
                <w:i/>
              </w:rPr>
            </m:ctrlPr>
          </m:fPr>
          <m:num>
            <m:r>
              <w:rPr>
                <w:rFonts w:ascii="Cambria Math" w:hAnsi="Cambria Math"/>
              </w:rPr>
              <m:t>14</m:t>
            </m:r>
          </m:num>
          <m:den>
            <m:r>
              <w:rPr>
                <w:rFonts w:ascii="Cambria Math" w:hAnsi="Cambria Math"/>
              </w:rPr>
              <m:t>3</m:t>
            </m:r>
          </m:den>
        </m:f>
      </m:oMath>
      <w:r w:rsidRPr="009840AE">
        <w:rPr>
          <w:rFonts w:eastAsiaTheme="minorEastAsia"/>
        </w:rPr>
        <w:t xml:space="preserve"> A</w:t>
      </w:r>
      <w:r w:rsidR="009840AE">
        <w:rPr>
          <w:rFonts w:eastAsiaTheme="minorEastAsia"/>
        </w:rPr>
        <w:t>.</w:t>
      </w:r>
    </w:p>
    <w:p w14:paraId="6A430C94" w14:textId="77777777" w:rsidR="00391A74" w:rsidRPr="00391A74" w:rsidRDefault="00391A74" w:rsidP="00391A74">
      <w:pPr>
        <w:pStyle w:val="ListParagraph"/>
        <w:spacing w:line="276" w:lineRule="auto"/>
        <w:ind w:left="1080"/>
        <w:jc w:val="center"/>
        <w:rPr>
          <w:rFonts w:ascii="Times New Roman" w:eastAsiaTheme="minorEastAsia" w:hAnsi="Times New Roman" w:cs="Times New Roman"/>
          <w:b/>
          <w:bCs/>
          <w:color w:val="2E74B5" w:themeColor="accent5" w:themeShade="BF"/>
          <w:u w:val="single"/>
        </w:rPr>
      </w:pPr>
      <w:r w:rsidRPr="00391A74">
        <w:rPr>
          <w:rFonts w:ascii="Times New Roman" w:eastAsiaTheme="minorEastAsia" w:hAnsi="Times New Roman" w:cs="Times New Roman"/>
          <w:b/>
          <w:bCs/>
          <w:color w:val="2E74B5" w:themeColor="accent5" w:themeShade="BF"/>
          <w:u w:val="single"/>
        </w:rPr>
        <w:t>KIỂM TRA ĐÁP ÁN BẰNG MATLAB</w:t>
      </w:r>
    </w:p>
    <w:p w14:paraId="136A5F97" w14:textId="77777777" w:rsidR="00391A74" w:rsidRDefault="00391A74" w:rsidP="00391A74">
      <w:pPr>
        <w:spacing w:line="360" w:lineRule="auto"/>
        <w:rPr>
          <w:noProof/>
        </w:rPr>
      </w:pPr>
    </w:p>
    <w:p w14:paraId="7CF7FDBD" w14:textId="77777777" w:rsidR="00391A74" w:rsidRDefault="00391A74" w:rsidP="00391A74">
      <w:pPr>
        <w:spacing w:line="360" w:lineRule="auto"/>
        <w:ind w:hanging="720"/>
        <w:rPr>
          <w:noProof/>
        </w:rPr>
      </w:pPr>
    </w:p>
    <w:p w14:paraId="343F54F8" w14:textId="76372856" w:rsidR="00391A74" w:rsidRDefault="00391A74" w:rsidP="00391A74">
      <w:pPr>
        <w:spacing w:line="360" w:lineRule="auto"/>
        <w:ind w:hanging="720"/>
        <w:rPr>
          <w:rFonts w:eastAsiaTheme="minorEastAsia"/>
        </w:rPr>
      </w:pPr>
      <w:r>
        <w:rPr>
          <w:noProof/>
        </w:rPr>
        <w:lastRenderedPageBreak/>
        <w:drawing>
          <wp:inline distT="0" distB="0" distL="0" distR="0" wp14:anchorId="2B6B1298" wp14:editId="475E2434">
            <wp:extent cx="6945902" cy="3073400"/>
            <wp:effectExtent l="0" t="0" r="7620" b="0"/>
            <wp:docPr id="32505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51581" name=""/>
                    <pic:cNvPicPr/>
                  </pic:nvPicPr>
                  <pic:blipFill rotWithShape="1">
                    <a:blip r:embed="rId10"/>
                    <a:srcRect l="36183" t="24564" r="13243" b="35654"/>
                    <a:stretch/>
                  </pic:blipFill>
                  <pic:spPr bwMode="auto">
                    <a:xfrm>
                      <a:off x="0" y="0"/>
                      <a:ext cx="6968099" cy="3083222"/>
                    </a:xfrm>
                    <a:prstGeom prst="rect">
                      <a:avLst/>
                    </a:prstGeom>
                    <a:ln>
                      <a:noFill/>
                    </a:ln>
                    <a:extLst>
                      <a:ext uri="{53640926-AAD7-44D8-BBD7-CCE9431645EC}">
                        <a14:shadowObscured xmlns:a14="http://schemas.microsoft.com/office/drawing/2010/main"/>
                      </a:ext>
                    </a:extLst>
                  </pic:spPr>
                </pic:pic>
              </a:graphicData>
            </a:graphic>
          </wp:inline>
        </w:drawing>
      </w:r>
    </w:p>
    <w:p w14:paraId="7FA902B0" w14:textId="11D90FBA" w:rsidR="00B64867" w:rsidRDefault="00B64867">
      <w:pPr>
        <w:rPr>
          <w:rFonts w:eastAsiaTheme="minorEastAsia"/>
        </w:rPr>
      </w:pPr>
      <w:r>
        <w:rPr>
          <w:rFonts w:eastAsiaTheme="minorEastAsia"/>
        </w:rPr>
        <w:br w:type="page"/>
      </w:r>
    </w:p>
    <w:p w14:paraId="55D38648" w14:textId="28BAD540" w:rsidR="003563DF" w:rsidRPr="007505CE" w:rsidRDefault="003563DF" w:rsidP="003563DF">
      <w:pPr>
        <w:pStyle w:val="Heading1"/>
        <w:rPr>
          <w:rFonts w:ascii="Times New Roman" w:hAnsi="Times New Roman" w:cs="Times New Roman"/>
          <w:b/>
          <w:bCs/>
          <w:color w:val="0070C0"/>
          <w:lang w:val="en-US"/>
        </w:rPr>
      </w:pPr>
      <w:r w:rsidRPr="007505CE">
        <w:rPr>
          <w:rFonts w:ascii="Times New Roman" w:hAnsi="Times New Roman" w:cs="Times New Roman"/>
          <w:b/>
          <w:bCs/>
          <w:color w:val="0070C0"/>
          <w:lang w:val="en-US"/>
        </w:rPr>
        <w:lastRenderedPageBreak/>
        <w:t xml:space="preserve">VÍ DỤ </w:t>
      </w:r>
      <w:r>
        <w:rPr>
          <w:rFonts w:ascii="Times New Roman" w:hAnsi="Times New Roman" w:cs="Times New Roman"/>
          <w:b/>
          <w:bCs/>
          <w:color w:val="0070C0"/>
          <w:lang w:val="en-US"/>
        </w:rPr>
        <w:t>4</w:t>
      </w:r>
      <w:r w:rsidRPr="007505CE">
        <w:rPr>
          <w:rFonts w:ascii="Times New Roman" w:hAnsi="Times New Roman" w:cs="Times New Roman"/>
          <w:b/>
          <w:bCs/>
          <w:color w:val="0070C0"/>
          <w:lang w:val="en-US"/>
        </w:rPr>
        <w:t>:</w:t>
      </w:r>
    </w:p>
    <w:p w14:paraId="2ED35405" w14:textId="28ADCF48" w:rsidR="003563DF" w:rsidRDefault="003563DF" w:rsidP="003563DF">
      <w:pPr>
        <w:ind w:left="720"/>
      </w:pPr>
      <w:r>
        <w:t xml:space="preserve">Theo như </w:t>
      </w:r>
      <w:r w:rsidR="009E156C">
        <w:t>đ</w:t>
      </w:r>
      <w:r>
        <w:t xml:space="preserve">ịnh luật vạn vật hấp dẫn của Newton, độ lớn </w:t>
      </w:r>
      <m:oMath>
        <m:r>
          <w:rPr>
            <w:rFonts w:ascii="Cambria Math" w:hAnsi="Cambria Math"/>
          </w:rPr>
          <m:t>F</m:t>
        </m:r>
      </m:oMath>
      <w:r w:rsidR="009E156C">
        <w:t xml:space="preserve"> </w:t>
      </w:r>
      <w:r>
        <w:t>của lực</w:t>
      </w:r>
      <w:r w:rsidR="00F818E2">
        <w:t xml:space="preserve"> hút</w:t>
      </w:r>
      <w:r>
        <w:t xml:space="preserve"> mà một vật có khối lượng </w:t>
      </w:r>
      <m:oMath>
        <m:r>
          <w:rPr>
            <w:rFonts w:ascii="Cambria Math" w:hAnsi="Cambria Math"/>
          </w:rPr>
          <m:t>M</m:t>
        </m:r>
      </m:oMath>
      <w:r>
        <w:t xml:space="preserve"> tác dụng lên một vật khác có khối lượng m </w:t>
      </w:r>
      <w:r w:rsidR="009E156C">
        <w:t xml:space="preserve">cách nó một khoảng bằng </w:t>
      </w:r>
      <m:oMath>
        <m:r>
          <w:rPr>
            <w:rFonts w:ascii="Cambria Math" w:hAnsi="Cambria Math"/>
          </w:rPr>
          <m:t>r</m:t>
        </m:r>
      </m:oMath>
      <w:r w:rsidR="009E156C">
        <w:t xml:space="preserve"> là</w:t>
      </w:r>
      <w:r>
        <w:t>:</w:t>
      </w:r>
    </w:p>
    <w:p w14:paraId="7C4B11D0" w14:textId="2CD78313" w:rsidR="003563DF" w:rsidRPr="003F2B98" w:rsidRDefault="009E156C" w:rsidP="003563DF">
      <w:pPr>
        <w:ind w:left="720"/>
        <w:jc w:val="center"/>
        <w:rPr>
          <w:rFonts w:eastAsiaTheme="minorEastAsia"/>
        </w:rPr>
      </w:pPr>
      <m:oMathPara>
        <m:oMath>
          <m:r>
            <w:rPr>
              <w:rFonts w:ascii="Cambria Math" w:hAnsi="Cambria Math"/>
            </w:rPr>
            <m:t>F=</m:t>
          </m:r>
          <m:f>
            <m:fPr>
              <m:ctrlPr>
                <w:rPr>
                  <w:rFonts w:ascii="Cambria Math" w:hAnsi="Cambria Math"/>
                  <w:i/>
                </w:rPr>
              </m:ctrlPr>
            </m:fPr>
            <m:num>
              <m:r>
                <w:rPr>
                  <w:rFonts w:ascii="Cambria Math" w:hAnsi="Cambria Math"/>
                </w:rPr>
                <m:t>GmM</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oMath>
      </m:oMathPara>
    </w:p>
    <w:p w14:paraId="52579E25" w14:textId="001AAF53" w:rsidR="003F2B98" w:rsidRDefault="00F818E2" w:rsidP="003F2B98">
      <w:pPr>
        <w:ind w:left="720"/>
      </w:pPr>
      <w:r>
        <w:t xml:space="preserve">Với </w:t>
      </w:r>
      <w:r w:rsidR="003F2B98">
        <w:t>G là hằng số hấp dẫn.</w:t>
      </w:r>
    </w:p>
    <w:p w14:paraId="66F75C22" w14:textId="365554EC" w:rsidR="003563DF" w:rsidRDefault="003F2B98" w:rsidP="003F2B98">
      <w:pPr>
        <w:pStyle w:val="ListParagraph"/>
        <w:numPr>
          <w:ilvl w:val="0"/>
          <w:numId w:val="9"/>
        </w:numPr>
      </w:pPr>
      <w:r>
        <w:t xml:space="preserve">Tìm </w:t>
      </w:r>
      <m:oMath>
        <m:f>
          <m:fPr>
            <m:ctrlPr>
              <w:rPr>
                <w:rFonts w:ascii="Cambria Math" w:hAnsi="Cambria Math"/>
                <w:i/>
              </w:rPr>
            </m:ctrlPr>
          </m:fPr>
          <m:num>
            <m:r>
              <w:rPr>
                <w:rFonts w:ascii="Cambria Math" w:hAnsi="Cambria Math"/>
              </w:rPr>
              <m:t>dF</m:t>
            </m:r>
          </m:num>
          <m:den>
            <m:r>
              <w:rPr>
                <w:rFonts w:ascii="Cambria Math" w:hAnsi="Cambria Math"/>
              </w:rPr>
              <m:t>dr</m:t>
            </m:r>
          </m:den>
        </m:f>
      </m:oMath>
      <w:r w:rsidR="008923F9">
        <w:rPr>
          <w:rFonts w:eastAsiaTheme="minorEastAsia"/>
        </w:rPr>
        <w:t>, nó</w:t>
      </w:r>
      <w:r>
        <w:rPr>
          <w:rFonts w:eastAsiaTheme="minorEastAsia"/>
        </w:rPr>
        <w:t xml:space="preserve"> có ý nghĩa gì? Giải thích</w:t>
      </w:r>
      <w:r w:rsidR="008923F9">
        <w:rPr>
          <w:rFonts w:eastAsiaTheme="minorEastAsia"/>
        </w:rPr>
        <w:t xml:space="preserve"> về</w:t>
      </w:r>
      <w:r>
        <w:rPr>
          <w:rFonts w:eastAsiaTheme="minorEastAsia"/>
        </w:rPr>
        <w:t xml:space="preserve"> dấu âm trong biểu thức của nó</w:t>
      </w:r>
      <w:r w:rsidR="003563DF">
        <w:t>.</w:t>
      </w:r>
    </w:p>
    <w:p w14:paraId="0A57D478" w14:textId="6D8CB44B" w:rsidR="008923F9" w:rsidRPr="008923F9" w:rsidRDefault="008923F9" w:rsidP="003563DF">
      <w:pPr>
        <w:pStyle w:val="ListParagraph"/>
        <w:numPr>
          <w:ilvl w:val="0"/>
          <w:numId w:val="4"/>
        </w:numPr>
        <w:spacing w:line="360" w:lineRule="auto"/>
      </w:pPr>
      <w:r>
        <w:t>Coi m và M là hằng số, ta có:</w:t>
      </w:r>
    </w:p>
    <w:p w14:paraId="34BFEFED" w14:textId="34CE65C2" w:rsidR="008923F9" w:rsidRPr="00383252" w:rsidRDefault="00000000" w:rsidP="00B96E26">
      <w:pPr>
        <w:pStyle w:val="ListParagraph"/>
        <w:spacing w:line="360" w:lineRule="auto"/>
        <w:ind w:left="1080"/>
        <w:rPr>
          <w:rFonts w:eastAsiaTheme="minorEastAsia"/>
        </w:rPr>
      </w:pPr>
      <m:oMathPara>
        <m:oMath>
          <m:f>
            <m:fPr>
              <m:ctrlPr>
                <w:rPr>
                  <w:rFonts w:ascii="Cambria Math" w:hAnsi="Cambria Math"/>
                  <w:i/>
                </w:rPr>
              </m:ctrlPr>
            </m:fPr>
            <m:num>
              <m:r>
                <w:rPr>
                  <w:rFonts w:ascii="Cambria Math" w:hAnsi="Cambria Math"/>
                </w:rPr>
                <m:t>dF</m:t>
              </m:r>
            </m:num>
            <m:den>
              <m:r>
                <w:rPr>
                  <w:rFonts w:ascii="Cambria Math" w:hAnsi="Cambria Math"/>
                </w:rPr>
                <m:t>dr</m:t>
              </m:r>
            </m:den>
          </m:f>
          <m:r>
            <w:rPr>
              <w:rFonts w:ascii="Cambria Math" w:hAnsi="Cambria Math"/>
            </w:rPr>
            <m:t>=-</m:t>
          </m:r>
          <m:f>
            <m:fPr>
              <m:ctrlPr>
                <w:rPr>
                  <w:rFonts w:ascii="Cambria Math" w:hAnsi="Cambria Math"/>
                  <w:i/>
                </w:rPr>
              </m:ctrlPr>
            </m:fPr>
            <m:num>
              <m:r>
                <w:rPr>
                  <w:rFonts w:ascii="Cambria Math" w:hAnsi="Cambria Math"/>
                </w:rPr>
                <m:t>2GmM</m:t>
              </m:r>
            </m:num>
            <m:den>
              <m:sSup>
                <m:sSupPr>
                  <m:ctrlPr>
                    <w:rPr>
                      <w:rFonts w:ascii="Cambria Math" w:hAnsi="Cambria Math"/>
                      <w:i/>
                    </w:rPr>
                  </m:ctrlPr>
                </m:sSupPr>
                <m:e>
                  <m:r>
                    <w:rPr>
                      <w:rFonts w:ascii="Cambria Math" w:hAnsi="Cambria Math"/>
                    </w:rPr>
                    <m:t>r</m:t>
                  </m:r>
                </m:e>
                <m:sup>
                  <m:r>
                    <w:rPr>
                      <w:rFonts w:ascii="Cambria Math" w:hAnsi="Cambria Math"/>
                    </w:rPr>
                    <m:t>3</m:t>
                  </m:r>
                </m:sup>
              </m:sSup>
            </m:den>
          </m:f>
        </m:oMath>
      </m:oMathPara>
    </w:p>
    <w:p w14:paraId="31C48321" w14:textId="77A2E582" w:rsidR="00383252" w:rsidRPr="008A5E4C" w:rsidRDefault="00383252" w:rsidP="00383252">
      <w:pPr>
        <w:pStyle w:val="ListParagraph"/>
        <w:numPr>
          <w:ilvl w:val="0"/>
          <w:numId w:val="4"/>
        </w:numPr>
        <w:spacing w:line="360" w:lineRule="auto"/>
      </w:pPr>
      <w:r>
        <w:t xml:space="preserve">Dễ thấy, </w:t>
      </w:r>
      <m:oMath>
        <m:f>
          <m:fPr>
            <m:ctrlPr>
              <w:rPr>
                <w:rFonts w:ascii="Cambria Math" w:hAnsi="Cambria Math"/>
                <w:i/>
              </w:rPr>
            </m:ctrlPr>
          </m:fPr>
          <m:num>
            <m:r>
              <w:rPr>
                <w:rFonts w:ascii="Cambria Math" w:hAnsi="Cambria Math"/>
              </w:rPr>
              <m:t>dF</m:t>
            </m:r>
          </m:num>
          <m:den>
            <m:r>
              <w:rPr>
                <w:rFonts w:ascii="Cambria Math" w:hAnsi="Cambria Math"/>
              </w:rPr>
              <m:t>dr</m:t>
            </m:r>
          </m:den>
        </m:f>
      </m:oMath>
      <w:r>
        <w:rPr>
          <w:rFonts w:eastAsiaTheme="minorEastAsia"/>
        </w:rPr>
        <w:t xml:space="preserve"> chỉ đơn giản là </w:t>
      </w:r>
      <w:r w:rsidR="00F818E2">
        <w:rPr>
          <w:rFonts w:eastAsiaTheme="minorEastAsia"/>
        </w:rPr>
        <w:t>tốc đ</w:t>
      </w:r>
      <w:r w:rsidR="00F03CAC">
        <w:rPr>
          <w:rFonts w:eastAsiaTheme="minorEastAsia"/>
        </w:rPr>
        <w:t>ộ</w:t>
      </w:r>
      <w:r>
        <w:rPr>
          <w:rFonts w:eastAsiaTheme="minorEastAsia"/>
        </w:rPr>
        <w:t xml:space="preserve"> thay đổi của lực tương tác </w:t>
      </w:r>
      <m:oMath>
        <m:r>
          <w:rPr>
            <w:rFonts w:ascii="Cambria Math" w:hAnsi="Cambria Math"/>
          </w:rPr>
          <m:t>F</m:t>
        </m:r>
      </m:oMath>
      <w:r>
        <w:rPr>
          <w:rFonts w:eastAsiaTheme="minorEastAsia"/>
        </w:rPr>
        <w:t xml:space="preserve"> giữa 2 vật thể theo khoảng cách </w:t>
      </w:r>
      <m:oMath>
        <m:r>
          <w:rPr>
            <w:rFonts w:ascii="Cambria Math" w:eastAsiaTheme="minorEastAsia" w:hAnsi="Cambria Math"/>
          </w:rPr>
          <m:t>r</m:t>
        </m:r>
      </m:oMath>
      <w:r>
        <w:rPr>
          <w:rFonts w:eastAsiaTheme="minorEastAsia"/>
        </w:rPr>
        <w:t xml:space="preserve"> giữa chúng.</w:t>
      </w:r>
    </w:p>
    <w:p w14:paraId="442974C9" w14:textId="14B0EE63" w:rsidR="008A5E4C" w:rsidRDefault="008A5E4C" w:rsidP="003563DF">
      <w:pPr>
        <w:pStyle w:val="ListParagraph"/>
        <w:numPr>
          <w:ilvl w:val="0"/>
          <w:numId w:val="4"/>
        </w:numPr>
        <w:spacing w:line="360" w:lineRule="auto"/>
      </w:pPr>
      <w:r>
        <w:t xml:space="preserve">Để ý thấy </w:t>
      </w:r>
      <m:oMath>
        <m:r>
          <w:rPr>
            <w:rFonts w:ascii="Cambria Math" w:hAnsi="Cambria Math"/>
          </w:rPr>
          <m:t>G, m, M, r</m:t>
        </m:r>
      </m:oMath>
      <w:r>
        <w:t xml:space="preserve"> đều </w:t>
      </w:r>
      <m:oMath>
        <m:r>
          <w:rPr>
            <w:rFonts w:ascii="Cambria Math" w:hAnsi="Cambria Math"/>
          </w:rPr>
          <m:t>&gt; 0</m:t>
        </m:r>
      </m:oMath>
      <w:r>
        <w:t xml:space="preserve">, do đó biểu thức ở vế phải luôn âm, </w:t>
      </w:r>
      <w:r w:rsidR="00252829">
        <w:t xml:space="preserve">điều này cho thấy nếu </w:t>
      </w:r>
      <w:r w:rsidR="007D6218">
        <w:t>hai</w:t>
      </w:r>
      <w:r w:rsidR="00252829">
        <w:t xml:space="preserve"> vật càng xa nhau, nói cách khác </w:t>
      </w:r>
      <m:oMath>
        <m:r>
          <w:rPr>
            <w:rFonts w:ascii="Cambria Math" w:hAnsi="Cambria Math"/>
          </w:rPr>
          <m:t>r</m:t>
        </m:r>
      </m:oMath>
      <w:r w:rsidR="00252829">
        <w:t xml:space="preserve"> càng tăng, thì độ lớn lực tương tác </w:t>
      </w:r>
      <m:oMath>
        <m:r>
          <w:rPr>
            <w:rFonts w:ascii="Cambria Math" w:hAnsi="Cambria Math"/>
          </w:rPr>
          <m:t>F</m:t>
        </m:r>
      </m:oMath>
      <w:r w:rsidR="00252829">
        <w:t xml:space="preserve"> giữa </w:t>
      </w:r>
      <w:r w:rsidR="007D6218">
        <w:t>hai</w:t>
      </w:r>
      <w:r w:rsidR="00252829">
        <w:t xml:space="preserve"> vật sẽ </w:t>
      </w:r>
      <w:r w:rsidR="0037736D">
        <w:t xml:space="preserve">càng </w:t>
      </w:r>
      <w:r w:rsidR="00252829">
        <w:t>giảm</w:t>
      </w:r>
      <w:r w:rsidR="00383252">
        <w:t>.</w:t>
      </w:r>
    </w:p>
    <w:p w14:paraId="4F3D1ABA" w14:textId="125C7BA9" w:rsidR="00B64867" w:rsidRPr="002409A2" w:rsidRDefault="00383252" w:rsidP="00EB2919">
      <w:pPr>
        <w:pStyle w:val="ListParagraph"/>
        <w:numPr>
          <w:ilvl w:val="0"/>
          <w:numId w:val="9"/>
        </w:numPr>
        <w:spacing w:line="360" w:lineRule="auto"/>
      </w:pPr>
      <w:r>
        <w:t xml:space="preserve">Giả sử trái đất tác dụng lực hút </w:t>
      </w:r>
      <w:r w:rsidR="00083D78">
        <w:t xml:space="preserve">vào 1 vật sao cho tốc độ giảm của lực này bằng </w:t>
      </w:r>
      <m:oMath>
        <m:r>
          <w:rPr>
            <w:rFonts w:ascii="Cambria Math" w:hAnsi="Cambria Math"/>
          </w:rPr>
          <m:t>2</m:t>
        </m:r>
        <m:f>
          <m:fPr>
            <m:ctrlPr>
              <w:rPr>
                <w:rFonts w:ascii="Cambria Math" w:hAnsi="Cambria Math"/>
                <w:i/>
              </w:rPr>
            </m:ctrlPr>
          </m:fPr>
          <m:num>
            <m:r>
              <w:rPr>
                <w:rFonts w:ascii="Cambria Math" w:hAnsi="Cambria Math"/>
              </w:rPr>
              <m:t>N</m:t>
            </m:r>
          </m:num>
          <m:den>
            <m:r>
              <w:rPr>
                <w:rFonts w:ascii="Cambria Math" w:hAnsi="Cambria Math"/>
              </w:rPr>
              <m:t>km</m:t>
            </m:r>
          </m:den>
        </m:f>
      </m:oMath>
      <w:r w:rsidR="002340FC">
        <w:rPr>
          <w:rFonts w:eastAsiaTheme="minorEastAsia"/>
        </w:rPr>
        <w:t xml:space="preserve"> khi khoảng cách </w:t>
      </w:r>
      <m:oMath>
        <m:r>
          <w:rPr>
            <w:rFonts w:ascii="Cambria Math" w:eastAsiaTheme="minorEastAsia" w:hAnsi="Cambria Math"/>
          </w:rPr>
          <m:t>r</m:t>
        </m:r>
      </m:oMath>
      <w:r w:rsidR="002340FC">
        <w:rPr>
          <w:rFonts w:eastAsiaTheme="minorEastAsia"/>
        </w:rPr>
        <w:t xml:space="preserve"> giữa chúng là </w:t>
      </w:r>
      <m:oMath>
        <m:r>
          <w:rPr>
            <w:rFonts w:ascii="Cambria Math" w:eastAsiaTheme="minorEastAsia" w:hAnsi="Cambria Math"/>
          </w:rPr>
          <m:t>20000 km</m:t>
        </m:r>
      </m:oMath>
      <w:r w:rsidR="00C02F4B">
        <w:rPr>
          <w:rFonts w:eastAsiaTheme="minorEastAsia"/>
        </w:rPr>
        <w:t>. Vậy</w:t>
      </w:r>
      <w:r w:rsidR="002409A2">
        <w:rPr>
          <w:rFonts w:eastAsiaTheme="minorEastAsia"/>
        </w:rPr>
        <w:t xml:space="preserve"> khi</w:t>
      </w:r>
      <w:r w:rsidR="00C02F4B">
        <w:rPr>
          <w:rFonts w:eastAsiaTheme="minorEastAsia"/>
        </w:rPr>
        <w:t xml:space="preserve"> </w:t>
      </w:r>
      <m:oMath>
        <m:r>
          <w:rPr>
            <w:rFonts w:ascii="Cambria Math" w:eastAsiaTheme="minorEastAsia" w:hAnsi="Cambria Math"/>
          </w:rPr>
          <m:t>r=10000 km</m:t>
        </m:r>
      </m:oMath>
      <w:r w:rsidR="00C02F4B">
        <w:rPr>
          <w:rFonts w:eastAsiaTheme="minorEastAsia"/>
        </w:rPr>
        <w:t>, lực hút</w:t>
      </w:r>
      <w:r w:rsidR="00562D7A">
        <w:rPr>
          <w:rFonts w:eastAsiaTheme="minorEastAsia"/>
        </w:rPr>
        <w:t xml:space="preserve"> giữa chúng</w:t>
      </w:r>
      <w:r w:rsidR="00C02F4B">
        <w:rPr>
          <w:rFonts w:eastAsiaTheme="minorEastAsia"/>
        </w:rPr>
        <w:t xml:space="preserve"> thay đổi nhanh như thế nào?</w:t>
      </w:r>
    </w:p>
    <w:p w14:paraId="38CBFEED" w14:textId="00757A90" w:rsidR="002409A2" w:rsidRPr="00CD1029" w:rsidRDefault="002409A2" w:rsidP="002409A2">
      <w:pPr>
        <w:pStyle w:val="ListParagraph"/>
        <w:numPr>
          <w:ilvl w:val="0"/>
          <w:numId w:val="4"/>
        </w:numPr>
        <w:spacing w:line="360" w:lineRule="auto"/>
      </w:pPr>
      <w:r>
        <w:t xml:space="preserve">Từ câu (a), dễ thấy khi </w:t>
      </w:r>
      <m:oMath>
        <m:r>
          <w:rPr>
            <w:rFonts w:ascii="Cambria Math" w:hAnsi="Cambria Math"/>
          </w:rPr>
          <m:t>r</m:t>
        </m:r>
      </m:oMath>
      <w:r>
        <w:t xml:space="preserve"> giảm </w:t>
      </w:r>
      <m:oMath>
        <m:r>
          <w:rPr>
            <w:rFonts w:ascii="Cambria Math" w:hAnsi="Cambria Math"/>
          </w:rPr>
          <m:t>k</m:t>
        </m:r>
      </m:oMath>
      <w:r w:rsidR="007D6218">
        <w:t xml:space="preserve"> lần, thì</w:t>
      </w:r>
      <w:r w:rsidR="00CD1029">
        <w:t xml:space="preserve"> tốc độ thay đổi của độ lớn lực tương tác </w:t>
      </w:r>
      <m:oMath>
        <m:r>
          <w:rPr>
            <w:rFonts w:ascii="Cambria Math" w:hAnsi="Cambria Math"/>
          </w:rPr>
          <m:t>F</m:t>
        </m:r>
      </m:oMath>
      <w:r w:rsidR="00CD1029">
        <w:t xml:space="preserve"> giữa 2 vật </w:t>
      </w:r>
      <w:r w:rsidR="007D6218">
        <w:rPr>
          <w:rFonts w:eastAsiaTheme="minorEastAsia"/>
        </w:rPr>
        <w:t xml:space="preserve"> </w:t>
      </w:r>
      <w:r w:rsidR="00E114CD">
        <w:rPr>
          <w:rFonts w:eastAsiaTheme="minorEastAsia"/>
        </w:rPr>
        <w:t xml:space="preserve">là </w:t>
      </w:r>
      <m:oMath>
        <m:f>
          <m:fPr>
            <m:ctrlPr>
              <w:rPr>
                <w:rFonts w:ascii="Cambria Math" w:hAnsi="Cambria Math"/>
                <w:i/>
              </w:rPr>
            </m:ctrlPr>
          </m:fPr>
          <m:num>
            <m:r>
              <w:rPr>
                <w:rFonts w:ascii="Cambria Math" w:hAnsi="Cambria Math"/>
              </w:rPr>
              <m:t>dF</m:t>
            </m:r>
          </m:num>
          <m:den>
            <m:r>
              <w:rPr>
                <w:rFonts w:ascii="Cambria Math" w:hAnsi="Cambria Math"/>
              </w:rPr>
              <m:t>dr</m:t>
            </m:r>
          </m:den>
        </m:f>
      </m:oMath>
      <w:r w:rsidR="00E114CD">
        <w:rPr>
          <w:rFonts w:eastAsiaTheme="minorEastAsia"/>
        </w:rPr>
        <w:t xml:space="preserve"> </w:t>
      </w:r>
      <w:r w:rsidR="007D6218">
        <w:rPr>
          <w:rFonts w:eastAsiaTheme="minorEastAsia"/>
        </w:rPr>
        <w:t xml:space="preserve">tăng </w:t>
      </w:r>
      <m:oMath>
        <m:sSup>
          <m:sSupPr>
            <m:ctrlPr>
              <w:rPr>
                <w:rFonts w:ascii="Cambria Math" w:hAnsi="Cambria Math"/>
                <w:i/>
              </w:rPr>
            </m:ctrlPr>
          </m:sSupPr>
          <m:e>
            <m:r>
              <w:rPr>
                <w:rFonts w:ascii="Cambria Math" w:hAnsi="Cambria Math"/>
              </w:rPr>
              <m:t>k</m:t>
            </m:r>
          </m:e>
          <m:sup>
            <m:r>
              <w:rPr>
                <w:rFonts w:ascii="Cambria Math" w:hAnsi="Cambria Math"/>
              </w:rPr>
              <m:t>3</m:t>
            </m:r>
          </m:sup>
        </m:sSup>
      </m:oMath>
      <w:r w:rsidR="007D6218">
        <w:rPr>
          <w:rFonts w:eastAsiaTheme="minorEastAsia"/>
        </w:rPr>
        <w:t xml:space="preserve"> lần</w:t>
      </w:r>
      <w:r w:rsidR="00CD1029">
        <w:rPr>
          <w:rFonts w:eastAsiaTheme="minorEastAsia"/>
        </w:rPr>
        <w:t>.</w:t>
      </w:r>
    </w:p>
    <w:p w14:paraId="2E0215B8" w14:textId="26893DE9" w:rsidR="00CD1029" w:rsidRPr="00C6032E" w:rsidRDefault="00CD1029" w:rsidP="002409A2">
      <w:pPr>
        <w:pStyle w:val="ListParagraph"/>
        <w:numPr>
          <w:ilvl w:val="0"/>
          <w:numId w:val="4"/>
        </w:numPr>
        <w:spacing w:line="360" w:lineRule="auto"/>
      </w:pPr>
      <w:r>
        <w:t xml:space="preserve">Ở đây, </w:t>
      </w:r>
      <m:oMath>
        <m:r>
          <w:rPr>
            <w:rFonts w:ascii="Cambria Math" w:hAnsi="Cambria Math"/>
          </w:rPr>
          <m:t>r</m:t>
        </m:r>
      </m:oMath>
      <w:r>
        <w:t xml:space="preserve"> giảm </w:t>
      </w:r>
      <m:oMath>
        <m:r>
          <w:rPr>
            <w:rFonts w:ascii="Cambria Math" w:hAnsi="Cambria Math"/>
          </w:rPr>
          <m:t>2</m:t>
        </m:r>
      </m:oMath>
      <w:r>
        <w:t xml:space="preserve"> lần từ </w:t>
      </w:r>
      <m:oMath>
        <m:r>
          <w:rPr>
            <w:rFonts w:ascii="Cambria Math" w:hAnsi="Cambria Math"/>
          </w:rPr>
          <m:t>20000 km</m:t>
        </m:r>
      </m:oMath>
      <w:r>
        <w:t xml:space="preserve"> xuống </w:t>
      </w:r>
      <m:oMath>
        <m:r>
          <w:rPr>
            <w:rFonts w:ascii="Cambria Math" w:hAnsi="Cambria Math"/>
          </w:rPr>
          <m:t>10000 km</m:t>
        </m:r>
      </m:oMath>
      <w:r>
        <w:t>,</w:t>
      </w:r>
      <w:r w:rsidR="0034559C">
        <w:t xml:space="preserve"> như</w:t>
      </w:r>
      <w:r>
        <w:t xml:space="preserve"> vậy </w:t>
      </w:r>
      <m:oMath>
        <m:f>
          <m:fPr>
            <m:ctrlPr>
              <w:rPr>
                <w:rFonts w:ascii="Cambria Math" w:hAnsi="Cambria Math"/>
                <w:i/>
              </w:rPr>
            </m:ctrlPr>
          </m:fPr>
          <m:num>
            <m:r>
              <w:rPr>
                <w:rFonts w:ascii="Cambria Math" w:hAnsi="Cambria Math"/>
              </w:rPr>
              <m:t>dF</m:t>
            </m:r>
          </m:num>
          <m:den>
            <m:r>
              <w:rPr>
                <w:rFonts w:ascii="Cambria Math" w:hAnsi="Cambria Math"/>
              </w:rPr>
              <m:t>dr</m:t>
            </m:r>
          </m:den>
        </m:f>
      </m:oMath>
      <w:r w:rsidR="0034559C">
        <w:rPr>
          <w:rFonts w:eastAsiaTheme="minorEastAsia"/>
        </w:rPr>
        <w:t xml:space="preserve"> tăng </w:t>
      </w: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=8</m:t>
        </m:r>
      </m:oMath>
      <w:r w:rsidR="0034559C">
        <w:rPr>
          <w:rFonts w:eastAsiaTheme="minorEastAsia"/>
        </w:rPr>
        <w:t xml:space="preserve"> lần</w:t>
      </w:r>
      <w:r w:rsidR="00E114CD">
        <w:rPr>
          <w:rFonts w:eastAsiaTheme="minorEastAsia"/>
        </w:rPr>
        <w:t xml:space="preserve">, do đó từ </w:t>
      </w:r>
      <m:oMath>
        <m:r>
          <w:rPr>
            <w:rFonts w:ascii="Cambria Math" w:hAnsi="Cambria Math"/>
          </w:rPr>
          <m:t>2</m:t>
        </m:r>
        <m:f>
          <m:fPr>
            <m:ctrlPr>
              <w:rPr>
                <w:rFonts w:ascii="Cambria Math" w:hAnsi="Cambria Math"/>
                <w:i/>
              </w:rPr>
            </m:ctrlPr>
          </m:fPr>
          <m:num>
            <m:r>
              <w:rPr>
                <w:rFonts w:ascii="Cambria Math" w:hAnsi="Cambria Math"/>
              </w:rPr>
              <m:t>N</m:t>
            </m:r>
          </m:num>
          <m:den>
            <m:r>
              <w:rPr>
                <w:rFonts w:ascii="Cambria Math" w:hAnsi="Cambria Math"/>
              </w:rPr>
              <m:t>km</m:t>
            </m:r>
          </m:den>
        </m:f>
      </m:oMath>
      <w:r w:rsidR="00E114CD">
        <w:rPr>
          <w:rFonts w:eastAsiaTheme="minorEastAsia"/>
        </w:rPr>
        <w:t xml:space="preserve">, tốc độ </w:t>
      </w:r>
      <w:r w:rsidR="00F03CAC">
        <w:rPr>
          <w:rFonts w:eastAsiaTheme="minorEastAsia"/>
        </w:rPr>
        <w:t>giảm</w:t>
      </w:r>
      <w:r w:rsidR="00E114CD">
        <w:rPr>
          <w:rFonts w:eastAsiaTheme="minorEastAsia"/>
        </w:rPr>
        <w:t xml:space="preserve"> lực tương tác F tăng tới </w:t>
      </w:r>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 xml:space="preserve">=16 </m:t>
        </m:r>
        <m:f>
          <m:fPr>
            <m:ctrlPr>
              <w:rPr>
                <w:rFonts w:ascii="Cambria Math" w:hAnsi="Cambria Math"/>
                <w:i/>
              </w:rPr>
            </m:ctrlPr>
          </m:fPr>
          <m:num>
            <m:r>
              <w:rPr>
                <w:rFonts w:ascii="Cambria Math" w:hAnsi="Cambria Math"/>
              </w:rPr>
              <m:t>N</m:t>
            </m:r>
          </m:num>
          <m:den>
            <m:r>
              <w:rPr>
                <w:rFonts w:ascii="Cambria Math" w:hAnsi="Cambria Math"/>
              </w:rPr>
              <m:t>km</m:t>
            </m:r>
          </m:den>
        </m:f>
      </m:oMath>
      <w:r w:rsidR="00FC1C66">
        <w:rPr>
          <w:rFonts w:eastAsiaTheme="minorEastAsia"/>
        </w:rPr>
        <w:t>.</w:t>
      </w:r>
    </w:p>
    <w:p w14:paraId="497146DA" w14:textId="2AFAFDBE" w:rsidR="00067FF3" w:rsidRPr="003C5B5E" w:rsidRDefault="00C6032E" w:rsidP="003C5B5E">
      <w:pPr>
        <w:pStyle w:val="ListParagraph"/>
        <w:spacing w:line="276" w:lineRule="auto"/>
        <w:ind w:left="1080"/>
        <w:jc w:val="center"/>
        <w:rPr>
          <w:rFonts w:ascii="Times New Roman" w:eastAsiaTheme="minorEastAsia" w:hAnsi="Times New Roman" w:cs="Times New Roman"/>
          <w:b/>
          <w:bCs/>
          <w:color w:val="2E74B5" w:themeColor="accent5" w:themeShade="BF"/>
          <w:u w:val="single"/>
        </w:rPr>
      </w:pPr>
      <w:r w:rsidRPr="00391A74">
        <w:rPr>
          <w:rFonts w:ascii="Times New Roman" w:eastAsiaTheme="minorEastAsia" w:hAnsi="Times New Roman" w:cs="Times New Roman"/>
          <w:b/>
          <w:bCs/>
          <w:color w:val="2E74B5" w:themeColor="accent5" w:themeShade="BF"/>
          <w:u w:val="single"/>
        </w:rPr>
        <w:t>KIỂM TRA ĐÁP ÁN BẰNG MATLAB</w:t>
      </w:r>
    </w:p>
    <w:p w14:paraId="72667654" w14:textId="73D262BF" w:rsidR="00067FF3" w:rsidRDefault="003C5B5E" w:rsidP="00C6032E">
      <w:pPr>
        <w:spacing w:line="360" w:lineRule="auto"/>
        <w:rPr>
          <w:noProof/>
        </w:rPr>
      </w:pPr>
      <w:r>
        <w:rPr>
          <w:noProof/>
        </w:rPr>
        <w:drawing>
          <wp:inline distT="0" distB="0" distL="0" distR="0" wp14:anchorId="692331A5" wp14:editId="3367AA3F">
            <wp:extent cx="5943600" cy="1572713"/>
            <wp:effectExtent l="0" t="0" r="0" b="8890"/>
            <wp:docPr id="191169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97049" name=""/>
                    <pic:cNvPicPr/>
                  </pic:nvPicPr>
                  <pic:blipFill rotWithShape="1">
                    <a:blip r:embed="rId11"/>
                    <a:srcRect l="37500" t="24990" r="10256" b="50427"/>
                    <a:stretch/>
                  </pic:blipFill>
                  <pic:spPr bwMode="auto">
                    <a:xfrm>
                      <a:off x="0" y="0"/>
                      <a:ext cx="5943600" cy="1572713"/>
                    </a:xfrm>
                    <a:prstGeom prst="rect">
                      <a:avLst/>
                    </a:prstGeom>
                    <a:ln>
                      <a:noFill/>
                    </a:ln>
                    <a:extLst>
                      <a:ext uri="{53640926-AAD7-44D8-BBD7-CCE9431645EC}">
                        <a14:shadowObscured xmlns:a14="http://schemas.microsoft.com/office/drawing/2010/main"/>
                      </a:ext>
                    </a:extLst>
                  </pic:spPr>
                </pic:pic>
              </a:graphicData>
            </a:graphic>
          </wp:inline>
        </w:drawing>
      </w:r>
    </w:p>
    <w:p w14:paraId="7E75C06B" w14:textId="79E5271B" w:rsidR="003C5B5E" w:rsidRDefault="003C5B5E">
      <w:r>
        <w:br w:type="page"/>
      </w:r>
    </w:p>
    <w:p w14:paraId="4CDEFFC6" w14:textId="301AD1DC" w:rsidR="003C5B5E" w:rsidRPr="007505CE" w:rsidRDefault="003C5B5E" w:rsidP="003C5B5E">
      <w:pPr>
        <w:pStyle w:val="Heading1"/>
        <w:rPr>
          <w:rFonts w:ascii="Times New Roman" w:hAnsi="Times New Roman" w:cs="Times New Roman"/>
          <w:b/>
          <w:bCs/>
          <w:color w:val="0070C0"/>
          <w:lang w:val="en-US"/>
        </w:rPr>
      </w:pPr>
      <w:r w:rsidRPr="007505CE">
        <w:rPr>
          <w:rFonts w:ascii="Times New Roman" w:hAnsi="Times New Roman" w:cs="Times New Roman"/>
          <w:b/>
          <w:bCs/>
          <w:color w:val="0070C0"/>
          <w:lang w:val="en-US"/>
        </w:rPr>
        <w:lastRenderedPageBreak/>
        <w:t xml:space="preserve">VÍ DỤ </w:t>
      </w:r>
      <w:r>
        <w:rPr>
          <w:rFonts w:ascii="Times New Roman" w:hAnsi="Times New Roman" w:cs="Times New Roman"/>
          <w:b/>
          <w:bCs/>
          <w:color w:val="0070C0"/>
          <w:lang w:val="en-US"/>
        </w:rPr>
        <w:t>5</w:t>
      </w:r>
      <w:r w:rsidRPr="007505CE">
        <w:rPr>
          <w:rFonts w:ascii="Times New Roman" w:hAnsi="Times New Roman" w:cs="Times New Roman"/>
          <w:b/>
          <w:bCs/>
          <w:color w:val="0070C0"/>
          <w:lang w:val="en-US"/>
        </w:rPr>
        <w:t>:</w:t>
      </w:r>
    </w:p>
    <w:p w14:paraId="220727F2" w14:textId="7C8C5F69" w:rsidR="003C5B5E" w:rsidRDefault="003C5B5E" w:rsidP="003C5B5E">
      <w:pPr>
        <w:ind w:left="720"/>
      </w:pPr>
      <w:r>
        <w:t xml:space="preserve">Theo định luật Boyle, </w:t>
      </w:r>
      <w:r w:rsidR="004D4723">
        <w:t xml:space="preserve">khi một </w:t>
      </w:r>
      <w:r w:rsidR="009F7D3E">
        <w:t>khối</w:t>
      </w:r>
      <w:r w:rsidR="004D4723">
        <w:t xml:space="preserve"> khí được nén đẳng nhiệt, thì tích của áp suất và thể tích</w:t>
      </w:r>
      <w:r w:rsidR="009F7D3E">
        <w:t xml:space="preserve"> khối khí</w:t>
      </w:r>
      <w:r w:rsidR="004D4723">
        <w:t xml:space="preserve"> là không đổi</w:t>
      </w:r>
      <w:r>
        <w:t>:</w:t>
      </w:r>
    </w:p>
    <w:p w14:paraId="079440AA" w14:textId="42C9669F" w:rsidR="003C5B5E" w:rsidRPr="003F2B98" w:rsidRDefault="004D4723" w:rsidP="003C5B5E">
      <w:pPr>
        <w:ind w:left="720"/>
        <w:jc w:val="center"/>
        <w:rPr>
          <w:rFonts w:eastAsiaTheme="minorEastAsia"/>
        </w:rPr>
      </w:pPr>
      <m:oMathPara>
        <m:oMath>
          <m:r>
            <w:rPr>
              <w:rFonts w:ascii="Cambria Math" w:hAnsi="Cambria Math"/>
            </w:rPr>
            <m:t xml:space="preserve">PV=C </m:t>
          </m:r>
          <m:d>
            <m:dPr>
              <m:ctrlPr>
                <w:rPr>
                  <w:rFonts w:ascii="Cambria Math" w:hAnsi="Cambria Math"/>
                  <w:i/>
                </w:rPr>
              </m:ctrlPr>
            </m:dPr>
            <m:e>
              <m:r>
                <w:rPr>
                  <w:rFonts w:ascii="Cambria Math" w:hAnsi="Cambria Math"/>
                </w:rPr>
                <m:t>1</m:t>
              </m:r>
            </m:e>
          </m:d>
        </m:oMath>
      </m:oMathPara>
    </w:p>
    <w:p w14:paraId="5D8173C0" w14:textId="0C865E01" w:rsidR="003C5B5E" w:rsidRDefault="005A6B74" w:rsidP="003C5B5E">
      <w:pPr>
        <w:ind w:left="720"/>
      </w:pPr>
      <m:oMath>
        <m:r>
          <w:rPr>
            <w:rFonts w:ascii="Cambria Math" w:hAnsi="Cambria Math"/>
          </w:rPr>
          <m:t>C</m:t>
        </m:r>
      </m:oMath>
      <w:r w:rsidR="00777A38">
        <w:t xml:space="preserve"> là hằng số</w:t>
      </w:r>
      <w:r w:rsidR="003C5B5E">
        <w:t>.</w:t>
      </w:r>
    </w:p>
    <w:p w14:paraId="04215315" w14:textId="13AA24D6" w:rsidR="00C6032E" w:rsidRPr="00D9366F" w:rsidRDefault="003C5B5E" w:rsidP="00D9366F">
      <w:pPr>
        <w:pStyle w:val="ListParagraph"/>
        <w:numPr>
          <w:ilvl w:val="0"/>
          <w:numId w:val="10"/>
        </w:numPr>
      </w:pPr>
      <w:r>
        <w:t>Tìm</w:t>
      </w:r>
      <w:r w:rsidR="004D4723">
        <w:t xml:space="preserve"> tốc độ thay đổi của thể tích </w:t>
      </w:r>
      <w:r w:rsidR="00C47A18">
        <w:t xml:space="preserve">khối khí </w:t>
      </w:r>
      <w:r w:rsidR="004D4723">
        <w:t>theo áp suất</w:t>
      </w:r>
      <w:r w:rsidR="00C47A18">
        <w:t xml:space="preserve"> của nó</w:t>
      </w:r>
      <w:r w:rsidR="00D9366F">
        <w:t>.</w:t>
      </w:r>
    </w:p>
    <w:p w14:paraId="6995274E" w14:textId="03006222" w:rsidR="00D9366F" w:rsidRPr="00D9366F" w:rsidRDefault="00D9366F" w:rsidP="00D9366F">
      <w:pPr>
        <w:pStyle w:val="ListParagraph"/>
        <w:numPr>
          <w:ilvl w:val="0"/>
          <w:numId w:val="4"/>
        </w:numPr>
      </w:pPr>
      <w:r>
        <w:t xml:space="preserve">Biến đổi phương trình </w:t>
      </w:r>
      <m:oMath>
        <m:d>
          <m:dPr>
            <m:ctrlPr>
              <w:rPr>
                <w:rFonts w:ascii="Cambria Math" w:hAnsi="Cambria Math"/>
                <w:i/>
              </w:rPr>
            </m:ctrlPr>
          </m:dPr>
          <m:e>
            <m:r>
              <w:rPr>
                <w:rFonts w:ascii="Cambria Math" w:hAnsi="Cambria Math"/>
              </w:rPr>
              <m:t>1</m:t>
            </m:r>
          </m:e>
        </m:d>
      </m:oMath>
      <w:r>
        <w:rPr>
          <w:rFonts w:eastAsiaTheme="minorEastAsia"/>
        </w:rPr>
        <w:t xml:space="preserve"> ta được:</w:t>
      </w:r>
    </w:p>
    <w:p w14:paraId="45BB61DA" w14:textId="58124162" w:rsidR="00D9366F" w:rsidRPr="00D9366F" w:rsidRDefault="00000000" w:rsidP="00D6207F">
      <w:pPr>
        <w:pStyle w:val="ListParagraph"/>
        <w:ind w:left="1080"/>
        <w:jc w:val="center"/>
      </w:pPr>
      <m:oMathPara>
        <m:oMath>
          <m:d>
            <m:dPr>
              <m:ctrlPr>
                <w:rPr>
                  <w:rFonts w:ascii="Cambria Math" w:hAnsi="Cambria Math"/>
                  <w:i/>
                </w:rPr>
              </m:ctrlPr>
            </m:dPr>
            <m:e>
              <m:r>
                <w:rPr>
                  <w:rFonts w:ascii="Cambria Math" w:hAnsi="Cambria Math"/>
                </w:rPr>
                <m:t>1</m:t>
              </m:r>
            </m:e>
          </m:d>
          <m:r>
            <w:rPr>
              <w:rFonts w:ascii="Cambria Math" w:hAnsi="Cambria Math"/>
            </w:rPr>
            <m:t>⇔V=</m:t>
          </m:r>
          <m:f>
            <m:fPr>
              <m:ctrlPr>
                <w:rPr>
                  <w:rFonts w:ascii="Cambria Math" w:hAnsi="Cambria Math"/>
                  <w:i/>
                </w:rPr>
              </m:ctrlPr>
            </m:fPr>
            <m:num>
              <m:r>
                <w:rPr>
                  <w:rFonts w:ascii="Cambria Math" w:hAnsi="Cambria Math"/>
                </w:rPr>
                <m:t>C</m:t>
              </m:r>
            </m:num>
            <m:den>
              <m:r>
                <w:rPr>
                  <w:rFonts w:ascii="Cambria Math" w:hAnsi="Cambria Math"/>
                </w:rPr>
                <m:t>P</m:t>
              </m:r>
            </m:den>
          </m:f>
          <m:r>
            <w:rPr>
              <w:rFonts w:ascii="Cambria Math" w:hAnsi="Cambria Math"/>
            </w:rPr>
            <m:t xml:space="preserve"> </m:t>
          </m:r>
          <m:d>
            <m:dPr>
              <m:ctrlPr>
                <w:rPr>
                  <w:rFonts w:ascii="Cambria Math" w:hAnsi="Cambria Math"/>
                  <w:i/>
                </w:rPr>
              </m:ctrlPr>
            </m:dPr>
            <m:e>
              <m:r>
                <w:rPr>
                  <w:rFonts w:ascii="Cambria Math" w:hAnsi="Cambria Math"/>
                </w:rPr>
                <m:t>2</m:t>
              </m:r>
            </m:e>
          </m:d>
        </m:oMath>
      </m:oMathPara>
    </w:p>
    <w:p w14:paraId="5677838E" w14:textId="26EC271B" w:rsidR="00D9366F" w:rsidRDefault="00D9366F" w:rsidP="00D9366F">
      <w:pPr>
        <w:pStyle w:val="ListParagraph"/>
        <w:numPr>
          <w:ilvl w:val="0"/>
          <w:numId w:val="4"/>
        </w:numPr>
      </w:pPr>
      <w:r>
        <w:t xml:space="preserve">Lấy đạo hàm theo </w:t>
      </w:r>
      <m:oMath>
        <m:r>
          <w:rPr>
            <w:rFonts w:ascii="Cambria Math" w:hAnsi="Cambria Math"/>
          </w:rPr>
          <m:t>P</m:t>
        </m:r>
      </m:oMath>
      <w:r>
        <w:t xml:space="preserve"> cả </w:t>
      </w:r>
      <w:r w:rsidR="00C47A18">
        <w:t>hai</w:t>
      </w:r>
      <w:r>
        <w:t xml:space="preserve"> vế</w:t>
      </w:r>
      <w:r w:rsidR="00D6207F">
        <w:t xml:space="preserve">, ta được tốc độ thay đổi của thể tích </w:t>
      </w:r>
      <m:oMath>
        <m:r>
          <w:rPr>
            <w:rFonts w:ascii="Cambria Math" w:hAnsi="Cambria Math"/>
          </w:rPr>
          <m:t>V</m:t>
        </m:r>
      </m:oMath>
      <w:r w:rsidR="00D6207F">
        <w:t xml:space="preserve"> theo áp suất </w:t>
      </w:r>
      <m:oMath>
        <m:r>
          <w:rPr>
            <w:rFonts w:ascii="Cambria Math" w:hAnsi="Cambria Math"/>
          </w:rPr>
          <m:t>P</m:t>
        </m:r>
      </m:oMath>
      <w:r>
        <w:t>:</w:t>
      </w:r>
    </w:p>
    <w:p w14:paraId="65ECF78D" w14:textId="0745CA69" w:rsidR="00D9366F" w:rsidRPr="00D9366F" w:rsidRDefault="00000000" w:rsidP="00D6207F">
      <w:pPr>
        <w:pStyle w:val="ListParagraph"/>
        <w:ind w:left="1080"/>
        <w:jc w:val="center"/>
      </w:pPr>
      <m:oMathPara>
        <m:oMath>
          <m:f>
            <m:fPr>
              <m:ctrlPr>
                <w:rPr>
                  <w:rFonts w:ascii="Cambria Math" w:hAnsi="Cambria Math"/>
                  <w:i/>
                </w:rPr>
              </m:ctrlPr>
            </m:fPr>
            <m:num>
              <m:r>
                <w:rPr>
                  <w:rFonts w:ascii="Cambria Math" w:hAnsi="Cambria Math"/>
                </w:rPr>
                <m:t>dV</m:t>
              </m:r>
            </m:num>
            <m:den>
              <m:r>
                <w:rPr>
                  <w:rFonts w:ascii="Cambria Math" w:hAnsi="Cambria Math"/>
                </w:rPr>
                <m:t>dP</m:t>
              </m:r>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r>
            <w:rPr>
              <w:rFonts w:ascii="Cambria Math" w:hAnsi="Cambria Math"/>
            </w:rPr>
            <m:t xml:space="preserve"> </m:t>
          </m:r>
          <m:d>
            <m:dPr>
              <m:ctrlPr>
                <w:rPr>
                  <w:rFonts w:ascii="Cambria Math" w:hAnsi="Cambria Math"/>
                  <w:i/>
                </w:rPr>
              </m:ctrlPr>
            </m:dPr>
            <m:e>
              <m:r>
                <w:rPr>
                  <w:rFonts w:ascii="Cambria Math" w:hAnsi="Cambria Math"/>
                </w:rPr>
                <m:t>3</m:t>
              </m:r>
            </m:e>
          </m:d>
        </m:oMath>
      </m:oMathPara>
    </w:p>
    <w:p w14:paraId="5AC19276" w14:textId="53C3F2C6" w:rsidR="00D9366F" w:rsidRDefault="00C47A18" w:rsidP="00D6207F">
      <w:pPr>
        <w:pStyle w:val="ListParagraph"/>
        <w:numPr>
          <w:ilvl w:val="0"/>
          <w:numId w:val="10"/>
        </w:numPr>
      </w:pPr>
      <w:r>
        <w:t xml:space="preserve">Một khối khí trong bình kín với áp suất thấp được nén </w:t>
      </w:r>
      <w:r w:rsidR="002636CC">
        <w:t xml:space="preserve">đều với nhiệt độ không đổi </w:t>
      </w:r>
      <w:r>
        <w:t xml:space="preserve">trong khoảng </w:t>
      </w:r>
      <m:oMath>
        <m:r>
          <w:rPr>
            <w:rFonts w:ascii="Cambria Math" w:hAnsi="Cambria Math"/>
          </w:rPr>
          <m:t>10</m:t>
        </m:r>
      </m:oMath>
      <w:r>
        <w:t xml:space="preserve"> phút</w:t>
      </w:r>
      <w:r w:rsidR="002636CC">
        <w:t xml:space="preserve">. </w:t>
      </w:r>
      <w:r w:rsidR="00884953">
        <w:t>Hỏi</w:t>
      </w:r>
      <w:r w:rsidR="002636CC">
        <w:t xml:space="preserve"> thể tích khối khí giảm nhanh hơn</w:t>
      </w:r>
      <w:r w:rsidR="00884953">
        <w:t xml:space="preserve"> tại thời điểm bắt đầu bắt đầu nén hay tại thời điểm kết thúc nén? Giải thích.</w:t>
      </w:r>
    </w:p>
    <w:p w14:paraId="4E0451A9" w14:textId="5C954A26" w:rsidR="00884953" w:rsidRDefault="00884953" w:rsidP="001709F2">
      <w:pPr>
        <w:pStyle w:val="ListParagraph"/>
        <w:numPr>
          <w:ilvl w:val="0"/>
          <w:numId w:val="4"/>
        </w:numPr>
        <w:spacing w:line="360" w:lineRule="auto"/>
      </w:pPr>
      <w:r>
        <w:t xml:space="preserve">Vì khối khí được nén đều nên </w:t>
      </w:r>
      <w:r w:rsidR="007D05F6">
        <w:t xml:space="preserve">áp suất sẽ tăng với </w:t>
      </w:r>
      <w:r>
        <w:t>tốc độ không đổi theo thời gian</w:t>
      </w:r>
      <w:r w:rsidR="001709F2">
        <w:t>:</w:t>
      </w:r>
    </w:p>
    <w:p w14:paraId="6CE2BC8E" w14:textId="415081F3" w:rsidR="00777A38" w:rsidRPr="00777A38" w:rsidRDefault="00000000" w:rsidP="001709F2">
      <w:pPr>
        <w:pStyle w:val="ListParagraph"/>
        <w:spacing w:line="360" w:lineRule="auto"/>
        <w:ind w:left="1080"/>
        <w:jc w:val="center"/>
      </w:pPr>
      <m:oMathPara>
        <m:oMath>
          <m:f>
            <m:fPr>
              <m:ctrlPr>
                <w:rPr>
                  <w:rFonts w:ascii="Cambria Math" w:hAnsi="Cambria Math"/>
                  <w:i/>
                </w:rPr>
              </m:ctrlPr>
            </m:fPr>
            <m:num>
              <m:r>
                <w:rPr>
                  <w:rFonts w:ascii="Cambria Math" w:hAnsi="Cambria Math"/>
                </w:rPr>
                <m:t>dP</m:t>
              </m:r>
            </m:num>
            <m:den>
              <m:r>
                <w:rPr>
                  <w:rFonts w:ascii="Cambria Math" w:hAnsi="Cambria Math"/>
                </w:rPr>
                <m:t>dt</m:t>
              </m:r>
            </m:den>
          </m:f>
          <m:r>
            <w:rPr>
              <w:rFonts w:ascii="Cambria Math" w:hAnsi="Cambria Math"/>
            </w:rPr>
            <m:t>=D</m:t>
          </m:r>
        </m:oMath>
      </m:oMathPara>
    </w:p>
    <w:p w14:paraId="5A6F9CA3" w14:textId="36C82D22" w:rsidR="00777A38" w:rsidRPr="00777A38" w:rsidRDefault="005A6B74" w:rsidP="009A5DA3">
      <w:pPr>
        <w:pStyle w:val="ListParagraph"/>
        <w:ind w:left="1080"/>
      </w:pPr>
      <m:oMath>
        <m:r>
          <w:rPr>
            <w:rFonts w:ascii="Cambria Math" w:eastAsiaTheme="minorEastAsia" w:hAnsi="Cambria Math"/>
          </w:rPr>
          <m:t>D</m:t>
        </m:r>
      </m:oMath>
      <w:r w:rsidR="00777A38">
        <w:rPr>
          <w:rFonts w:eastAsiaTheme="minorEastAsia"/>
        </w:rPr>
        <w:t xml:space="preserve"> là hằng số.</w:t>
      </w:r>
    </w:p>
    <w:p w14:paraId="3C360F5F" w14:textId="28495841" w:rsidR="00777A38" w:rsidRPr="00894316" w:rsidRDefault="00894316" w:rsidP="001709F2">
      <w:pPr>
        <w:pStyle w:val="ListParagraph"/>
        <w:numPr>
          <w:ilvl w:val="0"/>
          <w:numId w:val="4"/>
        </w:numPr>
        <w:spacing w:line="360" w:lineRule="auto"/>
      </w:pPr>
      <w:r>
        <w:rPr>
          <w:rFonts w:eastAsiaTheme="minorEastAsia"/>
        </w:rPr>
        <w:t xml:space="preserve">Biến đổi phương trình </w:t>
      </w:r>
      <m:oMath>
        <m:d>
          <m:dPr>
            <m:ctrlPr>
              <w:rPr>
                <w:rFonts w:ascii="Cambria Math" w:hAnsi="Cambria Math"/>
                <w:i/>
              </w:rPr>
            </m:ctrlPr>
          </m:dPr>
          <m:e>
            <m:r>
              <w:rPr>
                <w:rFonts w:ascii="Cambria Math" w:hAnsi="Cambria Math"/>
              </w:rPr>
              <m:t>3</m:t>
            </m:r>
          </m:e>
        </m:d>
      </m:oMath>
      <w:r w:rsidR="00186398">
        <w:rPr>
          <w:rFonts w:eastAsiaTheme="minorEastAsia"/>
        </w:rPr>
        <w:t xml:space="preserve"> của câu (a)</w:t>
      </w:r>
      <w:r>
        <w:rPr>
          <w:rFonts w:eastAsiaTheme="minorEastAsia"/>
        </w:rPr>
        <w:t>, ta được:</w:t>
      </w:r>
    </w:p>
    <w:p w14:paraId="08D20738" w14:textId="17098363" w:rsidR="00894316" w:rsidRPr="00896023" w:rsidRDefault="00000000" w:rsidP="001709F2">
      <w:pPr>
        <w:pStyle w:val="ListParagraph"/>
        <w:spacing w:line="360" w:lineRule="auto"/>
        <w:ind w:left="1080"/>
        <w:jc w:val="center"/>
      </w:pPr>
      <m:oMathPara>
        <m:oMath>
          <m:d>
            <m:dPr>
              <m:ctrlPr>
                <w:rPr>
                  <w:rFonts w:ascii="Cambria Math" w:hAnsi="Cambria Math"/>
                  <w:i/>
                </w:rPr>
              </m:ctrlPr>
            </m:dPr>
            <m:e>
              <m:r>
                <w:rPr>
                  <w:rFonts w:ascii="Cambria Math" w:hAnsi="Cambria Math"/>
                </w:rPr>
                <m:t>3</m:t>
              </m:r>
            </m:e>
          </m:d>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/D=-</m:t>
          </m:r>
          <m:f>
            <m:fPr>
              <m:ctrlPr>
                <w:rPr>
                  <w:rFonts w:ascii="Cambria Math" w:hAnsi="Cambria Math"/>
                  <w:i/>
                </w:rPr>
              </m:ctrlPr>
            </m:fPr>
            <m:num>
              <m:r>
                <w:rPr>
                  <w:rFonts w:ascii="Cambria Math" w:hAnsi="Cambria Math"/>
                </w:rPr>
                <m:t>C</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CD</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oMath>
      </m:oMathPara>
    </w:p>
    <w:p w14:paraId="3A1E5CC6" w14:textId="7FEF4749" w:rsidR="00896023" w:rsidRDefault="00896023" w:rsidP="00884953">
      <w:pPr>
        <w:pStyle w:val="ListParagraph"/>
        <w:numPr>
          <w:ilvl w:val="0"/>
          <w:numId w:val="4"/>
        </w:numPr>
      </w:pPr>
      <w:r>
        <w:t xml:space="preserve">Dễ thấy tốc độ thay đổi của thể tích theo thời gian </w:t>
      </w:r>
      <m:oMath>
        <m:f>
          <m:fPr>
            <m:ctrlPr>
              <w:rPr>
                <w:rFonts w:ascii="Cambria Math" w:hAnsi="Cambria Math"/>
                <w:i/>
              </w:rPr>
            </m:ctrlPr>
          </m:fPr>
          <m:num>
            <m:r>
              <w:rPr>
                <w:rFonts w:ascii="Cambria Math" w:hAnsi="Cambria Math"/>
              </w:rPr>
              <m:t>dV</m:t>
            </m:r>
          </m:num>
          <m:den>
            <m:r>
              <w:rPr>
                <w:rFonts w:ascii="Cambria Math" w:hAnsi="Cambria Math"/>
              </w:rPr>
              <m:t>dt</m:t>
            </m:r>
          </m:den>
        </m:f>
      </m:oMath>
      <w:r>
        <w:rPr>
          <w:rFonts w:eastAsiaTheme="minorEastAsia"/>
        </w:rPr>
        <w:t xml:space="preserve"> tỉ lệ nghịch với bình phương áp suất </w:t>
      </w:r>
      <m:oMath>
        <m:sSup>
          <m:sSupPr>
            <m:ctrlPr>
              <w:rPr>
                <w:rFonts w:ascii="Cambria Math" w:hAnsi="Cambria Math"/>
                <w:i/>
              </w:rPr>
            </m:ctrlPr>
          </m:sSupPr>
          <m:e>
            <m:r>
              <w:rPr>
                <w:rFonts w:ascii="Cambria Math" w:hAnsi="Cambria Math"/>
              </w:rPr>
              <m:t>P</m:t>
            </m:r>
          </m:e>
          <m:sup>
            <m:r>
              <w:rPr>
                <w:rFonts w:ascii="Cambria Math" w:hAnsi="Cambria Math"/>
              </w:rPr>
              <m:t>2</m:t>
            </m:r>
          </m:sup>
        </m:sSup>
      </m:oMath>
      <w:r w:rsidR="00822C3E">
        <w:rPr>
          <w:rFonts w:eastAsiaTheme="minorEastAsia"/>
        </w:rPr>
        <w:t xml:space="preserve"> (</w:t>
      </w:r>
      <m:oMath>
        <m:f>
          <m:fPr>
            <m:ctrlPr>
              <w:rPr>
                <w:rFonts w:ascii="Cambria Math" w:hAnsi="Cambria Math"/>
                <w:i/>
              </w:rPr>
            </m:ctrlPr>
          </m:fPr>
          <m:num>
            <m:r>
              <w:rPr>
                <w:rFonts w:ascii="Cambria Math" w:hAnsi="Cambria Math"/>
              </w:rPr>
              <m:t>dV</m:t>
            </m:r>
          </m:num>
          <m:den>
            <m:r>
              <w:rPr>
                <w:rFonts w:ascii="Cambria Math" w:hAnsi="Cambria Math"/>
              </w:rPr>
              <m:t>dt</m:t>
            </m:r>
          </m:den>
        </m:f>
      </m:oMath>
      <w:r w:rsidR="00822C3E">
        <w:rPr>
          <w:rFonts w:eastAsiaTheme="minorEastAsia"/>
        </w:rPr>
        <w:t xml:space="preserve"> chỉ phụ thuộc vào </w:t>
      </w:r>
      <m:oMath>
        <m:r>
          <w:rPr>
            <w:rFonts w:ascii="Cambria Math" w:eastAsiaTheme="minorEastAsia" w:hAnsi="Cambria Math"/>
          </w:rPr>
          <m:t>P</m:t>
        </m:r>
      </m:oMath>
      <w:r w:rsidR="00822C3E">
        <w:rPr>
          <w:rFonts w:eastAsiaTheme="minorEastAsia"/>
        </w:rPr>
        <w:t xml:space="preserve">, do </w:t>
      </w:r>
      <m:oMath>
        <m:r>
          <w:rPr>
            <w:rFonts w:ascii="Cambria Math" w:eastAsiaTheme="minorEastAsia" w:hAnsi="Cambria Math"/>
          </w:rPr>
          <m:t>C</m:t>
        </m:r>
      </m:oMath>
      <w:r w:rsidR="00822C3E">
        <w:rPr>
          <w:rFonts w:eastAsiaTheme="minorEastAsia"/>
        </w:rPr>
        <w:t xml:space="preserve"> và </w:t>
      </w:r>
      <m:oMath>
        <m:r>
          <w:rPr>
            <w:rFonts w:ascii="Cambria Math" w:eastAsiaTheme="minorEastAsia" w:hAnsi="Cambria Math"/>
          </w:rPr>
          <m:t>D</m:t>
        </m:r>
      </m:oMath>
      <w:r w:rsidR="00822C3E">
        <w:rPr>
          <w:rFonts w:eastAsiaTheme="minorEastAsia"/>
        </w:rPr>
        <w:t xml:space="preserve"> đều là hằng số)</w:t>
      </w:r>
      <w:r>
        <w:rPr>
          <w:rFonts w:eastAsiaTheme="minorEastAsia"/>
        </w:rPr>
        <w:t xml:space="preserve">, điều này nghĩa là, áp suất tăng thì </w:t>
      </w:r>
      <w:r>
        <w:t>tốc độ thay đổi của thể tích theo thời gian sẽ giảm</w:t>
      </w:r>
      <w:r w:rsidR="001709F2">
        <w:t xml:space="preserve"> và ngược lại.</w:t>
      </w:r>
    </w:p>
    <w:p w14:paraId="1F874277" w14:textId="18C6D5C9" w:rsidR="00BA2BD2" w:rsidRDefault="001709F2" w:rsidP="00BA2BD2">
      <w:pPr>
        <w:pStyle w:val="ListParagraph"/>
        <w:numPr>
          <w:ilvl w:val="0"/>
          <w:numId w:val="4"/>
        </w:numPr>
      </w:pPr>
      <w:r>
        <w:t xml:space="preserve">Từ thông tin trên ta có thể rút ra kết luận: thể tích khối khí giảm nhanh hơn tại thời điểm bắt đầu nén vì </w:t>
      </w:r>
      <w:r w:rsidR="00503E26">
        <w:t xml:space="preserve">tại </w:t>
      </w:r>
      <w:r>
        <w:t>thời điểm đó áp suất thấp hơn.</w:t>
      </w:r>
    </w:p>
    <w:p w14:paraId="5D3B9284" w14:textId="185CEB41" w:rsidR="00CF57BB" w:rsidRPr="00DE73F0" w:rsidRDefault="00CF57BB" w:rsidP="00CF57BB">
      <w:pPr>
        <w:pStyle w:val="ListParagraph"/>
        <w:numPr>
          <w:ilvl w:val="0"/>
          <w:numId w:val="10"/>
        </w:numPr>
      </w:pPr>
      <w:r>
        <w:t xml:space="preserve">Chứng minh độ nén đẳng nhiệt được cho bởi công thức </w:t>
      </w:r>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P</m:t>
            </m:r>
          </m:den>
        </m:f>
      </m:oMath>
      <w:r w:rsidR="00DE73F0">
        <w:rPr>
          <w:rFonts w:eastAsiaTheme="minorEastAsia"/>
        </w:rPr>
        <w:t>.</w:t>
      </w:r>
    </w:p>
    <w:p w14:paraId="5A816536" w14:textId="7BAEAAD0" w:rsidR="00DE73F0" w:rsidRDefault="00DE73F0" w:rsidP="00503E26">
      <w:pPr>
        <w:pStyle w:val="ListParagraph"/>
        <w:numPr>
          <w:ilvl w:val="0"/>
          <w:numId w:val="4"/>
        </w:numPr>
        <w:spacing w:line="360" w:lineRule="auto"/>
      </w:pPr>
      <w:r>
        <w:t>Từ ví dụ 5 mục 3.7 trong sách James Stewart, ta có công thức:</w:t>
      </w:r>
    </w:p>
    <w:p w14:paraId="6BF8A412" w14:textId="03F848B7" w:rsidR="00DE73F0" w:rsidRPr="00DE73F0" w:rsidRDefault="00DE73F0" w:rsidP="00503E26">
      <w:pPr>
        <w:pStyle w:val="ListParagraph"/>
        <w:spacing w:line="360" w:lineRule="auto"/>
        <w:ind w:left="1080"/>
        <w:jc w:val="center"/>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V</m:t>
              </m:r>
            </m:den>
          </m:f>
          <m:f>
            <m:fPr>
              <m:ctrlPr>
                <w:rPr>
                  <w:rFonts w:ascii="Cambria Math" w:hAnsi="Cambria Math"/>
                  <w:i/>
                </w:rPr>
              </m:ctrlPr>
            </m:fPr>
            <m:num>
              <m:r>
                <w:rPr>
                  <w:rFonts w:ascii="Cambria Math" w:hAnsi="Cambria Math"/>
                </w:rPr>
                <m:t>dV</m:t>
              </m:r>
            </m:num>
            <m:den>
              <m:r>
                <w:rPr>
                  <w:rFonts w:ascii="Cambria Math" w:hAnsi="Cambria Math"/>
                </w:rPr>
                <m:t>dP</m:t>
              </m:r>
            </m:den>
          </m:f>
        </m:oMath>
      </m:oMathPara>
    </w:p>
    <w:p w14:paraId="5EEF73CC" w14:textId="161C6F68" w:rsidR="00DE73F0" w:rsidRPr="00186398" w:rsidRDefault="00186398" w:rsidP="00503E26">
      <w:pPr>
        <w:pStyle w:val="ListParagraph"/>
        <w:numPr>
          <w:ilvl w:val="0"/>
          <w:numId w:val="4"/>
        </w:numPr>
        <w:spacing w:line="360" w:lineRule="auto"/>
      </w:pPr>
      <w:r>
        <w:t xml:space="preserve">Thế </w:t>
      </w:r>
      <m:oMath>
        <m:d>
          <m:dPr>
            <m:ctrlPr>
              <w:rPr>
                <w:rFonts w:ascii="Cambria Math" w:hAnsi="Cambria Math"/>
                <w:i/>
              </w:rPr>
            </m:ctrlPr>
          </m:dPr>
          <m:e>
            <m:r>
              <w:rPr>
                <w:rFonts w:ascii="Cambria Math" w:hAnsi="Cambria Math"/>
              </w:rPr>
              <m:t>2</m:t>
            </m:r>
          </m:e>
        </m:d>
      </m:oMath>
      <w:r>
        <w:rPr>
          <w:rFonts w:eastAsiaTheme="minorEastAsia"/>
        </w:rPr>
        <w:t xml:space="preserve"> và (3) của câu (a) vào công thức trên, ta được:</w:t>
      </w:r>
    </w:p>
    <w:p w14:paraId="3AD17A0A" w14:textId="2F4989D7" w:rsidR="00186398" w:rsidRPr="005A6B74" w:rsidRDefault="00186398" w:rsidP="00503E26">
      <w:pPr>
        <w:pStyle w:val="ListParagraph"/>
        <w:ind w:left="1080"/>
        <w:rPr>
          <w:rFonts w:eastAsiaTheme="minorEastAsia"/>
        </w:rPr>
      </w:pPr>
      <m:oMathPara>
        <m:oMath>
          <m:r>
            <w:rPr>
              <w:rFonts w:ascii="Cambria Math" w:hAnsi="Cambria Math"/>
            </w:rPr>
            <m:t>β=-</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C</m:t>
                  </m:r>
                </m:num>
                <m:den>
                  <m:r>
                    <w:rPr>
                      <w:rFonts w:ascii="Cambria Math" w:hAnsi="Cambria Math"/>
                    </w:rPr>
                    <m:t>P</m:t>
                  </m:r>
                </m:den>
              </m:f>
            </m:den>
          </m:f>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C</m:t>
              </m:r>
            </m:den>
          </m:f>
          <m:f>
            <m:fPr>
              <m:ctrlPr>
                <w:rPr>
                  <w:rFonts w:ascii="Cambria Math" w:hAnsi="Cambria Math"/>
                  <w:i/>
                </w:rPr>
              </m:ctrlPr>
            </m:fPr>
            <m:num>
              <m:r>
                <w:rPr>
                  <w:rFonts w:ascii="Cambria Math" w:hAnsi="Cambria Math"/>
                </w:rPr>
                <m:t>C</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 xml:space="preserve"> </m:t>
          </m:r>
          <m:d>
            <m:dPr>
              <m:ctrlPr>
                <w:rPr>
                  <w:rFonts w:ascii="Cambria Math" w:eastAsiaTheme="minorEastAsia" w:hAnsi="Cambria Math"/>
                  <w:i/>
                </w:rPr>
              </m:ctrlPr>
            </m:dPr>
            <m:e>
              <m:r>
                <w:rPr>
                  <w:rFonts w:ascii="Cambria Math" w:eastAsiaTheme="minorEastAsia" w:hAnsi="Cambria Math"/>
                </w:rPr>
                <m:t>đpcm</m:t>
              </m:r>
            </m:e>
          </m:d>
        </m:oMath>
      </m:oMathPara>
    </w:p>
    <w:p w14:paraId="14F99179" w14:textId="77777777" w:rsidR="005A6B74" w:rsidRPr="00503E26" w:rsidRDefault="005A6B74" w:rsidP="00503E26">
      <w:pPr>
        <w:pStyle w:val="ListParagraph"/>
        <w:ind w:left="1080"/>
      </w:pPr>
    </w:p>
    <w:p w14:paraId="6F1DB8EA" w14:textId="77777777" w:rsidR="005A6B74" w:rsidRPr="003C5B5E" w:rsidRDefault="005A6B74" w:rsidP="005A6B74">
      <w:pPr>
        <w:pStyle w:val="ListParagraph"/>
        <w:spacing w:line="276" w:lineRule="auto"/>
        <w:ind w:left="1080"/>
        <w:jc w:val="center"/>
        <w:rPr>
          <w:rFonts w:ascii="Times New Roman" w:eastAsiaTheme="minorEastAsia" w:hAnsi="Times New Roman" w:cs="Times New Roman"/>
          <w:b/>
          <w:bCs/>
          <w:color w:val="2E74B5" w:themeColor="accent5" w:themeShade="BF"/>
          <w:u w:val="single"/>
        </w:rPr>
      </w:pPr>
      <w:r w:rsidRPr="00391A74">
        <w:rPr>
          <w:rFonts w:ascii="Times New Roman" w:eastAsiaTheme="minorEastAsia" w:hAnsi="Times New Roman" w:cs="Times New Roman"/>
          <w:b/>
          <w:bCs/>
          <w:color w:val="2E74B5" w:themeColor="accent5" w:themeShade="BF"/>
          <w:u w:val="single"/>
        </w:rPr>
        <w:t>KIỂM TRA ĐÁP ÁN BẰNG MATLAB</w:t>
      </w:r>
    </w:p>
    <w:p w14:paraId="690B2901" w14:textId="77777777" w:rsidR="00DC6312" w:rsidRDefault="00DC6312" w:rsidP="005A6B74">
      <w:pPr>
        <w:pStyle w:val="ListParagraph"/>
        <w:ind w:left="1080"/>
        <w:rPr>
          <w:noProof/>
        </w:rPr>
      </w:pPr>
    </w:p>
    <w:p w14:paraId="561FC939" w14:textId="54CA1EC4" w:rsidR="00503E26" w:rsidRDefault="00DC6312" w:rsidP="00DC6312">
      <w:pPr>
        <w:pStyle w:val="ListParagraph"/>
        <w:ind w:left="1080" w:hanging="1080"/>
      </w:pPr>
      <w:r>
        <w:rPr>
          <w:noProof/>
        </w:rPr>
        <w:lastRenderedPageBreak/>
        <w:drawing>
          <wp:inline distT="0" distB="0" distL="0" distR="0" wp14:anchorId="301972E4" wp14:editId="115E2FF4">
            <wp:extent cx="6226419" cy="2506133"/>
            <wp:effectExtent l="0" t="0" r="3175" b="8890"/>
            <wp:docPr id="1657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6265" name=""/>
                    <pic:cNvPicPr/>
                  </pic:nvPicPr>
                  <pic:blipFill rotWithShape="1">
                    <a:blip r:embed="rId12"/>
                    <a:srcRect l="38319" t="25325" r="4691" b="33896"/>
                    <a:stretch/>
                  </pic:blipFill>
                  <pic:spPr bwMode="auto">
                    <a:xfrm>
                      <a:off x="0" y="0"/>
                      <a:ext cx="6247849" cy="2514758"/>
                    </a:xfrm>
                    <a:prstGeom prst="rect">
                      <a:avLst/>
                    </a:prstGeom>
                    <a:ln>
                      <a:noFill/>
                    </a:ln>
                    <a:extLst>
                      <a:ext uri="{53640926-AAD7-44D8-BBD7-CCE9431645EC}">
                        <a14:shadowObscured xmlns:a14="http://schemas.microsoft.com/office/drawing/2010/main"/>
                      </a:ext>
                    </a:extLst>
                  </pic:spPr>
                </pic:pic>
              </a:graphicData>
            </a:graphic>
          </wp:inline>
        </w:drawing>
      </w:r>
    </w:p>
    <w:p w14:paraId="29C1185E" w14:textId="6FD0A117" w:rsidR="00DC6312" w:rsidRDefault="00DC6312">
      <w:r>
        <w:br w:type="page"/>
      </w:r>
    </w:p>
    <w:p w14:paraId="1681A60D" w14:textId="1487A071" w:rsidR="00080301" w:rsidRPr="007505CE" w:rsidRDefault="00080301" w:rsidP="00080301">
      <w:pPr>
        <w:pStyle w:val="Heading1"/>
        <w:rPr>
          <w:rFonts w:ascii="Times New Roman" w:hAnsi="Times New Roman" w:cs="Times New Roman"/>
          <w:b/>
          <w:bCs/>
          <w:color w:val="0070C0"/>
          <w:lang w:val="en-US"/>
        </w:rPr>
      </w:pPr>
      <w:r w:rsidRPr="007505CE">
        <w:rPr>
          <w:rFonts w:ascii="Times New Roman" w:hAnsi="Times New Roman" w:cs="Times New Roman"/>
          <w:b/>
          <w:bCs/>
          <w:color w:val="0070C0"/>
          <w:lang w:val="en-US"/>
        </w:rPr>
        <w:lastRenderedPageBreak/>
        <w:t xml:space="preserve">VÍ DỤ </w:t>
      </w:r>
      <w:r>
        <w:rPr>
          <w:rFonts w:ascii="Times New Roman" w:hAnsi="Times New Roman" w:cs="Times New Roman"/>
          <w:b/>
          <w:bCs/>
          <w:color w:val="0070C0"/>
          <w:lang w:val="en-US"/>
        </w:rPr>
        <w:t>6</w:t>
      </w:r>
      <w:r w:rsidRPr="007505CE">
        <w:rPr>
          <w:rFonts w:ascii="Times New Roman" w:hAnsi="Times New Roman" w:cs="Times New Roman"/>
          <w:b/>
          <w:bCs/>
          <w:color w:val="0070C0"/>
          <w:lang w:val="en-US"/>
        </w:rPr>
        <w:t>:</w:t>
      </w:r>
    </w:p>
    <w:p w14:paraId="06CC006B" w14:textId="6F22AE19" w:rsidR="00080301" w:rsidRDefault="00966A53" w:rsidP="00080301">
      <w:pPr>
        <w:ind w:left="720"/>
      </w:pPr>
      <w:r>
        <w:t>Giả sử ở ví dụ 4, mục 3.7, sách James Stewart</w:t>
      </w:r>
      <w:r w:rsidR="00080301">
        <w:t>,</w:t>
      </w:r>
      <w:r>
        <w:t xml:space="preserve"> một phân tử</w:t>
      </w:r>
      <w:r w:rsidR="006D182B">
        <w:t xml:space="preserve"> </w:t>
      </w:r>
      <w:r w:rsidR="00703E11">
        <w:t xml:space="preserve">chất </w:t>
      </w:r>
      <m:oMath>
        <m:r>
          <w:rPr>
            <w:rFonts w:ascii="Cambria Math" w:hAnsi="Cambria Math"/>
          </w:rPr>
          <m:t>C</m:t>
        </m:r>
      </m:oMath>
      <w:r w:rsidR="006D182B">
        <w:t xml:space="preserve"> được tạo ra khi một phân tử </w:t>
      </w:r>
      <w:r w:rsidR="00703E11">
        <w:t xml:space="preserve">chất </w:t>
      </w:r>
      <w:r w:rsidR="006D182B">
        <w:t>A tác dụng với một phân tử</w:t>
      </w:r>
      <w:r w:rsidR="00703E11">
        <w:t xml:space="preserve"> chất</w:t>
      </w:r>
      <w:r w:rsidR="006D182B">
        <w:t xml:space="preserve"> B, với điều kiện ban đầu là nồng độ của </w:t>
      </w:r>
      <m:oMath>
        <m:r>
          <w:rPr>
            <w:rFonts w:ascii="Cambria Math" w:hAnsi="Cambria Math"/>
          </w:rPr>
          <m:t>A</m:t>
        </m:r>
      </m:oMath>
      <w:r w:rsidR="006D182B">
        <w:t xml:space="preserve"> và </w:t>
      </w:r>
      <m:oMath>
        <m:r>
          <w:rPr>
            <w:rFonts w:ascii="Cambria Math" w:hAnsi="Cambria Math"/>
          </w:rPr>
          <m:t>B</m:t>
        </m:r>
      </m:oMath>
      <w:r w:rsidR="006D182B">
        <w:t xml:space="preserve"> là </w:t>
      </w:r>
      <m:oMath>
        <m:r>
          <w:rPr>
            <w:rFonts w:ascii="Cambria Math" w:hAnsi="Cambria Math"/>
          </w:rPr>
          <m:t>[A]=[B]=a mol</m:t>
        </m:r>
        <m:r>
          <w:rPr>
            <w:rFonts w:ascii="Cambria Math" w:hAnsi="Cambria Math"/>
          </w:rPr>
          <m:t>es</m:t>
        </m:r>
        <m:r>
          <w:rPr>
            <w:rFonts w:ascii="Cambria Math" w:hAnsi="Cambria Math"/>
          </w:rPr>
          <m:t>/L</m:t>
        </m:r>
      </m:oMath>
      <w:r w:rsidR="008B5934">
        <w:t xml:space="preserve">, khi đó nồng độ của </w:t>
      </w:r>
      <m:oMath>
        <m:r>
          <w:rPr>
            <w:rFonts w:ascii="Cambria Math" w:hAnsi="Cambria Math"/>
          </w:rPr>
          <m:t>C</m:t>
        </m:r>
      </m:oMath>
      <w:r w:rsidR="008B5934">
        <w:t xml:space="preserve"> là:</w:t>
      </w:r>
    </w:p>
    <w:p w14:paraId="5B38B09F" w14:textId="1A84C14A" w:rsidR="00080301" w:rsidRPr="003F2B98" w:rsidRDefault="008B5934" w:rsidP="00080301">
      <w:pPr>
        <w:ind w:left="720"/>
        <w:jc w:val="center"/>
        <w:rPr>
          <w:rFonts w:eastAsiaTheme="minorEastAsia"/>
        </w:rPr>
      </w:pPr>
      <m:oMathPara>
        <m:oMath>
          <m:d>
            <m:dPr>
              <m:begChr m:val="["/>
              <m:endChr m:val="]"/>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kt</m:t>
              </m:r>
            </m:num>
            <m:den>
              <m:r>
                <w:rPr>
                  <w:rFonts w:ascii="Cambria Math" w:hAnsi="Cambria Math"/>
                </w:rPr>
                <m:t>akt+1</m:t>
              </m:r>
            </m:den>
          </m:f>
        </m:oMath>
      </m:oMathPara>
    </w:p>
    <w:p w14:paraId="28DC983F" w14:textId="63A4D6E1" w:rsidR="00080301" w:rsidRDefault="00210BE0" w:rsidP="00080301">
      <w:pPr>
        <w:ind w:left="720"/>
      </w:pPr>
      <m:oMath>
        <m:r>
          <w:rPr>
            <w:rFonts w:ascii="Cambria Math" w:hAnsi="Cambria Math"/>
          </w:rPr>
          <m:t>k</m:t>
        </m:r>
      </m:oMath>
      <w:r w:rsidR="00080301">
        <w:t xml:space="preserve"> là hằng số.</w:t>
      </w:r>
    </w:p>
    <w:p w14:paraId="31C967D4" w14:textId="4EEE007C" w:rsidR="00080301" w:rsidRPr="00D9366F" w:rsidRDefault="00080301" w:rsidP="00210BE0">
      <w:pPr>
        <w:pStyle w:val="ListParagraph"/>
        <w:numPr>
          <w:ilvl w:val="0"/>
          <w:numId w:val="11"/>
        </w:numPr>
      </w:pPr>
      <w:r>
        <w:t xml:space="preserve">Tìm tốc độ </w:t>
      </w:r>
      <w:r w:rsidR="00210BE0">
        <w:t xml:space="preserve">của phản ứng trên tại thời điểm </w:t>
      </w:r>
      <m:oMath>
        <m:r>
          <w:rPr>
            <w:rFonts w:ascii="Cambria Math" w:hAnsi="Cambria Math"/>
          </w:rPr>
          <m:t>t</m:t>
        </m:r>
      </m:oMath>
      <w:r>
        <w:t>.</w:t>
      </w:r>
    </w:p>
    <w:p w14:paraId="16A0F9AC" w14:textId="79DF86B9" w:rsidR="00080301" w:rsidRPr="00D2342C" w:rsidRDefault="00D2342C" w:rsidP="00080301">
      <w:pPr>
        <w:pStyle w:val="ListParagraph"/>
        <w:numPr>
          <w:ilvl w:val="0"/>
          <w:numId w:val="4"/>
        </w:numPr>
      </w:pPr>
      <w:r>
        <w:t xml:space="preserve">Tốc độ của phản ứng trên tương đương tốc độ thay đổi của nồng độ chất </w:t>
      </w:r>
      <m:oMath>
        <m:r>
          <w:rPr>
            <w:rFonts w:ascii="Cambria Math" w:hAnsi="Cambria Math"/>
          </w:rPr>
          <m:t>C</m:t>
        </m:r>
      </m:oMath>
      <w:r w:rsidR="00012815">
        <w:rPr>
          <w:rFonts w:eastAsiaTheme="minorEastAsia"/>
        </w:rPr>
        <w:t xml:space="preserve"> theo thời gian</w:t>
      </w:r>
      <w:r w:rsidR="00080301">
        <w:rPr>
          <w:rFonts w:eastAsiaTheme="minorEastAsia"/>
        </w:rPr>
        <w:t>:</w:t>
      </w:r>
    </w:p>
    <w:p w14:paraId="7D9E0D97" w14:textId="57E590C0" w:rsidR="00D2342C" w:rsidRPr="00012815" w:rsidRDefault="00D2342C" w:rsidP="00371592">
      <w:pPr>
        <w:pStyle w:val="ListParagraph"/>
        <w:ind w:left="1080"/>
        <w:jc w:val="center"/>
      </w:pPr>
      <m:oMathPara>
        <m:oMath>
          <m:r>
            <w:rPr>
              <w:rFonts w:ascii="Cambria Math" w:hAnsi="Cambria Math"/>
            </w:rPr>
            <m:t>rate of reaction=</m:t>
          </m:r>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w:rPr>
                      <w:rFonts w:ascii="Cambria Math" w:hAnsi="Cambria Math"/>
                    </w:rPr>
                    <m:t>C</m:t>
                  </m:r>
                </m:e>
              </m:d>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m:t>
              </m:r>
            </m:num>
            <m:den>
              <m:sSup>
                <m:sSupPr>
                  <m:ctrlPr>
                    <w:rPr>
                      <w:rFonts w:ascii="Cambria Math" w:hAnsi="Cambria Math"/>
                      <w:i/>
                    </w:rPr>
                  </m:ctrlPr>
                </m:sSupPr>
                <m:e>
                  <m:d>
                    <m:dPr>
                      <m:ctrlPr>
                        <w:rPr>
                          <w:rFonts w:ascii="Cambria Math" w:hAnsi="Cambria Math"/>
                          <w:i/>
                        </w:rPr>
                      </m:ctrlPr>
                    </m:dPr>
                    <m:e>
                      <m:r>
                        <w:rPr>
                          <w:rFonts w:ascii="Cambria Math" w:hAnsi="Cambria Math"/>
                        </w:rPr>
                        <m:t>akt+1</m:t>
                      </m:r>
                    </m:e>
                  </m:d>
                </m:e>
                <m:sup>
                  <m:r>
                    <w:rPr>
                      <w:rFonts w:ascii="Cambria Math" w:hAnsi="Cambria Math"/>
                    </w:rPr>
                    <m:t>2</m:t>
                  </m:r>
                </m:sup>
              </m:sSup>
            </m:den>
          </m:f>
        </m:oMath>
      </m:oMathPara>
    </w:p>
    <w:p w14:paraId="3D2F1EC8" w14:textId="3496E4A7" w:rsidR="00012815" w:rsidRPr="00371592" w:rsidRDefault="00371592" w:rsidP="00A00B69">
      <w:pPr>
        <w:pStyle w:val="ListParagraph"/>
        <w:numPr>
          <w:ilvl w:val="0"/>
          <w:numId w:val="11"/>
        </w:numPr>
        <w:spacing w:line="360" w:lineRule="auto"/>
      </w:pPr>
      <w:r>
        <w:t xml:space="preserve">Giả sử </w:t>
      </w:r>
      <m:oMath>
        <m:r>
          <w:rPr>
            <w:rFonts w:ascii="Cambria Math" w:hAnsi="Cambria Math"/>
          </w:rPr>
          <m:t>x=</m:t>
        </m:r>
        <m:d>
          <m:dPr>
            <m:begChr m:val="["/>
            <m:endChr m:val="]"/>
            <m:ctrlPr>
              <w:rPr>
                <w:rFonts w:ascii="Cambria Math" w:hAnsi="Cambria Math"/>
                <w:i/>
              </w:rPr>
            </m:ctrlPr>
          </m:dPr>
          <m:e>
            <m:r>
              <w:rPr>
                <w:rFonts w:ascii="Cambria Math" w:hAnsi="Cambria Math"/>
              </w:rPr>
              <m:t>C</m:t>
            </m:r>
          </m:e>
        </m:d>
      </m:oMath>
      <w:r>
        <w:rPr>
          <w:rFonts w:eastAsiaTheme="minorEastAsia"/>
        </w:rPr>
        <w:t>, khi đó chứng minh rằng:</w:t>
      </w:r>
    </w:p>
    <w:p w14:paraId="60497AED" w14:textId="137F6A7A" w:rsidR="00371592" w:rsidRPr="00371592" w:rsidRDefault="00371592" w:rsidP="00A00B69">
      <w:pPr>
        <w:pStyle w:val="ListParagraph"/>
        <w:spacing w:line="360" w:lineRule="auto"/>
        <w:ind w:left="1080"/>
        <w:rPr>
          <w:rFonts w:eastAsiaTheme="minorEastAsia"/>
        </w:rPr>
      </w:pPr>
      <m:oMathPara>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a-x</m:t>
                  </m:r>
                </m:e>
              </m:d>
            </m:e>
            <m:sup>
              <m:r>
                <w:rPr>
                  <w:rFonts w:ascii="Cambria Math" w:hAnsi="Cambria Math"/>
                </w:rPr>
                <m:t>2</m:t>
              </m:r>
            </m:sup>
          </m:sSup>
        </m:oMath>
      </m:oMathPara>
    </w:p>
    <w:p w14:paraId="0115FBA8" w14:textId="1FE523BF" w:rsidR="00371592" w:rsidRDefault="00D065A8" w:rsidP="00371592">
      <w:pPr>
        <w:pStyle w:val="ListParagraph"/>
        <w:numPr>
          <w:ilvl w:val="0"/>
          <w:numId w:val="4"/>
        </w:numPr>
      </w:pPr>
      <w:r>
        <w:t>Ta có:</w:t>
      </w:r>
    </w:p>
    <w:p w14:paraId="2CE44648" w14:textId="77777777" w:rsidR="00A00B69" w:rsidRPr="00A00B69" w:rsidRDefault="00D065A8" w:rsidP="00A00B69">
      <w:pPr>
        <w:pStyle w:val="ListParagraph"/>
        <w:ind w:left="1080"/>
        <w:jc w:val="center"/>
        <w:rPr>
          <w:rFonts w:eastAsiaTheme="minorEastAsia"/>
        </w:rPr>
      </w:pPr>
      <m:oMathPara>
        <m:oMathParaPr>
          <m:jc m:val="left"/>
        </m:oMathParaP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w:rPr>
                      <w:rFonts w:ascii="Cambria Math" w:hAnsi="Cambria Math"/>
                    </w:rPr>
                    <m:t>C</m:t>
                  </m:r>
                </m:e>
              </m:d>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m:t>
              </m:r>
            </m:num>
            <m:den>
              <m:sSup>
                <m:sSupPr>
                  <m:ctrlPr>
                    <w:rPr>
                      <w:rFonts w:ascii="Cambria Math" w:hAnsi="Cambria Math"/>
                      <w:i/>
                    </w:rPr>
                  </m:ctrlPr>
                </m:sSupPr>
                <m:e>
                  <m:d>
                    <m:dPr>
                      <m:ctrlPr>
                        <w:rPr>
                          <w:rFonts w:ascii="Cambria Math" w:hAnsi="Cambria Math"/>
                          <w:i/>
                        </w:rPr>
                      </m:ctrlPr>
                    </m:dPr>
                    <m:e>
                      <m:r>
                        <w:rPr>
                          <w:rFonts w:ascii="Cambria Math" w:hAnsi="Cambria Math"/>
                        </w:rPr>
                        <m:t>akt+1</m:t>
                      </m:r>
                    </m:e>
                  </m:d>
                </m:e>
                <m:sup>
                  <m:r>
                    <w:rPr>
                      <w:rFonts w:ascii="Cambria Math" w:hAnsi="Cambria Math"/>
                    </w:rPr>
                    <m:t>2</m:t>
                  </m:r>
                </m:sup>
              </m:sSup>
            </m:den>
          </m:f>
          <m:r>
            <w:rPr>
              <w:rFonts w:ascii="Cambria Math" w:hAnsi="Cambria Math"/>
            </w:rPr>
            <m:t>=k</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akt+1</m:t>
                      </m:r>
                    </m:den>
                  </m:f>
                </m:e>
              </m:d>
            </m:e>
            <m:sup>
              <m:r>
                <w:rPr>
                  <w:rFonts w:ascii="Cambria Math" w:hAnsi="Cambria Math"/>
                </w:rPr>
                <m:t>2</m:t>
              </m:r>
            </m:sup>
          </m:sSup>
          <m:r>
            <w:rPr>
              <w:rFonts w:ascii="Cambria Math" w:hAnsi="Cambria Math"/>
            </w:rPr>
            <m:t>=</m:t>
          </m:r>
          <m:r>
            <w:rPr>
              <w:rFonts w:ascii="Cambria Math" w:hAnsi="Cambria Math"/>
            </w:rPr>
            <m:t>k</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kt</m:t>
                      </m:r>
                      <m: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kt</m:t>
                      </m:r>
                    </m:num>
                    <m:den>
                      <m:r>
                        <w:rPr>
                          <w:rFonts w:ascii="Cambria Math" w:hAnsi="Cambria Math"/>
                        </w:rPr>
                        <m:t>akt+1</m:t>
                      </m:r>
                    </m:den>
                  </m:f>
                </m:e>
              </m:d>
            </m:e>
            <m:sup>
              <m:r>
                <w:rPr>
                  <w:rFonts w:ascii="Cambria Math" w:hAnsi="Cambria Math"/>
                </w:rPr>
                <m:t>2</m:t>
              </m:r>
            </m:sup>
          </m:sSup>
        </m:oMath>
      </m:oMathPara>
    </w:p>
    <w:p w14:paraId="6F97A3E2" w14:textId="23D99078" w:rsidR="00D065A8" w:rsidRPr="00A00B69" w:rsidRDefault="008C1865" w:rsidP="00ED191A">
      <w:pPr>
        <w:pStyle w:val="ListParagraph"/>
        <w:spacing w:line="480" w:lineRule="auto"/>
        <w:ind w:left="1080"/>
        <w:jc w:val="center"/>
        <w:rPr>
          <w:rFonts w:eastAsiaTheme="minorEastAsia"/>
        </w:rPr>
      </w:pPr>
      <m:oMathPara>
        <m:oMathParaPr>
          <m:jc m:val="left"/>
        </m:oMathParaPr>
        <m:oMath>
          <m:r>
            <w:rPr>
              <w:rFonts w:ascii="Cambria Math" w:hAnsi="Cambria Math"/>
            </w:rPr>
            <m:t>=</m:t>
          </m:r>
          <m:r>
            <w:rPr>
              <w:rFonts w:ascii="Cambria Math" w:hAnsi="Cambria Math"/>
            </w:rPr>
            <m:t>k</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akt+1</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kt</m:t>
                      </m:r>
                    </m:num>
                    <m:den>
                      <m:r>
                        <w:rPr>
                          <w:rFonts w:ascii="Cambria Math" w:hAnsi="Cambria Math"/>
                        </w:rPr>
                        <m:t>akt+1</m:t>
                      </m:r>
                    </m:den>
                  </m:f>
                </m:e>
              </m:d>
            </m:e>
            <m:sup>
              <m:r>
                <w:rPr>
                  <w:rFonts w:ascii="Cambria Math" w:hAnsi="Cambria Math"/>
                </w:rPr>
                <m:t>2</m:t>
              </m:r>
            </m:sup>
          </m:sSup>
          <m:r>
            <w:rPr>
              <w:rFonts w:ascii="Cambria Math" w:hAnsi="Cambria Math"/>
            </w:rPr>
            <m:t>=</m:t>
          </m:r>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kt</m:t>
                      </m:r>
                    </m:num>
                    <m:den>
                      <m:r>
                        <w:rPr>
                          <w:rFonts w:ascii="Cambria Math" w:hAnsi="Cambria Math"/>
                        </w:rPr>
                        <m:t>akt+1</m:t>
                      </m:r>
                    </m:den>
                  </m:f>
                </m:e>
              </m:d>
            </m:e>
            <m:sup>
              <m:r>
                <w:rPr>
                  <w:rFonts w:ascii="Cambria Math" w:hAnsi="Cambria Math"/>
                </w:rPr>
                <m:t>2</m:t>
              </m:r>
            </m:sup>
          </m:sSup>
          <m:r>
            <w:rPr>
              <w:rFonts w:ascii="Cambria Math" w:eastAsiaTheme="minorEastAsia" w:hAnsi="Cambria Math"/>
            </w:rPr>
            <m:t>=</m:t>
          </m:r>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C</m:t>
                      </m:r>
                    </m:e>
                  </m:d>
                </m:e>
              </m:d>
            </m:e>
            <m:sup>
              <m:r>
                <w:rPr>
                  <w:rFonts w:ascii="Cambria Math" w:hAnsi="Cambria Math"/>
                </w:rPr>
                <m:t>2</m:t>
              </m:r>
            </m:sup>
          </m:sSup>
          <m:r>
            <w:rPr>
              <w:rFonts w:ascii="Cambria Math" w:eastAsiaTheme="minorEastAsia" w:hAnsi="Cambria Math"/>
            </w:rPr>
            <m:t>=</m:t>
          </m:r>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a-</m:t>
                  </m:r>
                  <m:r>
                    <w:rPr>
                      <w:rFonts w:ascii="Cambria Math" w:hAnsi="Cambria Math"/>
                    </w:rPr>
                    <m:t>x</m:t>
                  </m:r>
                </m:e>
              </m:d>
            </m:e>
            <m:sup>
              <m:r>
                <w:rPr>
                  <w:rFonts w:ascii="Cambria Math" w:hAnsi="Cambria Math"/>
                </w:rPr>
                <m:t>2</m:t>
              </m:r>
            </m:sup>
          </m:sSup>
          <m:r>
            <w:rPr>
              <w:rFonts w:ascii="Cambria Math" w:hAnsi="Cambria Math"/>
            </w:rPr>
            <m:t xml:space="preserve"> </m:t>
          </m:r>
          <m:d>
            <m:dPr>
              <m:ctrlPr>
                <w:rPr>
                  <w:rFonts w:ascii="Cambria Math" w:hAnsi="Cambria Math"/>
                  <w:i/>
                </w:rPr>
              </m:ctrlPr>
            </m:dPr>
            <m:e>
              <m:r>
                <w:rPr>
                  <w:rFonts w:ascii="Cambria Math" w:hAnsi="Cambria Math"/>
                </w:rPr>
                <m:t>đpcm</m:t>
              </m:r>
            </m:e>
          </m:d>
        </m:oMath>
      </m:oMathPara>
    </w:p>
    <w:p w14:paraId="31C0F27B" w14:textId="29F69867" w:rsidR="00DC6312" w:rsidRPr="000D051B" w:rsidRDefault="00ED191A" w:rsidP="000D051B">
      <w:pPr>
        <w:pStyle w:val="ListParagraph"/>
        <w:numPr>
          <w:ilvl w:val="0"/>
          <w:numId w:val="11"/>
        </w:numPr>
      </w:pPr>
      <w:r>
        <w:t xml:space="preserve">Điều gì xảy ra với nồng độ các chất khi </w:t>
      </w:r>
      <m:oMath>
        <m:r>
          <w:rPr>
            <w:rFonts w:ascii="Cambria Math" w:hAnsi="Cambria Math"/>
          </w:rPr>
          <m:t>t</m:t>
        </m:r>
        <m:r>
          <w:rPr>
            <w:rFonts w:ascii="Cambria Math" w:hAnsi="Cambria Math"/>
          </w:rPr>
          <m:t>→∞</m:t>
        </m:r>
      </m:oMath>
      <w:r>
        <w:rPr>
          <w:rFonts w:eastAsiaTheme="minorEastAsia"/>
        </w:rPr>
        <w:t>?</w:t>
      </w:r>
    </w:p>
    <w:p w14:paraId="2411A4A8" w14:textId="77777777" w:rsidR="000D051B" w:rsidRPr="000D051B" w:rsidRDefault="000D051B" w:rsidP="000D051B">
      <w:pPr>
        <w:pStyle w:val="ListParagraph"/>
        <w:numPr>
          <w:ilvl w:val="0"/>
          <w:numId w:val="4"/>
        </w:numPr>
      </w:pPr>
      <w:r>
        <w:t xml:space="preserve">Xét nồng độ chất </w:t>
      </w:r>
      <m:oMath>
        <m:r>
          <w:rPr>
            <w:rFonts w:ascii="Cambria Math" w:hAnsi="Cambria Math"/>
          </w:rPr>
          <m:t>C</m:t>
        </m:r>
      </m:oMath>
      <w:r>
        <w:rPr>
          <w:rFonts w:eastAsiaTheme="minorEastAsia"/>
        </w:rPr>
        <w:t xml:space="preserve"> khi </w:t>
      </w:r>
      <m:oMath>
        <m:r>
          <w:rPr>
            <w:rFonts w:ascii="Cambria Math" w:hAnsi="Cambria Math"/>
          </w:rPr>
          <m:t>t</m:t>
        </m:r>
        <m:r>
          <w:rPr>
            <w:rFonts w:ascii="Cambria Math" w:hAnsi="Cambria Math"/>
          </w:rPr>
          <m:t>→∞</m:t>
        </m:r>
      </m:oMath>
      <w:r>
        <w:rPr>
          <w:rFonts w:eastAsiaTheme="minorEastAsia"/>
        </w:rPr>
        <w:t>:</w:t>
      </w:r>
    </w:p>
    <w:p w14:paraId="4A707D89" w14:textId="4540EEFA" w:rsidR="000D051B" w:rsidRPr="000D051B" w:rsidRDefault="000D051B" w:rsidP="00DD7932">
      <w:pPr>
        <w:pStyle w:val="ListParagraph"/>
        <w:spacing w:line="360" w:lineRule="auto"/>
        <w:ind w:left="1080"/>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hAnsi="Cambria Math"/>
                    </w:rPr>
                    <m:t xml:space="preserve">t </m:t>
                  </m:r>
                  <m:r>
                    <w:rPr>
                      <w:rFonts w:ascii="Cambria Math" w:hAnsi="Cambria Math"/>
                    </w:rPr>
                    <m:t>→</m:t>
                  </m:r>
                  <m:r>
                    <w:rPr>
                      <w:rFonts w:ascii="Cambria Math" w:hAnsi="Cambria Math"/>
                    </w:rPr>
                    <m:t xml:space="preserve"> </m:t>
                  </m:r>
                  <m:r>
                    <w:rPr>
                      <w:rFonts w:ascii="Cambria Math" w:hAnsi="Cambria Math"/>
                    </w:rPr>
                    <m:t>∞</m:t>
                  </m:r>
                </m:lim>
              </m:limLow>
            </m:fName>
            <m:e>
              <m:d>
                <m:dPr>
                  <m:begChr m:val="["/>
                  <m:endChr m:val="]"/>
                  <m:ctrlPr>
                    <w:rPr>
                      <w:rFonts w:ascii="Cambria Math" w:hAnsi="Cambria Math"/>
                      <w:i/>
                    </w:rPr>
                  </m:ctrlPr>
                </m:dPr>
                <m:e>
                  <m:r>
                    <w:rPr>
                      <w:rFonts w:ascii="Cambria Math" w:hAnsi="Cambria Math"/>
                    </w:rPr>
                    <m:t>C</m:t>
                  </m:r>
                </m:e>
              </m:d>
            </m:e>
          </m:func>
          <m:r>
            <w:rPr>
              <w:rFonts w:ascii="Cambria Math"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hAnsi="Cambria Math"/>
                    </w:rPr>
                    <m:t xml:space="preserve">t </m:t>
                  </m:r>
                  <m:r>
                    <w:rPr>
                      <w:rFonts w:ascii="Cambria Math" w:hAnsi="Cambria Math"/>
                    </w:rPr>
                    <m:t>→</m:t>
                  </m:r>
                  <m:r>
                    <w:rPr>
                      <w:rFonts w:ascii="Cambria Math" w:hAnsi="Cambria Math"/>
                    </w:rPr>
                    <m:t xml:space="preserve"> </m:t>
                  </m:r>
                  <m:r>
                    <w:rPr>
                      <w:rFonts w:ascii="Cambria Math" w:hAnsi="Cambria Math"/>
                    </w:rPr>
                    <m:t>∞</m:t>
                  </m:r>
                </m:lim>
              </m:limLow>
            </m:fName>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kt</m:t>
                  </m:r>
                </m:num>
                <m:den>
                  <m:r>
                    <w:rPr>
                      <w:rFonts w:ascii="Cambria Math" w:hAnsi="Cambria Math"/>
                    </w:rPr>
                    <m:t>akt+1</m:t>
                  </m:r>
                </m:den>
              </m:f>
            </m:e>
          </m:func>
          <m:r>
            <w:rPr>
              <w:rFonts w:ascii="Cambria Math" w:eastAsiaTheme="minorEastAsia" w:hAnsi="Cambria Math"/>
            </w:rPr>
            <m:t>=</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m:t>
              </m:r>
            </m:num>
            <m:den>
              <m:r>
                <w:rPr>
                  <w:rFonts w:ascii="Cambria Math" w:eastAsiaTheme="minorEastAsia" w:hAnsi="Cambria Math"/>
                </w:rPr>
                <m:t>ak</m:t>
              </m:r>
            </m:den>
          </m:f>
          <m:r>
            <w:rPr>
              <w:rFonts w:ascii="Cambria Math" w:eastAsiaTheme="minorEastAsia" w:hAnsi="Cambria Math"/>
            </w:rPr>
            <m:t>=</m:t>
          </m:r>
          <m:r>
            <w:rPr>
              <w:rFonts w:ascii="Cambria Math" w:eastAsiaTheme="minorEastAsia" w:hAnsi="Cambria Math"/>
            </w:rPr>
            <m:t>a</m:t>
          </m:r>
        </m:oMath>
      </m:oMathPara>
    </w:p>
    <w:p w14:paraId="0631CF2B" w14:textId="45B6B906" w:rsidR="000D051B" w:rsidRPr="00DB0461" w:rsidRDefault="00C12299" w:rsidP="000D051B">
      <w:pPr>
        <w:pStyle w:val="ListParagraph"/>
        <w:numPr>
          <w:ilvl w:val="0"/>
          <w:numId w:val="4"/>
        </w:numPr>
      </w:pPr>
      <w:r>
        <w:t xml:space="preserve">Như vậy, khi thời gian dần đến vô tận, nồng độ chất </w:t>
      </w:r>
      <m:oMath>
        <m:r>
          <w:rPr>
            <w:rFonts w:ascii="Cambria Math" w:hAnsi="Cambria Math"/>
          </w:rPr>
          <m:t>C</m:t>
        </m:r>
      </m:oMath>
      <w:r>
        <w:t xml:space="preserve"> sẽ dần tới </w:t>
      </w:r>
      <m:oMath>
        <m:r>
          <w:rPr>
            <w:rFonts w:ascii="Cambria Math" w:hAnsi="Cambria Math"/>
          </w:rPr>
          <m:t>a mol</m:t>
        </m:r>
        <m:r>
          <w:rPr>
            <w:rFonts w:ascii="Cambria Math" w:hAnsi="Cambria Math"/>
          </w:rPr>
          <m:t>es</m:t>
        </m:r>
        <m:r>
          <w:rPr>
            <w:rFonts w:ascii="Cambria Math" w:hAnsi="Cambria Math"/>
          </w:rPr>
          <m:t>/L</m:t>
        </m:r>
      </m:oMath>
      <w:r w:rsidR="00DD7932">
        <w:rPr>
          <w:rFonts w:eastAsiaTheme="minorEastAsia"/>
        </w:rPr>
        <w:t xml:space="preserve">, và do mỗi phân tử chất </w:t>
      </w:r>
      <m:oMath>
        <m:r>
          <w:rPr>
            <w:rFonts w:ascii="Cambria Math" w:hAnsi="Cambria Math"/>
          </w:rPr>
          <m:t>C</m:t>
        </m:r>
      </m:oMath>
      <w:r w:rsidR="00DD7932">
        <w:rPr>
          <w:rFonts w:eastAsiaTheme="minorEastAsia"/>
        </w:rPr>
        <w:t xml:space="preserve"> được tạo </w:t>
      </w:r>
      <w:r w:rsidR="00DB0461">
        <w:rPr>
          <w:rFonts w:eastAsiaTheme="minorEastAsia"/>
        </w:rPr>
        <w:t>thành từ</w:t>
      </w:r>
      <w:r w:rsidR="00DD7932">
        <w:rPr>
          <w:rFonts w:eastAsiaTheme="minorEastAsia"/>
        </w:rPr>
        <w:t xml:space="preserve"> </w:t>
      </w:r>
      <w:r w:rsidR="00703E11">
        <w:rPr>
          <w:rFonts w:eastAsiaTheme="minorEastAsia"/>
        </w:rPr>
        <w:t>một</w:t>
      </w:r>
      <w:r w:rsidR="00DD7932">
        <w:rPr>
          <w:rFonts w:eastAsiaTheme="minorEastAsia"/>
        </w:rPr>
        <w:t xml:space="preserve"> phân tử chất </w:t>
      </w:r>
      <m:oMath>
        <m:r>
          <w:rPr>
            <w:rFonts w:ascii="Cambria Math" w:eastAsiaTheme="minorEastAsia" w:hAnsi="Cambria Math"/>
          </w:rPr>
          <m:t>A</m:t>
        </m:r>
      </m:oMath>
      <w:r w:rsidR="00DD7932">
        <w:rPr>
          <w:rFonts w:eastAsiaTheme="minorEastAsia"/>
        </w:rPr>
        <w:t xml:space="preserve"> và </w:t>
      </w:r>
      <w:r w:rsidR="00703E11">
        <w:rPr>
          <w:rFonts w:eastAsiaTheme="minorEastAsia"/>
        </w:rPr>
        <w:t>một</w:t>
      </w:r>
      <w:r w:rsidR="00DD7932">
        <w:rPr>
          <w:rFonts w:eastAsiaTheme="minorEastAsia"/>
        </w:rPr>
        <w:t xml:space="preserve"> phân tử chất </w:t>
      </w:r>
      <m:oMath>
        <m:r>
          <w:rPr>
            <w:rFonts w:ascii="Cambria Math" w:eastAsiaTheme="minorEastAsia" w:hAnsi="Cambria Math"/>
          </w:rPr>
          <m:t>B</m:t>
        </m:r>
      </m:oMath>
      <w:r w:rsidR="00DD7932">
        <w:rPr>
          <w:rFonts w:eastAsiaTheme="minorEastAsia"/>
        </w:rPr>
        <w:t xml:space="preserve">, do đó, nồng độ của </w:t>
      </w:r>
      <m:oMath>
        <m:r>
          <w:rPr>
            <w:rFonts w:ascii="Cambria Math" w:eastAsiaTheme="minorEastAsia" w:hAnsi="Cambria Math"/>
          </w:rPr>
          <m:t>A</m:t>
        </m:r>
      </m:oMath>
      <w:r w:rsidR="00DD7932">
        <w:rPr>
          <w:rFonts w:eastAsiaTheme="minorEastAsia"/>
        </w:rPr>
        <w:t xml:space="preserve"> và </w:t>
      </w:r>
      <m:oMath>
        <m:r>
          <w:rPr>
            <w:rFonts w:ascii="Cambria Math" w:eastAsiaTheme="minorEastAsia" w:hAnsi="Cambria Math"/>
          </w:rPr>
          <m:t>B</m:t>
        </m:r>
      </m:oMath>
      <w:r w:rsidR="00DD7932">
        <w:rPr>
          <w:rFonts w:eastAsiaTheme="minorEastAsia"/>
        </w:rPr>
        <w:t xml:space="preserve"> từ </w:t>
      </w:r>
      <m:oMath>
        <m:r>
          <w:rPr>
            <w:rFonts w:ascii="Cambria Math" w:hAnsi="Cambria Math"/>
          </w:rPr>
          <m:t>a mol</m:t>
        </m:r>
        <m:r>
          <w:rPr>
            <w:rFonts w:ascii="Cambria Math" w:hAnsi="Cambria Math"/>
          </w:rPr>
          <m:t>es</m:t>
        </m:r>
        <m:r>
          <w:rPr>
            <w:rFonts w:ascii="Cambria Math" w:hAnsi="Cambria Math"/>
          </w:rPr>
          <m:t>/L</m:t>
        </m:r>
      </m:oMath>
      <w:r w:rsidR="00DD7932">
        <w:rPr>
          <w:rFonts w:eastAsiaTheme="minorEastAsia"/>
        </w:rPr>
        <w:t xml:space="preserve"> sẽ dần giảm xuống còn </w:t>
      </w:r>
      <m:oMath>
        <m:r>
          <w:rPr>
            <w:rFonts w:ascii="Cambria Math" w:hAnsi="Cambria Math"/>
          </w:rPr>
          <m:t>0</m:t>
        </m:r>
        <m:r>
          <w:rPr>
            <w:rFonts w:ascii="Cambria Math" w:hAnsi="Cambria Math"/>
          </w:rPr>
          <m:t xml:space="preserve"> mol</m:t>
        </m:r>
        <m:r>
          <w:rPr>
            <w:rFonts w:ascii="Cambria Math" w:hAnsi="Cambria Math"/>
          </w:rPr>
          <m:t>es</m:t>
        </m:r>
        <m:r>
          <w:rPr>
            <w:rFonts w:ascii="Cambria Math" w:hAnsi="Cambria Math"/>
          </w:rPr>
          <m:t>/L</m:t>
        </m:r>
      </m:oMath>
      <w:r w:rsidR="00D8383A">
        <w:rPr>
          <w:rFonts w:eastAsiaTheme="minorEastAsia"/>
        </w:rPr>
        <w:t>.</w:t>
      </w:r>
    </w:p>
    <w:p w14:paraId="2144EBF2" w14:textId="1519621C" w:rsidR="00DB0461" w:rsidRPr="00DB0461" w:rsidRDefault="00DB0461" w:rsidP="00DB0461">
      <w:pPr>
        <w:pStyle w:val="ListParagraph"/>
        <w:numPr>
          <w:ilvl w:val="0"/>
          <w:numId w:val="11"/>
        </w:numPr>
      </w:pPr>
      <w:r>
        <w:t xml:space="preserve">Điều gì xảy ra với tốc độ phản ứng khi </w:t>
      </w:r>
      <m:oMath>
        <m:r>
          <w:rPr>
            <w:rFonts w:ascii="Cambria Math" w:hAnsi="Cambria Math"/>
          </w:rPr>
          <m:t>t</m:t>
        </m:r>
        <m:r>
          <w:rPr>
            <w:rFonts w:ascii="Cambria Math" w:hAnsi="Cambria Math"/>
          </w:rPr>
          <m:t>→∞</m:t>
        </m:r>
      </m:oMath>
      <w:r>
        <w:rPr>
          <w:rFonts w:eastAsiaTheme="minorEastAsia"/>
        </w:rPr>
        <w:t>?</w:t>
      </w:r>
    </w:p>
    <w:p w14:paraId="5F524C2E" w14:textId="20E762D7" w:rsidR="00DB0461" w:rsidRDefault="00DB0461" w:rsidP="00DB0461">
      <w:pPr>
        <w:pStyle w:val="ListParagraph"/>
        <w:numPr>
          <w:ilvl w:val="0"/>
          <w:numId w:val="4"/>
        </w:numPr>
      </w:pPr>
      <w:r>
        <w:t>Ta có:</w:t>
      </w:r>
    </w:p>
    <w:p w14:paraId="6E817E19" w14:textId="3FF64BA9" w:rsidR="00DB0461" w:rsidRPr="00512798" w:rsidRDefault="00DB0461" w:rsidP="00503A28">
      <w:pPr>
        <w:pStyle w:val="ListParagraph"/>
        <w:spacing w:line="360" w:lineRule="auto"/>
        <w:ind w:left="1080"/>
        <w:jc w:val="cente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 xml:space="preserve">t </m:t>
                  </m:r>
                  <m:r>
                    <w:rPr>
                      <w:rFonts w:ascii="Cambria Math" w:hAnsi="Cambria Math"/>
                    </w:rPr>
                    <m:t>→</m:t>
                  </m:r>
                  <m:r>
                    <w:rPr>
                      <w:rFonts w:ascii="Cambria Math" w:hAnsi="Cambria Math"/>
                    </w:rPr>
                    <m:t xml:space="preserve"> </m:t>
                  </m:r>
                  <m:r>
                    <w:rPr>
                      <w:rFonts w:ascii="Cambria Math" w:hAnsi="Cambria Math"/>
                    </w:rPr>
                    <m:t>∞</m:t>
                  </m:r>
                </m:lim>
              </m:limLow>
            </m:fName>
            <m:e>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w:rPr>
                          <w:rFonts w:ascii="Cambria Math" w:hAnsi="Cambria Math"/>
                        </w:rPr>
                        <m:t>C</m:t>
                      </m:r>
                    </m:e>
                  </m:d>
                </m:num>
                <m:den>
                  <m:r>
                    <w:rPr>
                      <w:rFonts w:ascii="Cambria Math" w:hAnsi="Cambria Math"/>
                    </w:rPr>
                    <m:t>dt</m:t>
                  </m:r>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 xml:space="preserve">t </m:t>
                  </m:r>
                  <m:r>
                    <w:rPr>
                      <w:rFonts w:ascii="Cambria Math" w:hAnsi="Cambria Math"/>
                    </w:rPr>
                    <m:t>→</m:t>
                  </m:r>
                  <m:r>
                    <w:rPr>
                      <w:rFonts w:ascii="Cambria Math" w:hAnsi="Cambria Math"/>
                    </w:rPr>
                    <m:t xml:space="preserve"> </m:t>
                  </m:r>
                  <m:r>
                    <w:rPr>
                      <w:rFonts w:ascii="Cambria Math" w:hAnsi="Cambria Math"/>
                    </w:rPr>
                    <m:t>∞</m:t>
                  </m:r>
                </m:lim>
              </m:limLow>
            </m:fName>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m:t>
                  </m:r>
                </m:num>
                <m:den>
                  <m:sSup>
                    <m:sSupPr>
                      <m:ctrlPr>
                        <w:rPr>
                          <w:rFonts w:ascii="Cambria Math" w:hAnsi="Cambria Math"/>
                          <w:i/>
                        </w:rPr>
                      </m:ctrlPr>
                    </m:sSupPr>
                    <m:e>
                      <m:d>
                        <m:dPr>
                          <m:ctrlPr>
                            <w:rPr>
                              <w:rFonts w:ascii="Cambria Math" w:hAnsi="Cambria Math"/>
                              <w:i/>
                            </w:rPr>
                          </m:ctrlPr>
                        </m:dPr>
                        <m:e>
                          <m:r>
                            <w:rPr>
                              <w:rFonts w:ascii="Cambria Math" w:hAnsi="Cambria Math"/>
                            </w:rPr>
                            <m:t>akt+1</m:t>
                          </m:r>
                        </m:e>
                      </m:d>
                    </m:e>
                    <m:sup>
                      <m:r>
                        <w:rPr>
                          <w:rFonts w:ascii="Cambria Math" w:hAnsi="Cambria Math"/>
                        </w:rPr>
                        <m:t>2</m:t>
                      </m:r>
                    </m:sup>
                  </m:sSup>
                </m:den>
              </m:f>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m:t>
              </m:r>
            </m:num>
            <m:den>
              <m:r>
                <w:rPr>
                  <w:rFonts w:ascii="Cambria Math" w:hAnsi="Cambria Math"/>
                </w:rPr>
                <m:t>∞</m:t>
              </m:r>
            </m:den>
          </m:f>
          <m:r>
            <w:rPr>
              <w:rFonts w:ascii="Cambria Math" w:hAnsi="Cambria Math"/>
            </w:rPr>
            <m:t>=0</m:t>
          </m:r>
        </m:oMath>
      </m:oMathPara>
    </w:p>
    <w:p w14:paraId="66A4E9C5" w14:textId="0DE4E822" w:rsidR="00512798" w:rsidRPr="00503A28" w:rsidRDefault="00512798" w:rsidP="00DB0461">
      <w:pPr>
        <w:pStyle w:val="ListParagraph"/>
        <w:numPr>
          <w:ilvl w:val="0"/>
          <w:numId w:val="4"/>
        </w:numPr>
      </w:pPr>
      <w:r>
        <w:rPr>
          <w:rFonts w:eastAsiaTheme="minorEastAsia"/>
        </w:rPr>
        <w:t xml:space="preserve">Như vậy khi thời gian dần đến vô tận thì tốc độ phản ứng sẽ tiến về </w:t>
      </w:r>
      <m:oMath>
        <m:r>
          <w:rPr>
            <w:rFonts w:ascii="Cambria Math" w:hAnsi="Cambria Math"/>
          </w:rPr>
          <m:t>0</m:t>
        </m:r>
      </m:oMath>
      <w:r w:rsidR="00D8383A">
        <w:rPr>
          <w:rFonts w:eastAsiaTheme="minorEastAsia"/>
        </w:rPr>
        <w:t>.</w:t>
      </w:r>
    </w:p>
    <w:p w14:paraId="675BF3CF" w14:textId="6450EE95" w:rsidR="00503A28" w:rsidRDefault="00503A28" w:rsidP="00503A28">
      <w:pPr>
        <w:pStyle w:val="ListParagraph"/>
        <w:numPr>
          <w:ilvl w:val="0"/>
          <w:numId w:val="11"/>
        </w:numPr>
      </w:pPr>
      <w:r>
        <w:t>Kết quả từ câu (c) và câu (d) có ý nghĩa thực tế gì?</w:t>
      </w:r>
    </w:p>
    <w:p w14:paraId="4521B02E" w14:textId="0B3A4BC7" w:rsidR="00503A28" w:rsidRDefault="00DA2A20" w:rsidP="00503A28">
      <w:pPr>
        <w:pStyle w:val="ListParagraph"/>
        <w:numPr>
          <w:ilvl w:val="0"/>
          <w:numId w:val="4"/>
        </w:numPr>
      </w:pPr>
      <w:r>
        <w:t xml:space="preserve">Khi thời gian trôi dần đến vô tận, toàn bộ chất </w:t>
      </w:r>
      <m:oMath>
        <m:r>
          <w:rPr>
            <w:rFonts w:ascii="Cambria Math" w:eastAsiaTheme="minorEastAsia" w:hAnsi="Cambria Math"/>
          </w:rPr>
          <m:t>A</m:t>
        </m:r>
      </m:oMath>
      <w:r>
        <w:t xml:space="preserve"> và </w:t>
      </w:r>
      <m:oMath>
        <m:r>
          <w:rPr>
            <w:rFonts w:ascii="Cambria Math" w:hAnsi="Cambria Math"/>
          </w:rPr>
          <m:t>B</m:t>
        </m:r>
      </m:oMath>
      <w:r>
        <w:t xml:space="preserve"> sẽ được chuyển hóa thành chất </w:t>
      </w:r>
      <m:oMath>
        <m:r>
          <w:rPr>
            <w:rFonts w:ascii="Cambria Math" w:hAnsi="Cambria Math"/>
          </w:rPr>
          <m:t>C</m:t>
        </m:r>
      </m:oMath>
      <w:r>
        <w:t xml:space="preserve">, và do đó, sẽ không còn phản ứng nào diễn ra nữa. </w:t>
      </w:r>
    </w:p>
    <w:p w14:paraId="098576BA" w14:textId="77777777" w:rsidR="007B36FF" w:rsidRDefault="007B36FF" w:rsidP="007B36FF">
      <w:pPr>
        <w:pStyle w:val="ListParagraph"/>
        <w:ind w:left="1080"/>
      </w:pPr>
    </w:p>
    <w:p w14:paraId="0F109A29" w14:textId="77777777" w:rsidR="007B36FF" w:rsidRPr="003C5B5E" w:rsidRDefault="007B36FF" w:rsidP="007B36FF">
      <w:pPr>
        <w:pStyle w:val="ListParagraph"/>
        <w:spacing w:line="276" w:lineRule="auto"/>
        <w:ind w:left="1080"/>
        <w:jc w:val="center"/>
        <w:rPr>
          <w:rFonts w:ascii="Times New Roman" w:eastAsiaTheme="minorEastAsia" w:hAnsi="Times New Roman" w:cs="Times New Roman"/>
          <w:b/>
          <w:bCs/>
          <w:color w:val="2E74B5" w:themeColor="accent5" w:themeShade="BF"/>
          <w:u w:val="single"/>
        </w:rPr>
      </w:pPr>
      <w:r w:rsidRPr="00391A74">
        <w:rPr>
          <w:rFonts w:ascii="Times New Roman" w:eastAsiaTheme="minorEastAsia" w:hAnsi="Times New Roman" w:cs="Times New Roman"/>
          <w:b/>
          <w:bCs/>
          <w:color w:val="2E74B5" w:themeColor="accent5" w:themeShade="BF"/>
          <w:u w:val="single"/>
        </w:rPr>
        <w:t>KIỂM TRA ĐÁP ÁN BẰNG MATLAB</w:t>
      </w:r>
    </w:p>
    <w:p w14:paraId="788872F7" w14:textId="77777777" w:rsidR="00924863" w:rsidRDefault="00924863" w:rsidP="007B36FF">
      <w:pPr>
        <w:rPr>
          <w:noProof/>
        </w:rPr>
      </w:pPr>
    </w:p>
    <w:p w14:paraId="6239779D" w14:textId="42813CC0" w:rsidR="00924863" w:rsidRDefault="00DD2928" w:rsidP="00924863">
      <w:pPr>
        <w:ind w:hanging="900"/>
        <w:rPr>
          <w:noProof/>
        </w:rPr>
      </w:pPr>
      <w:r w:rsidRPr="00DD2928">
        <w:rPr>
          <w:noProof/>
        </w:rPr>
        <w:lastRenderedPageBreak/>
        <w:t xml:space="preserve"> </w:t>
      </w:r>
      <w:r>
        <w:rPr>
          <w:noProof/>
        </w:rPr>
        <w:drawing>
          <wp:inline distT="0" distB="0" distL="0" distR="0" wp14:anchorId="3930BB2F" wp14:editId="77D1B106">
            <wp:extent cx="5943600" cy="1827049"/>
            <wp:effectExtent l="0" t="0" r="0" b="1905"/>
            <wp:docPr id="170269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0715" name=""/>
                    <pic:cNvPicPr/>
                  </pic:nvPicPr>
                  <pic:blipFill rotWithShape="1">
                    <a:blip r:embed="rId13"/>
                    <a:srcRect l="37749" t="25077" r="7116" b="44788"/>
                    <a:stretch/>
                  </pic:blipFill>
                  <pic:spPr bwMode="auto">
                    <a:xfrm>
                      <a:off x="0" y="0"/>
                      <a:ext cx="5943600" cy="1827049"/>
                    </a:xfrm>
                    <a:prstGeom prst="rect">
                      <a:avLst/>
                    </a:prstGeom>
                    <a:ln>
                      <a:noFill/>
                    </a:ln>
                    <a:extLst>
                      <a:ext uri="{53640926-AAD7-44D8-BBD7-CCE9431645EC}">
                        <a14:shadowObscured xmlns:a14="http://schemas.microsoft.com/office/drawing/2010/main"/>
                      </a:ext>
                    </a:extLst>
                  </pic:spPr>
                </pic:pic>
              </a:graphicData>
            </a:graphic>
          </wp:inline>
        </w:drawing>
      </w:r>
    </w:p>
    <w:p w14:paraId="2FE5E94A" w14:textId="08B4F328" w:rsidR="00DD2928" w:rsidRDefault="00DD2928">
      <w:r>
        <w:br w:type="page"/>
      </w:r>
    </w:p>
    <w:p w14:paraId="4E58EE38" w14:textId="35062EF7" w:rsidR="00D5075B" w:rsidRPr="007505CE" w:rsidRDefault="00D5075B" w:rsidP="00D5075B">
      <w:pPr>
        <w:pStyle w:val="Heading1"/>
        <w:rPr>
          <w:rFonts w:ascii="Times New Roman" w:hAnsi="Times New Roman" w:cs="Times New Roman"/>
          <w:b/>
          <w:bCs/>
          <w:color w:val="0070C0"/>
          <w:lang w:val="en-US"/>
        </w:rPr>
      </w:pPr>
      <w:r w:rsidRPr="007505CE">
        <w:rPr>
          <w:rFonts w:ascii="Times New Roman" w:hAnsi="Times New Roman" w:cs="Times New Roman"/>
          <w:b/>
          <w:bCs/>
          <w:color w:val="0070C0"/>
          <w:lang w:val="en-US"/>
        </w:rPr>
        <w:lastRenderedPageBreak/>
        <w:t xml:space="preserve">VÍ DỤ </w:t>
      </w:r>
      <w:r>
        <w:rPr>
          <w:rFonts w:ascii="Times New Roman" w:hAnsi="Times New Roman" w:cs="Times New Roman"/>
          <w:b/>
          <w:bCs/>
          <w:color w:val="0070C0"/>
          <w:lang w:val="en-US"/>
        </w:rPr>
        <w:t>7</w:t>
      </w:r>
      <w:r w:rsidRPr="007505CE">
        <w:rPr>
          <w:rFonts w:ascii="Times New Roman" w:hAnsi="Times New Roman" w:cs="Times New Roman"/>
          <w:b/>
          <w:bCs/>
          <w:color w:val="0070C0"/>
          <w:lang w:val="en-US"/>
        </w:rPr>
        <w:t>:</w:t>
      </w:r>
    </w:p>
    <w:p w14:paraId="44B7BD06" w14:textId="681E699D" w:rsidR="00D5075B" w:rsidRDefault="00102751" w:rsidP="00B4636B">
      <w:pPr>
        <w:spacing w:line="360" w:lineRule="auto"/>
        <w:ind w:left="720"/>
      </w:pPr>
      <w:r>
        <w:t>Bảng sau thống kê về dân số thế giới trong thế kỉ 20</w:t>
      </w:r>
      <w:r w:rsidR="00D5075B">
        <w:t>:</w:t>
      </w:r>
    </w:p>
    <w:tbl>
      <w:tblPr>
        <w:tblStyle w:val="TableGrid"/>
        <w:tblW w:w="0" w:type="auto"/>
        <w:jc w:val="center"/>
        <w:tblLook w:val="04A0" w:firstRow="1" w:lastRow="0" w:firstColumn="1" w:lastColumn="0" w:noHBand="0" w:noVBand="1"/>
      </w:tblPr>
      <w:tblGrid>
        <w:gridCol w:w="772"/>
        <w:gridCol w:w="2165"/>
        <w:gridCol w:w="772"/>
        <w:gridCol w:w="2166"/>
      </w:tblGrid>
      <w:tr w:rsidR="00102751" w14:paraId="36B615C0" w14:textId="77777777" w:rsidTr="00B4636B">
        <w:trPr>
          <w:jc w:val="center"/>
        </w:trPr>
        <w:tc>
          <w:tcPr>
            <w:tcW w:w="772" w:type="dxa"/>
          </w:tcPr>
          <w:p w14:paraId="659B6C24" w14:textId="2C158030" w:rsidR="00102751" w:rsidRDefault="00102751" w:rsidP="00B4636B">
            <w:pPr>
              <w:jc w:val="center"/>
            </w:pPr>
            <w:r>
              <w:t>Năm</w:t>
            </w:r>
          </w:p>
        </w:tc>
        <w:tc>
          <w:tcPr>
            <w:tcW w:w="2165" w:type="dxa"/>
          </w:tcPr>
          <w:p w14:paraId="16907F31" w14:textId="15D1D7C3" w:rsidR="00102751" w:rsidRDefault="00102751" w:rsidP="00B4636B">
            <w:pPr>
              <w:jc w:val="center"/>
            </w:pPr>
            <w:r>
              <w:t>S</w:t>
            </w:r>
            <w:r w:rsidR="00B4636B">
              <w:t>ố</w:t>
            </w:r>
            <w:r>
              <w:t xml:space="preserve"> dân (triệu người)</w:t>
            </w:r>
          </w:p>
        </w:tc>
        <w:tc>
          <w:tcPr>
            <w:tcW w:w="772" w:type="dxa"/>
          </w:tcPr>
          <w:p w14:paraId="406C33AC" w14:textId="4C8FA152" w:rsidR="00102751" w:rsidRDefault="00102751" w:rsidP="00B4636B">
            <w:pPr>
              <w:jc w:val="center"/>
            </w:pPr>
            <w:r>
              <w:t>Năm</w:t>
            </w:r>
          </w:p>
        </w:tc>
        <w:tc>
          <w:tcPr>
            <w:tcW w:w="2166" w:type="dxa"/>
          </w:tcPr>
          <w:p w14:paraId="12072228" w14:textId="31464618" w:rsidR="00102751" w:rsidRDefault="00102751" w:rsidP="00B4636B">
            <w:pPr>
              <w:jc w:val="center"/>
            </w:pPr>
            <w:r>
              <w:t>Số dân (triệu người)</w:t>
            </w:r>
          </w:p>
        </w:tc>
      </w:tr>
      <w:tr w:rsidR="00102751" w14:paraId="2772FCFE" w14:textId="77777777" w:rsidTr="00B4636B">
        <w:trPr>
          <w:jc w:val="center"/>
        </w:trPr>
        <w:tc>
          <w:tcPr>
            <w:tcW w:w="772" w:type="dxa"/>
          </w:tcPr>
          <w:p w14:paraId="026D2997" w14:textId="0260C51B" w:rsidR="00102751" w:rsidRDefault="00102751" w:rsidP="00B4636B">
            <w:pPr>
              <w:jc w:val="center"/>
            </w:pPr>
            <w:r>
              <w:t>1900</w:t>
            </w:r>
          </w:p>
        </w:tc>
        <w:tc>
          <w:tcPr>
            <w:tcW w:w="2165" w:type="dxa"/>
          </w:tcPr>
          <w:p w14:paraId="30E13A3B" w14:textId="1ED97B87" w:rsidR="00102751" w:rsidRDefault="00102751" w:rsidP="00B4636B">
            <w:pPr>
              <w:jc w:val="center"/>
            </w:pPr>
            <w:r>
              <w:t>1650</w:t>
            </w:r>
          </w:p>
        </w:tc>
        <w:tc>
          <w:tcPr>
            <w:tcW w:w="772" w:type="dxa"/>
          </w:tcPr>
          <w:p w14:paraId="4B83C200" w14:textId="797DF74B" w:rsidR="00102751" w:rsidRDefault="00102751" w:rsidP="00B4636B">
            <w:pPr>
              <w:jc w:val="center"/>
            </w:pPr>
            <w:r>
              <w:t>1960</w:t>
            </w:r>
          </w:p>
        </w:tc>
        <w:tc>
          <w:tcPr>
            <w:tcW w:w="2166" w:type="dxa"/>
          </w:tcPr>
          <w:p w14:paraId="18B65F4E" w14:textId="024067E3" w:rsidR="00102751" w:rsidRDefault="00102751" w:rsidP="00B4636B">
            <w:pPr>
              <w:jc w:val="center"/>
            </w:pPr>
            <w:r>
              <w:t>3040</w:t>
            </w:r>
          </w:p>
        </w:tc>
      </w:tr>
      <w:tr w:rsidR="00102751" w14:paraId="2D918C17" w14:textId="77777777" w:rsidTr="00B4636B">
        <w:trPr>
          <w:jc w:val="center"/>
        </w:trPr>
        <w:tc>
          <w:tcPr>
            <w:tcW w:w="772" w:type="dxa"/>
          </w:tcPr>
          <w:p w14:paraId="016064F5" w14:textId="657FFAB4" w:rsidR="00102751" w:rsidRDefault="00102751" w:rsidP="00B4636B">
            <w:pPr>
              <w:jc w:val="center"/>
            </w:pPr>
            <w:r>
              <w:t>1910</w:t>
            </w:r>
          </w:p>
        </w:tc>
        <w:tc>
          <w:tcPr>
            <w:tcW w:w="2165" w:type="dxa"/>
          </w:tcPr>
          <w:p w14:paraId="6A0DC5D2" w14:textId="7CE86E59" w:rsidR="00102751" w:rsidRDefault="00102751" w:rsidP="00B4636B">
            <w:pPr>
              <w:jc w:val="center"/>
            </w:pPr>
            <w:r>
              <w:t>1750</w:t>
            </w:r>
          </w:p>
        </w:tc>
        <w:tc>
          <w:tcPr>
            <w:tcW w:w="772" w:type="dxa"/>
          </w:tcPr>
          <w:p w14:paraId="2D6AF9AF" w14:textId="321E9A73" w:rsidR="00102751" w:rsidRDefault="00102751" w:rsidP="00B4636B">
            <w:pPr>
              <w:jc w:val="center"/>
            </w:pPr>
            <w:r>
              <w:t>1970</w:t>
            </w:r>
          </w:p>
        </w:tc>
        <w:tc>
          <w:tcPr>
            <w:tcW w:w="2166" w:type="dxa"/>
          </w:tcPr>
          <w:p w14:paraId="7BF97F32" w14:textId="4C774898" w:rsidR="00102751" w:rsidRDefault="00102751" w:rsidP="00B4636B">
            <w:pPr>
              <w:jc w:val="center"/>
            </w:pPr>
            <w:r>
              <w:t>3710</w:t>
            </w:r>
          </w:p>
        </w:tc>
      </w:tr>
      <w:tr w:rsidR="00102751" w14:paraId="40C1FEF8" w14:textId="77777777" w:rsidTr="00B4636B">
        <w:trPr>
          <w:jc w:val="center"/>
        </w:trPr>
        <w:tc>
          <w:tcPr>
            <w:tcW w:w="772" w:type="dxa"/>
          </w:tcPr>
          <w:p w14:paraId="43B809A0" w14:textId="619AFB77" w:rsidR="00102751" w:rsidRDefault="00102751" w:rsidP="00B4636B">
            <w:pPr>
              <w:jc w:val="center"/>
            </w:pPr>
            <w:r>
              <w:t>1920</w:t>
            </w:r>
          </w:p>
        </w:tc>
        <w:tc>
          <w:tcPr>
            <w:tcW w:w="2165" w:type="dxa"/>
          </w:tcPr>
          <w:p w14:paraId="06560C9B" w14:textId="253E292A" w:rsidR="00102751" w:rsidRDefault="00102751" w:rsidP="00B4636B">
            <w:pPr>
              <w:jc w:val="center"/>
            </w:pPr>
            <w:r>
              <w:t>1860</w:t>
            </w:r>
          </w:p>
        </w:tc>
        <w:tc>
          <w:tcPr>
            <w:tcW w:w="772" w:type="dxa"/>
          </w:tcPr>
          <w:p w14:paraId="2E2E42BE" w14:textId="205A83D3" w:rsidR="00102751" w:rsidRDefault="00102751" w:rsidP="00B4636B">
            <w:pPr>
              <w:jc w:val="center"/>
            </w:pPr>
            <w:r>
              <w:t>1980</w:t>
            </w:r>
          </w:p>
        </w:tc>
        <w:tc>
          <w:tcPr>
            <w:tcW w:w="2166" w:type="dxa"/>
          </w:tcPr>
          <w:p w14:paraId="3FC341D9" w14:textId="2F4D4226" w:rsidR="00102751" w:rsidRDefault="00102751" w:rsidP="00B4636B">
            <w:pPr>
              <w:jc w:val="center"/>
            </w:pPr>
            <w:r>
              <w:t>4450</w:t>
            </w:r>
          </w:p>
        </w:tc>
      </w:tr>
      <w:tr w:rsidR="00102751" w14:paraId="60890CE2" w14:textId="77777777" w:rsidTr="00B4636B">
        <w:trPr>
          <w:jc w:val="center"/>
        </w:trPr>
        <w:tc>
          <w:tcPr>
            <w:tcW w:w="772" w:type="dxa"/>
          </w:tcPr>
          <w:p w14:paraId="6D5F4177" w14:textId="48841426" w:rsidR="00102751" w:rsidRDefault="00102751" w:rsidP="00B4636B">
            <w:pPr>
              <w:jc w:val="center"/>
            </w:pPr>
            <w:r>
              <w:t>1930</w:t>
            </w:r>
          </w:p>
        </w:tc>
        <w:tc>
          <w:tcPr>
            <w:tcW w:w="2165" w:type="dxa"/>
          </w:tcPr>
          <w:p w14:paraId="7A5F561B" w14:textId="273D9002" w:rsidR="00102751" w:rsidRDefault="00102751" w:rsidP="00B4636B">
            <w:pPr>
              <w:jc w:val="center"/>
            </w:pPr>
            <w:r>
              <w:t>2070</w:t>
            </w:r>
          </w:p>
        </w:tc>
        <w:tc>
          <w:tcPr>
            <w:tcW w:w="772" w:type="dxa"/>
          </w:tcPr>
          <w:p w14:paraId="36774EF5" w14:textId="42BF2CE5" w:rsidR="00102751" w:rsidRDefault="00102751" w:rsidP="00B4636B">
            <w:pPr>
              <w:jc w:val="center"/>
            </w:pPr>
            <w:r>
              <w:t>1990</w:t>
            </w:r>
          </w:p>
        </w:tc>
        <w:tc>
          <w:tcPr>
            <w:tcW w:w="2166" w:type="dxa"/>
          </w:tcPr>
          <w:p w14:paraId="1A1CDE4E" w14:textId="5ADF1406" w:rsidR="00102751" w:rsidRDefault="00102751" w:rsidP="00B4636B">
            <w:pPr>
              <w:jc w:val="center"/>
            </w:pPr>
            <w:r>
              <w:t>5280</w:t>
            </w:r>
          </w:p>
        </w:tc>
      </w:tr>
      <w:tr w:rsidR="00102751" w14:paraId="732F81BA" w14:textId="77777777" w:rsidTr="00B4636B">
        <w:trPr>
          <w:jc w:val="center"/>
        </w:trPr>
        <w:tc>
          <w:tcPr>
            <w:tcW w:w="772" w:type="dxa"/>
          </w:tcPr>
          <w:p w14:paraId="04C01CF0" w14:textId="0F5B420C" w:rsidR="00102751" w:rsidRDefault="00102751" w:rsidP="00B4636B">
            <w:pPr>
              <w:jc w:val="center"/>
            </w:pPr>
            <w:r>
              <w:t>1940</w:t>
            </w:r>
          </w:p>
        </w:tc>
        <w:tc>
          <w:tcPr>
            <w:tcW w:w="2165" w:type="dxa"/>
          </w:tcPr>
          <w:p w14:paraId="5922C6B4" w14:textId="3EE7E860" w:rsidR="00102751" w:rsidRDefault="00102751" w:rsidP="00B4636B">
            <w:pPr>
              <w:jc w:val="center"/>
            </w:pPr>
            <w:r>
              <w:t>2300</w:t>
            </w:r>
          </w:p>
        </w:tc>
        <w:tc>
          <w:tcPr>
            <w:tcW w:w="772" w:type="dxa"/>
            <w:tcBorders>
              <w:bottom w:val="single" w:sz="4" w:space="0" w:color="auto"/>
            </w:tcBorders>
          </w:tcPr>
          <w:p w14:paraId="262DC4FA" w14:textId="658CCD5B" w:rsidR="00102751" w:rsidRDefault="00102751" w:rsidP="00B4636B">
            <w:pPr>
              <w:jc w:val="center"/>
            </w:pPr>
            <w:r>
              <w:t>2000</w:t>
            </w:r>
          </w:p>
        </w:tc>
        <w:tc>
          <w:tcPr>
            <w:tcW w:w="2166" w:type="dxa"/>
            <w:tcBorders>
              <w:bottom w:val="single" w:sz="4" w:space="0" w:color="auto"/>
            </w:tcBorders>
          </w:tcPr>
          <w:p w14:paraId="44EA7FA4" w14:textId="171A27A1" w:rsidR="00102751" w:rsidRDefault="00102751" w:rsidP="00B4636B">
            <w:pPr>
              <w:jc w:val="center"/>
            </w:pPr>
            <w:r>
              <w:t>6080</w:t>
            </w:r>
          </w:p>
        </w:tc>
      </w:tr>
      <w:tr w:rsidR="00102751" w14:paraId="5C326F05" w14:textId="77777777" w:rsidTr="00B4636B">
        <w:trPr>
          <w:jc w:val="center"/>
        </w:trPr>
        <w:tc>
          <w:tcPr>
            <w:tcW w:w="772" w:type="dxa"/>
          </w:tcPr>
          <w:p w14:paraId="0090C3E5" w14:textId="2A017858" w:rsidR="00102751" w:rsidRDefault="00102751" w:rsidP="00B4636B">
            <w:pPr>
              <w:jc w:val="center"/>
            </w:pPr>
            <w:r>
              <w:t>1950</w:t>
            </w:r>
          </w:p>
        </w:tc>
        <w:tc>
          <w:tcPr>
            <w:tcW w:w="2165" w:type="dxa"/>
            <w:tcBorders>
              <w:right w:val="single" w:sz="4" w:space="0" w:color="auto"/>
            </w:tcBorders>
          </w:tcPr>
          <w:p w14:paraId="4CB7DD77" w14:textId="0D3544BA" w:rsidR="00102751" w:rsidRDefault="00102751" w:rsidP="00B4636B">
            <w:pPr>
              <w:jc w:val="center"/>
            </w:pPr>
            <w:r>
              <w:t>2560</w:t>
            </w:r>
          </w:p>
        </w:tc>
        <w:tc>
          <w:tcPr>
            <w:tcW w:w="772" w:type="dxa"/>
            <w:tcBorders>
              <w:top w:val="single" w:sz="4" w:space="0" w:color="auto"/>
              <w:left w:val="single" w:sz="4" w:space="0" w:color="auto"/>
              <w:bottom w:val="nil"/>
              <w:right w:val="nil"/>
            </w:tcBorders>
          </w:tcPr>
          <w:p w14:paraId="44B7FDB1" w14:textId="77777777" w:rsidR="00102751" w:rsidRDefault="00102751" w:rsidP="00B4636B">
            <w:pPr>
              <w:jc w:val="center"/>
            </w:pPr>
          </w:p>
        </w:tc>
        <w:tc>
          <w:tcPr>
            <w:tcW w:w="2166" w:type="dxa"/>
            <w:tcBorders>
              <w:top w:val="single" w:sz="4" w:space="0" w:color="auto"/>
              <w:left w:val="nil"/>
              <w:bottom w:val="nil"/>
              <w:right w:val="nil"/>
            </w:tcBorders>
          </w:tcPr>
          <w:p w14:paraId="618C3DF9" w14:textId="77777777" w:rsidR="00102751" w:rsidRDefault="00102751" w:rsidP="00B4636B">
            <w:pPr>
              <w:jc w:val="center"/>
            </w:pPr>
          </w:p>
        </w:tc>
      </w:tr>
    </w:tbl>
    <w:p w14:paraId="5505F6A0" w14:textId="0C9DAD61" w:rsidR="003A47C5" w:rsidRDefault="003A47C5" w:rsidP="003A47C5"/>
    <w:p w14:paraId="262E2A1E" w14:textId="2C7074AC" w:rsidR="003A47C5" w:rsidRDefault="003A47C5" w:rsidP="00E00342">
      <w:pPr>
        <w:pStyle w:val="ListParagraph"/>
        <w:numPr>
          <w:ilvl w:val="0"/>
          <w:numId w:val="4"/>
        </w:numPr>
        <w:spacing w:line="480" w:lineRule="auto"/>
      </w:pPr>
      <w:r>
        <w:t>Từ bảng trên ta có đồ thị dân số như sau:</w:t>
      </w:r>
    </w:p>
    <w:p w14:paraId="45FB476D" w14:textId="36EE59A4" w:rsidR="00627C5F" w:rsidRDefault="00E00342" w:rsidP="006454F3">
      <w:pPr>
        <w:pStyle w:val="ListParagraph"/>
        <w:spacing w:line="480" w:lineRule="auto"/>
        <w:ind w:left="1080"/>
        <w:jc w:val="center"/>
      </w:pPr>
      <w:r>
        <w:rPr>
          <w:noProof/>
        </w:rPr>
        <w:drawing>
          <wp:inline distT="0" distB="0" distL="0" distR="0" wp14:anchorId="464F4037" wp14:editId="3AB557C7">
            <wp:extent cx="3404569" cy="2582334"/>
            <wp:effectExtent l="0" t="0" r="5715" b="8890"/>
            <wp:docPr id="12334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4085" name=""/>
                    <pic:cNvPicPr/>
                  </pic:nvPicPr>
                  <pic:blipFill rotWithShape="1">
                    <a:blip r:embed="rId14"/>
                    <a:srcRect l="52138" t="27857" r="10110" b="21236"/>
                    <a:stretch/>
                  </pic:blipFill>
                  <pic:spPr bwMode="auto">
                    <a:xfrm>
                      <a:off x="0" y="0"/>
                      <a:ext cx="3426064" cy="2598638"/>
                    </a:xfrm>
                    <a:prstGeom prst="rect">
                      <a:avLst/>
                    </a:prstGeom>
                    <a:ln>
                      <a:noFill/>
                    </a:ln>
                    <a:extLst>
                      <a:ext uri="{53640926-AAD7-44D8-BBD7-CCE9431645EC}">
                        <a14:shadowObscured xmlns:a14="http://schemas.microsoft.com/office/drawing/2010/main"/>
                      </a:ext>
                    </a:extLst>
                  </pic:spPr>
                </pic:pic>
              </a:graphicData>
            </a:graphic>
          </wp:inline>
        </w:drawing>
      </w:r>
    </w:p>
    <w:p w14:paraId="6E727071" w14:textId="6E86D737" w:rsidR="00D5075B" w:rsidRDefault="00D5075B" w:rsidP="00B4636B">
      <w:pPr>
        <w:pStyle w:val="ListParagraph"/>
        <w:numPr>
          <w:ilvl w:val="0"/>
          <w:numId w:val="12"/>
        </w:numPr>
      </w:pPr>
      <w:r>
        <w:t xml:space="preserve">Tìm tốc độ </w:t>
      </w:r>
      <w:r w:rsidR="003B7D49">
        <w:t>tăng dân số trong năm 1920 và 1980 bằng cách sử dụng độ dốc trung bình của hai cát tuyến</w:t>
      </w:r>
      <w:r>
        <w:t>.</w:t>
      </w:r>
    </w:p>
    <w:p w14:paraId="3EE52D0C" w14:textId="48932C19" w:rsidR="00627C5F" w:rsidRDefault="00627C5F" w:rsidP="00627C5F">
      <w:pPr>
        <w:pStyle w:val="ListParagraph"/>
        <w:numPr>
          <w:ilvl w:val="0"/>
          <w:numId w:val="4"/>
        </w:numPr>
      </w:pPr>
      <w:r>
        <w:t>Cát tuyến nghĩa là đường thẳng cắt đồ thị tại ít nhất hai điểm</w:t>
      </w:r>
      <w:r w:rsidR="006454F3">
        <w:t>.</w:t>
      </w:r>
    </w:p>
    <w:p w14:paraId="603AF799" w14:textId="2BB3FB18" w:rsidR="006454F3" w:rsidRPr="00D9366F" w:rsidRDefault="006454F3" w:rsidP="002258AF">
      <w:pPr>
        <w:pStyle w:val="ListParagraph"/>
        <w:ind w:left="1080"/>
      </w:pPr>
      <w:r>
        <w:t>Độ dốc của cát tuyến tức là đạo hàm của nó.</w:t>
      </w:r>
    </w:p>
    <w:p w14:paraId="20E0F603" w14:textId="334FACC0" w:rsidR="007B36FF" w:rsidRDefault="00302E86" w:rsidP="002258AF">
      <w:pPr>
        <w:pStyle w:val="ListParagraph"/>
        <w:numPr>
          <w:ilvl w:val="0"/>
          <w:numId w:val="4"/>
        </w:numPr>
      </w:pPr>
      <w:r>
        <w:t xml:space="preserve">Để ước lượng tốc độ tăng dân số trong năm 1920, ta sẽ sử dụng độ dốc của cát tuyến </w:t>
      </w:r>
      <w:r w:rsidR="00E00342">
        <w:t>thứ nhất đi qua hai điểm (1910</w:t>
      </w:r>
      <w:r w:rsidR="002258AF">
        <w:t>;</w:t>
      </w:r>
      <w:r w:rsidR="00E00342">
        <w:t xml:space="preserve"> 1750), (1920</w:t>
      </w:r>
      <w:r w:rsidR="002258AF">
        <w:t>;</w:t>
      </w:r>
      <w:r w:rsidR="00E00342">
        <w:t xml:space="preserve"> 1860) và</w:t>
      </w:r>
      <w:r w:rsidR="002258AF">
        <w:t xml:space="preserve"> độ dốc của</w:t>
      </w:r>
      <w:r w:rsidR="00E00342">
        <w:t xml:space="preserve"> cát tuyến thứ hai đi qua hai điểm (1920</w:t>
      </w:r>
      <w:r w:rsidR="002258AF">
        <w:t>;</w:t>
      </w:r>
      <w:r w:rsidR="00E00342">
        <w:t xml:space="preserve"> 1860), (1930</w:t>
      </w:r>
      <w:r w:rsidR="002258AF">
        <w:t>;</w:t>
      </w:r>
      <w:r w:rsidR="00E00342">
        <w:t xml:space="preserve"> 2070)</w:t>
      </w:r>
      <w:r w:rsidR="002258AF">
        <w:t>.</w:t>
      </w:r>
    </w:p>
    <w:p w14:paraId="02BC39AC" w14:textId="12A309E9" w:rsidR="00627C5F" w:rsidRDefault="00627C5F" w:rsidP="0059366D">
      <w:pPr>
        <w:pStyle w:val="ListParagraph"/>
        <w:spacing w:line="360" w:lineRule="auto"/>
        <w:ind w:left="1080"/>
      </w:pPr>
      <w:r>
        <w:t>Độ dốc của cát tuyến thứ nhất</w:t>
      </w:r>
      <w:r w:rsidR="002258AF">
        <w:t>:</w:t>
      </w:r>
    </w:p>
    <w:p w14:paraId="328E7AD0" w14:textId="076CC910" w:rsidR="00627C5F" w:rsidRPr="002258AF" w:rsidRDefault="00627C5F" w:rsidP="0059366D">
      <w:pPr>
        <w:pStyle w:val="ListParagraph"/>
        <w:spacing w:line="360" w:lineRule="auto"/>
        <w:ind w:left="1080"/>
        <w:jc w:val="center"/>
      </w:pPr>
      <m:oMath>
        <m:sSub>
          <m:sSubPr>
            <m:ctrlPr>
              <w:rPr>
                <w:rFonts w:ascii="Cambria Math" w:hAnsi="Cambria Math"/>
                <w:i/>
              </w:rPr>
            </m:ctrlPr>
          </m:sSubPr>
          <m:e>
            <m:r>
              <w:rPr>
                <w:rFonts w:ascii="Cambria Math" w:hAnsi="Cambria Math"/>
              </w:rPr>
              <m:t>slope</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1860</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1750</m:t>
            </m:r>
          </m:num>
          <m:den>
            <m:r>
              <w:rPr>
                <w:rFonts w:ascii="Cambria Math" w:hAnsi="Cambria Math"/>
              </w:rPr>
              <m:t>1920</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1910</m:t>
            </m:r>
          </m:den>
        </m:f>
        <m:r>
          <w:rPr>
            <w:rFonts w:ascii="Cambria Math" w:hAnsi="Cambria Math"/>
          </w:rPr>
          <m:t>=11</m:t>
        </m:r>
      </m:oMath>
      <w:r w:rsidR="006454F3">
        <w:rPr>
          <w:rFonts w:eastAsiaTheme="minorEastAsia"/>
        </w:rPr>
        <w:t xml:space="preserve"> </w:t>
      </w:r>
      <w:r w:rsidR="006454F3" w:rsidRPr="002258AF">
        <w:rPr>
          <w:rFonts w:eastAsiaTheme="minorEastAsia"/>
          <w:i/>
          <w:iCs/>
        </w:rPr>
        <w:t>(triệu người / năm)</w:t>
      </w:r>
    </w:p>
    <w:p w14:paraId="42B57BB1" w14:textId="5CE98D80" w:rsidR="002258AF" w:rsidRDefault="002258AF" w:rsidP="0059366D">
      <w:pPr>
        <w:pStyle w:val="ListParagraph"/>
        <w:spacing w:line="360" w:lineRule="auto"/>
        <w:ind w:left="1080"/>
      </w:pPr>
      <w:r>
        <w:t xml:space="preserve">Độ dốc của cát tuyến thứ </w:t>
      </w:r>
      <w:r>
        <w:t>hai</w:t>
      </w:r>
      <w:r>
        <w:t>:</w:t>
      </w:r>
    </w:p>
    <w:p w14:paraId="443FBF5C" w14:textId="528C6F25" w:rsidR="002258AF" w:rsidRPr="002258AF" w:rsidRDefault="002258AF" w:rsidP="0059366D">
      <w:pPr>
        <w:pStyle w:val="ListParagraph"/>
        <w:spacing w:line="360" w:lineRule="auto"/>
        <w:ind w:left="1080"/>
        <w:jc w:val="center"/>
      </w:pPr>
      <m:oMath>
        <m:sSub>
          <m:sSubPr>
            <m:ctrlPr>
              <w:rPr>
                <w:rFonts w:ascii="Cambria Math" w:hAnsi="Cambria Math"/>
                <w:i/>
              </w:rPr>
            </m:ctrlPr>
          </m:sSubPr>
          <m:e>
            <m:r>
              <w:rPr>
                <w:rFonts w:ascii="Cambria Math" w:hAnsi="Cambria Math"/>
              </w:rPr>
              <m:t>slope</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2070</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1860</m:t>
            </m:r>
          </m:num>
          <m:den>
            <m:r>
              <w:rPr>
                <w:rFonts w:ascii="Cambria Math" w:hAnsi="Cambria Math"/>
              </w:rPr>
              <m:t>19</m:t>
            </m:r>
            <m:r>
              <w:rPr>
                <w:rFonts w:ascii="Cambria Math" w:hAnsi="Cambria Math"/>
              </w:rPr>
              <m:t>3</m:t>
            </m:r>
            <m:r>
              <w:rPr>
                <w:rFonts w:ascii="Cambria Math" w:hAnsi="Cambria Math"/>
              </w:rPr>
              <m:t>0</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19</m:t>
            </m:r>
            <m:r>
              <w:rPr>
                <w:rFonts w:ascii="Cambria Math" w:hAnsi="Cambria Math"/>
              </w:rPr>
              <m:t>2</m:t>
            </m:r>
            <m:r>
              <w:rPr>
                <w:rFonts w:ascii="Cambria Math" w:hAnsi="Cambria Math"/>
              </w:rPr>
              <m:t>0</m:t>
            </m:r>
          </m:den>
        </m:f>
        <m:r>
          <w:rPr>
            <w:rFonts w:ascii="Cambria Math" w:hAnsi="Cambria Math"/>
          </w:rPr>
          <m:t>=</m:t>
        </m:r>
        <m:r>
          <w:rPr>
            <w:rFonts w:ascii="Cambria Math" w:hAnsi="Cambria Math"/>
          </w:rPr>
          <m:t>2</m:t>
        </m:r>
        <m:r>
          <w:rPr>
            <w:rFonts w:ascii="Cambria Math" w:hAnsi="Cambria Math"/>
          </w:rPr>
          <m:t>1</m:t>
        </m:r>
      </m:oMath>
      <w:r>
        <w:rPr>
          <w:rFonts w:eastAsiaTheme="minorEastAsia"/>
        </w:rPr>
        <w:t xml:space="preserve"> </w:t>
      </w:r>
      <w:r w:rsidRPr="002258AF">
        <w:rPr>
          <w:rFonts w:eastAsiaTheme="minorEastAsia"/>
          <w:i/>
          <w:iCs/>
        </w:rPr>
        <w:t>(triệu người / năm)</w:t>
      </w:r>
    </w:p>
    <w:p w14:paraId="307FF7EC" w14:textId="018A55CE" w:rsidR="002258AF" w:rsidRDefault="00715601" w:rsidP="0059366D">
      <w:pPr>
        <w:pStyle w:val="ListParagraph"/>
        <w:spacing w:line="360" w:lineRule="auto"/>
        <w:ind w:left="1080"/>
      </w:pPr>
      <w:r>
        <w:t>Trung bình độ dốc của hai cát tuyến:</w:t>
      </w:r>
    </w:p>
    <w:p w14:paraId="0E67D021" w14:textId="10805E61" w:rsidR="00715601" w:rsidRPr="002258AF" w:rsidRDefault="00715601" w:rsidP="00715601">
      <w:pPr>
        <w:pStyle w:val="ListParagraph"/>
        <w:ind w:left="1080"/>
        <w:jc w:val="center"/>
      </w:pPr>
      <m:oMath>
        <m:r>
          <w:rPr>
            <w:rFonts w:ascii="Cambria Math" w:hAnsi="Cambria Math"/>
          </w:rPr>
          <m:t xml:space="preserve">average </m:t>
        </m:r>
        <m:r>
          <w:rPr>
            <w:rFonts w:ascii="Cambria Math" w:hAnsi="Cambria Math"/>
          </w:rPr>
          <m:t>slope</m:t>
        </m:r>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slope</m:t>
                </m:r>
              </m:e>
              <m:sub>
                <m:r>
                  <w:rPr>
                    <w:rFonts w:ascii="Cambria Math" w:hAnsi="Cambria Math"/>
                  </w:rPr>
                  <m:t>1</m:t>
                </m:r>
              </m:sub>
            </m:sSub>
            <m:r>
              <w:rPr>
                <w:rFonts w:ascii="Cambria Math" w:hAnsi="Cambria Math"/>
              </w:rPr>
              <m:t xml:space="preserve"> </m:t>
            </m:r>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slope</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11</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21</m:t>
            </m:r>
          </m:num>
          <m:den>
            <m:r>
              <w:rPr>
                <w:rFonts w:ascii="Cambria Math" w:hAnsi="Cambria Math"/>
              </w:rPr>
              <m:t>2</m:t>
            </m:r>
          </m:den>
        </m:f>
        <m:r>
          <w:rPr>
            <w:rFonts w:ascii="Cambria Math" w:hAnsi="Cambria Math"/>
          </w:rPr>
          <m:t>=16</m:t>
        </m:r>
      </m:oMath>
      <w:r>
        <w:rPr>
          <w:rFonts w:eastAsiaTheme="minorEastAsia"/>
        </w:rPr>
        <w:t xml:space="preserve"> </w:t>
      </w:r>
      <w:r w:rsidRPr="002258AF">
        <w:rPr>
          <w:rFonts w:eastAsiaTheme="minorEastAsia"/>
          <w:i/>
          <w:iCs/>
        </w:rPr>
        <w:t>(triệu người / năm)</w:t>
      </w:r>
    </w:p>
    <w:p w14:paraId="33EDCA9D" w14:textId="7492ED2D" w:rsidR="00715601" w:rsidRDefault="00715601" w:rsidP="00B142C2">
      <w:pPr>
        <w:pStyle w:val="ListParagraph"/>
        <w:numPr>
          <w:ilvl w:val="0"/>
          <w:numId w:val="4"/>
        </w:numPr>
        <w:spacing w:line="360" w:lineRule="auto"/>
      </w:pPr>
      <w:r>
        <w:lastRenderedPageBreak/>
        <w:t>Như vậy, tốc độ tăng dân số trong năm 1920 xấp xỉ 16 triệu người / năm</w:t>
      </w:r>
      <w:r w:rsidR="00B142C2">
        <w:t>.</w:t>
      </w:r>
    </w:p>
    <w:p w14:paraId="6C6CFD8F" w14:textId="6058CE55" w:rsidR="0059366D" w:rsidRDefault="0059366D" w:rsidP="0059366D">
      <w:pPr>
        <w:pStyle w:val="ListParagraph"/>
        <w:numPr>
          <w:ilvl w:val="0"/>
          <w:numId w:val="4"/>
        </w:numPr>
      </w:pPr>
      <w:r>
        <w:t>Để ước lượng tốc độ tăng dân số trong năm 19</w:t>
      </w:r>
      <w:r>
        <w:t>8</w:t>
      </w:r>
      <w:r>
        <w:t>0, ta sẽ sử dụng độ dốc của cát tuyến thứ nhất đi qua hai điểm (19</w:t>
      </w:r>
      <w:r>
        <w:t>7</w:t>
      </w:r>
      <w:r>
        <w:t xml:space="preserve">0; </w:t>
      </w:r>
      <w:r>
        <w:t>371</w:t>
      </w:r>
      <w:r>
        <w:t>0), (19</w:t>
      </w:r>
      <w:r>
        <w:t>8</w:t>
      </w:r>
      <w:r>
        <w:t xml:space="preserve">0; </w:t>
      </w:r>
      <w:r>
        <w:t>445</w:t>
      </w:r>
      <w:r>
        <w:t>0) và độ dốc của cát tuyến thứ hai đi qua hai điểm (19</w:t>
      </w:r>
      <w:r>
        <w:t>8</w:t>
      </w:r>
      <w:r>
        <w:t xml:space="preserve">0; </w:t>
      </w:r>
      <w:r>
        <w:t>445</w:t>
      </w:r>
      <w:r>
        <w:t>0), (19</w:t>
      </w:r>
      <w:r>
        <w:t>9</w:t>
      </w:r>
      <w:r>
        <w:t xml:space="preserve">0; </w:t>
      </w:r>
      <w:r>
        <w:t>528</w:t>
      </w:r>
      <w:r>
        <w:t>0).</w:t>
      </w:r>
    </w:p>
    <w:p w14:paraId="2C483BE1" w14:textId="77777777" w:rsidR="0059366D" w:rsidRDefault="0059366D" w:rsidP="0059366D">
      <w:pPr>
        <w:pStyle w:val="ListParagraph"/>
        <w:spacing w:line="360" w:lineRule="auto"/>
        <w:ind w:left="1080"/>
      </w:pPr>
      <w:r>
        <w:t>Độ dốc của cát tuyến thứ nhất:</w:t>
      </w:r>
    </w:p>
    <w:p w14:paraId="6A2DF3FD" w14:textId="7492D62E" w:rsidR="0059366D" w:rsidRPr="002258AF" w:rsidRDefault="0059366D" w:rsidP="0059366D">
      <w:pPr>
        <w:pStyle w:val="ListParagraph"/>
        <w:spacing w:line="360" w:lineRule="auto"/>
        <w:ind w:left="1080"/>
        <w:jc w:val="center"/>
      </w:pPr>
      <m:oMath>
        <m:sSub>
          <m:sSubPr>
            <m:ctrlPr>
              <w:rPr>
                <w:rFonts w:ascii="Cambria Math" w:hAnsi="Cambria Math"/>
                <w:i/>
              </w:rPr>
            </m:ctrlPr>
          </m:sSubPr>
          <m:e>
            <m:r>
              <w:rPr>
                <w:rFonts w:ascii="Cambria Math" w:hAnsi="Cambria Math"/>
              </w:rPr>
              <m:t>slope</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 xml:space="preserve">4450 </m:t>
            </m:r>
            <m:r>
              <w:rPr>
                <w:rFonts w:ascii="Cambria Math" w:hAnsi="Cambria Math"/>
              </w:rPr>
              <m:t>-</m:t>
            </m:r>
            <m:r>
              <w:rPr>
                <w:rFonts w:ascii="Cambria Math" w:hAnsi="Cambria Math"/>
              </w:rPr>
              <m:t xml:space="preserve"> 3710</m:t>
            </m:r>
          </m:num>
          <m:den>
            <m:r>
              <w:rPr>
                <w:rFonts w:ascii="Cambria Math" w:hAnsi="Cambria Math"/>
              </w:rPr>
              <m:t>19</m:t>
            </m:r>
            <m:r>
              <w:rPr>
                <w:rFonts w:ascii="Cambria Math" w:hAnsi="Cambria Math"/>
              </w:rPr>
              <m:t>8</m:t>
            </m:r>
            <m:r>
              <w:rPr>
                <w:rFonts w:ascii="Cambria Math" w:hAnsi="Cambria Math"/>
              </w:rPr>
              <m:t>0</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19</m:t>
            </m:r>
            <m:r>
              <w:rPr>
                <w:rFonts w:ascii="Cambria Math" w:hAnsi="Cambria Math"/>
              </w:rPr>
              <m:t>7</m:t>
            </m:r>
            <m:r>
              <w:rPr>
                <w:rFonts w:ascii="Cambria Math" w:hAnsi="Cambria Math"/>
              </w:rPr>
              <m:t>0</m:t>
            </m:r>
          </m:den>
        </m:f>
        <m:r>
          <w:rPr>
            <w:rFonts w:ascii="Cambria Math" w:hAnsi="Cambria Math"/>
          </w:rPr>
          <m:t>=</m:t>
        </m:r>
        <m:r>
          <w:rPr>
            <w:rFonts w:ascii="Cambria Math" w:hAnsi="Cambria Math"/>
          </w:rPr>
          <m:t>74</m:t>
        </m:r>
      </m:oMath>
      <w:r>
        <w:rPr>
          <w:rFonts w:eastAsiaTheme="minorEastAsia"/>
        </w:rPr>
        <w:t xml:space="preserve"> </w:t>
      </w:r>
      <w:r w:rsidRPr="002258AF">
        <w:rPr>
          <w:rFonts w:eastAsiaTheme="minorEastAsia"/>
          <w:i/>
          <w:iCs/>
        </w:rPr>
        <w:t>(triệu người / năm)</w:t>
      </w:r>
    </w:p>
    <w:p w14:paraId="7FF61529" w14:textId="77777777" w:rsidR="0059366D" w:rsidRDefault="0059366D" w:rsidP="0059366D">
      <w:pPr>
        <w:pStyle w:val="ListParagraph"/>
        <w:spacing w:line="360" w:lineRule="auto"/>
        <w:ind w:left="1080"/>
      </w:pPr>
      <w:r>
        <w:t>Độ dốc của cát tuyến thứ hai:</w:t>
      </w:r>
    </w:p>
    <w:p w14:paraId="1E96C773" w14:textId="7E84694A" w:rsidR="0059366D" w:rsidRPr="002258AF" w:rsidRDefault="0059366D" w:rsidP="0059366D">
      <w:pPr>
        <w:pStyle w:val="ListParagraph"/>
        <w:spacing w:line="360" w:lineRule="auto"/>
        <w:ind w:left="1080"/>
        <w:jc w:val="center"/>
      </w:pPr>
      <m:oMath>
        <m:sSub>
          <m:sSubPr>
            <m:ctrlPr>
              <w:rPr>
                <w:rFonts w:ascii="Cambria Math" w:hAnsi="Cambria Math"/>
                <w:i/>
              </w:rPr>
            </m:ctrlPr>
          </m:sSubPr>
          <m:e>
            <m:r>
              <w:rPr>
                <w:rFonts w:ascii="Cambria Math" w:hAnsi="Cambria Math"/>
              </w:rPr>
              <m:t>slope</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 xml:space="preserve">5280 </m:t>
            </m:r>
            <m:r>
              <w:rPr>
                <w:rFonts w:ascii="Cambria Math" w:hAnsi="Cambria Math"/>
              </w:rPr>
              <m:t>-</m:t>
            </m:r>
            <m:r>
              <w:rPr>
                <w:rFonts w:ascii="Cambria Math" w:hAnsi="Cambria Math"/>
              </w:rPr>
              <m:t xml:space="preserve"> 4450</m:t>
            </m:r>
          </m:num>
          <m:den>
            <m:r>
              <w:rPr>
                <w:rFonts w:ascii="Cambria Math" w:hAnsi="Cambria Math"/>
              </w:rPr>
              <m:t>19</m:t>
            </m:r>
            <m:r>
              <w:rPr>
                <w:rFonts w:ascii="Cambria Math" w:hAnsi="Cambria Math"/>
              </w:rPr>
              <m:t>9</m:t>
            </m:r>
            <m:r>
              <w:rPr>
                <w:rFonts w:ascii="Cambria Math" w:hAnsi="Cambria Math"/>
              </w:rPr>
              <m:t>0</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19</m:t>
            </m:r>
            <m:r>
              <w:rPr>
                <w:rFonts w:ascii="Cambria Math" w:hAnsi="Cambria Math"/>
              </w:rPr>
              <m:t>8</m:t>
            </m:r>
            <m:r>
              <w:rPr>
                <w:rFonts w:ascii="Cambria Math" w:hAnsi="Cambria Math"/>
              </w:rPr>
              <m:t>0</m:t>
            </m:r>
          </m:den>
        </m:f>
        <m:r>
          <w:rPr>
            <w:rFonts w:ascii="Cambria Math" w:hAnsi="Cambria Math"/>
          </w:rPr>
          <m:t>=</m:t>
        </m:r>
        <m:r>
          <w:rPr>
            <w:rFonts w:ascii="Cambria Math" w:hAnsi="Cambria Math"/>
          </w:rPr>
          <m:t>83</m:t>
        </m:r>
      </m:oMath>
      <w:r>
        <w:rPr>
          <w:rFonts w:eastAsiaTheme="minorEastAsia"/>
        </w:rPr>
        <w:t xml:space="preserve"> </w:t>
      </w:r>
      <w:r w:rsidRPr="002258AF">
        <w:rPr>
          <w:rFonts w:eastAsiaTheme="minorEastAsia"/>
          <w:i/>
          <w:iCs/>
        </w:rPr>
        <w:t>(triệu người / năm)</w:t>
      </w:r>
    </w:p>
    <w:p w14:paraId="196E3C81" w14:textId="77777777" w:rsidR="0059366D" w:rsidRDefault="0059366D" w:rsidP="0059366D">
      <w:pPr>
        <w:pStyle w:val="ListParagraph"/>
        <w:spacing w:line="360" w:lineRule="auto"/>
        <w:ind w:left="1080"/>
      </w:pPr>
      <w:r>
        <w:t>Trung bình độ dốc của hai cát tuyến:</w:t>
      </w:r>
    </w:p>
    <w:p w14:paraId="3513DD68" w14:textId="738C4A16" w:rsidR="0059366D" w:rsidRPr="002258AF" w:rsidRDefault="0059366D" w:rsidP="0059366D">
      <w:pPr>
        <w:pStyle w:val="ListParagraph"/>
        <w:ind w:left="1080"/>
        <w:jc w:val="center"/>
      </w:pPr>
      <m:oMath>
        <m:r>
          <w:rPr>
            <w:rFonts w:ascii="Cambria Math" w:hAnsi="Cambria Math"/>
          </w:rPr>
          <m:t xml:space="preserve">average slope= </m:t>
        </m:r>
        <m:f>
          <m:fPr>
            <m:ctrlPr>
              <w:rPr>
                <w:rFonts w:ascii="Cambria Math" w:hAnsi="Cambria Math"/>
                <w:i/>
              </w:rPr>
            </m:ctrlPr>
          </m:fPr>
          <m:num>
            <m:sSub>
              <m:sSubPr>
                <m:ctrlPr>
                  <w:rPr>
                    <w:rFonts w:ascii="Cambria Math" w:hAnsi="Cambria Math"/>
                    <w:i/>
                  </w:rPr>
                </m:ctrlPr>
              </m:sSubPr>
              <m:e>
                <m:r>
                  <w:rPr>
                    <w:rFonts w:ascii="Cambria Math" w:hAnsi="Cambria Math"/>
                  </w:rPr>
                  <m:t>slope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slope</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74</m:t>
            </m:r>
            <m:r>
              <w:rPr>
                <w:rFonts w:ascii="Cambria Math" w:hAnsi="Cambria Math"/>
              </w:rPr>
              <m:t xml:space="preserve"> + </m:t>
            </m:r>
            <m:r>
              <w:rPr>
                <w:rFonts w:ascii="Cambria Math" w:hAnsi="Cambria Math"/>
              </w:rPr>
              <m:t>83</m:t>
            </m:r>
          </m:num>
          <m:den>
            <m:r>
              <w:rPr>
                <w:rFonts w:ascii="Cambria Math" w:hAnsi="Cambria Math"/>
              </w:rPr>
              <m:t>2</m:t>
            </m:r>
          </m:den>
        </m:f>
        <m:r>
          <w:rPr>
            <w:rFonts w:ascii="Cambria Math" w:hAnsi="Cambria Math"/>
          </w:rPr>
          <m:t>=</m:t>
        </m:r>
        <m:r>
          <w:rPr>
            <w:rFonts w:ascii="Cambria Math" w:hAnsi="Cambria Math"/>
          </w:rPr>
          <m:t>78.5</m:t>
        </m:r>
      </m:oMath>
      <w:r>
        <w:rPr>
          <w:rFonts w:eastAsiaTheme="minorEastAsia"/>
        </w:rPr>
        <w:t xml:space="preserve"> </w:t>
      </w:r>
      <w:r w:rsidRPr="002258AF">
        <w:rPr>
          <w:rFonts w:eastAsiaTheme="minorEastAsia"/>
          <w:i/>
          <w:iCs/>
        </w:rPr>
        <w:t>(triệu người / năm)</w:t>
      </w:r>
    </w:p>
    <w:p w14:paraId="234C9B5A" w14:textId="6E38AE5F" w:rsidR="0059366D" w:rsidRDefault="0059366D" w:rsidP="00E72CB6">
      <w:pPr>
        <w:pStyle w:val="ListParagraph"/>
        <w:numPr>
          <w:ilvl w:val="0"/>
          <w:numId w:val="4"/>
        </w:numPr>
        <w:spacing w:line="360" w:lineRule="auto"/>
      </w:pPr>
      <w:r>
        <w:t>Như vậy, tốc độ tăng dân số trong năm 19</w:t>
      </w:r>
      <w:r w:rsidR="00B142C2">
        <w:t>8</w:t>
      </w:r>
      <w:r>
        <w:t xml:space="preserve">0 xấp xỉ </w:t>
      </w:r>
      <w:r w:rsidR="00B142C2">
        <w:t>78.5</w:t>
      </w:r>
      <w:r>
        <w:t xml:space="preserve"> triệu người / năm</w:t>
      </w:r>
      <w:r w:rsidR="00B142C2">
        <w:t>.</w:t>
      </w:r>
    </w:p>
    <w:p w14:paraId="2F59BCCA" w14:textId="65422F64" w:rsidR="00B142C2" w:rsidRDefault="00E72CB6" w:rsidP="00B142C2">
      <w:pPr>
        <w:pStyle w:val="ListParagraph"/>
        <w:numPr>
          <w:ilvl w:val="0"/>
          <w:numId w:val="12"/>
        </w:numPr>
      </w:pPr>
      <w:r>
        <w:t xml:space="preserve">Sử dụng công cụ máy tính để tìm hàm đa thức bậc ba mô hình hóa dữ liệu trên. </w:t>
      </w:r>
    </w:p>
    <w:p w14:paraId="0F3C356D" w14:textId="38D18F4C" w:rsidR="000C43FD" w:rsidRDefault="000C43FD" w:rsidP="000C43FD">
      <w:pPr>
        <w:pStyle w:val="ListParagraph"/>
        <w:numPr>
          <w:ilvl w:val="0"/>
          <w:numId w:val="4"/>
        </w:numPr>
      </w:pPr>
      <w:r>
        <w:t>Ở đây, ta sẽ sử dụng phần mềm Matlab để tìm hàm.</w:t>
      </w:r>
    </w:p>
    <w:p w14:paraId="104D1AFF" w14:textId="77777777" w:rsidR="000C43FD" w:rsidRDefault="000C43FD" w:rsidP="000C43FD">
      <w:pPr>
        <w:pStyle w:val="ListParagraph"/>
        <w:numPr>
          <w:ilvl w:val="0"/>
          <w:numId w:val="4"/>
        </w:numPr>
      </w:pPr>
    </w:p>
    <w:sectPr w:rsidR="000C4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F0154"/>
    <w:multiLevelType w:val="hybridMultilevel"/>
    <w:tmpl w:val="7E7CDBA4"/>
    <w:lvl w:ilvl="0" w:tplc="E6EEF49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E1300"/>
    <w:multiLevelType w:val="hybridMultilevel"/>
    <w:tmpl w:val="001447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77B7231"/>
    <w:multiLevelType w:val="hybridMultilevel"/>
    <w:tmpl w:val="9738C4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F49AF"/>
    <w:multiLevelType w:val="hybridMultilevel"/>
    <w:tmpl w:val="001447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39127F5"/>
    <w:multiLevelType w:val="multilevel"/>
    <w:tmpl w:val="0014478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A9E2733"/>
    <w:multiLevelType w:val="hybridMultilevel"/>
    <w:tmpl w:val="BCF8F330"/>
    <w:lvl w:ilvl="0" w:tplc="3A1CBBC2">
      <w:start w:val="1"/>
      <w:numFmt w:val="decimal"/>
      <w:lvlText w:val="%1."/>
      <w:lvlJc w:val="left"/>
      <w:pPr>
        <w:ind w:left="1080" w:hanging="360"/>
      </w:pPr>
      <w:rPr>
        <w:rFonts w:asciiTheme="minorHAnsi" w:eastAsiaTheme="minorEastAsia" w:hAnsiTheme="minorHAnsi" w:cstheme="minorBidi" w:hint="default"/>
        <w:i w:val="0"/>
        <w:noProof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39E13CB9"/>
    <w:multiLevelType w:val="hybridMultilevel"/>
    <w:tmpl w:val="001447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B027B95"/>
    <w:multiLevelType w:val="hybridMultilevel"/>
    <w:tmpl w:val="5E4AD576"/>
    <w:lvl w:ilvl="0" w:tplc="973A1DFA">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3CE9045C"/>
    <w:multiLevelType w:val="hybridMultilevel"/>
    <w:tmpl w:val="853A7C0A"/>
    <w:lvl w:ilvl="0" w:tplc="6E0416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9B9281C"/>
    <w:multiLevelType w:val="hybridMultilevel"/>
    <w:tmpl w:val="001447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79493C13"/>
    <w:multiLevelType w:val="hybridMultilevel"/>
    <w:tmpl w:val="001447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7EA26FAC"/>
    <w:multiLevelType w:val="hybridMultilevel"/>
    <w:tmpl w:val="0014478A"/>
    <w:lvl w:ilvl="0" w:tplc="6E80B1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82634995">
    <w:abstractNumId w:val="2"/>
  </w:num>
  <w:num w:numId="2" w16cid:durableId="1762019809">
    <w:abstractNumId w:val="0"/>
  </w:num>
  <w:num w:numId="3" w16cid:durableId="879323342">
    <w:abstractNumId w:val="5"/>
  </w:num>
  <w:num w:numId="4" w16cid:durableId="459997975">
    <w:abstractNumId w:val="7"/>
  </w:num>
  <w:num w:numId="5" w16cid:durableId="1298956027">
    <w:abstractNumId w:val="11"/>
  </w:num>
  <w:num w:numId="6" w16cid:durableId="236942257">
    <w:abstractNumId w:val="4"/>
  </w:num>
  <w:num w:numId="7" w16cid:durableId="1119451285">
    <w:abstractNumId w:val="8"/>
  </w:num>
  <w:num w:numId="8" w16cid:durableId="65613050">
    <w:abstractNumId w:val="9"/>
  </w:num>
  <w:num w:numId="9" w16cid:durableId="467208235">
    <w:abstractNumId w:val="1"/>
  </w:num>
  <w:num w:numId="10" w16cid:durableId="7954266">
    <w:abstractNumId w:val="3"/>
  </w:num>
  <w:num w:numId="11" w16cid:durableId="1612321667">
    <w:abstractNumId w:val="10"/>
  </w:num>
  <w:num w:numId="12" w16cid:durableId="10415884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2D"/>
    <w:rsid w:val="00005031"/>
    <w:rsid w:val="00012815"/>
    <w:rsid w:val="000309AF"/>
    <w:rsid w:val="0005253E"/>
    <w:rsid w:val="00067FF3"/>
    <w:rsid w:val="000717D9"/>
    <w:rsid w:val="00080301"/>
    <w:rsid w:val="00083D78"/>
    <w:rsid w:val="000919CC"/>
    <w:rsid w:val="0009448E"/>
    <w:rsid w:val="000A1BAB"/>
    <w:rsid w:val="000B1286"/>
    <w:rsid w:val="000C43FD"/>
    <w:rsid w:val="000D051B"/>
    <w:rsid w:val="00102751"/>
    <w:rsid w:val="00110B25"/>
    <w:rsid w:val="001709F2"/>
    <w:rsid w:val="00176FA4"/>
    <w:rsid w:val="00186398"/>
    <w:rsid w:val="001B2535"/>
    <w:rsid w:val="001E65B4"/>
    <w:rsid w:val="001F0A2D"/>
    <w:rsid w:val="001F5B8E"/>
    <w:rsid w:val="00204EC2"/>
    <w:rsid w:val="00207537"/>
    <w:rsid w:val="00210BE0"/>
    <w:rsid w:val="002258AF"/>
    <w:rsid w:val="00231B74"/>
    <w:rsid w:val="002340FC"/>
    <w:rsid w:val="00234F5B"/>
    <w:rsid w:val="002409A2"/>
    <w:rsid w:val="00252829"/>
    <w:rsid w:val="002577CA"/>
    <w:rsid w:val="002636CC"/>
    <w:rsid w:val="00291B93"/>
    <w:rsid w:val="002D6FAB"/>
    <w:rsid w:val="002E599B"/>
    <w:rsid w:val="002F1C26"/>
    <w:rsid w:val="00302E86"/>
    <w:rsid w:val="00303BB5"/>
    <w:rsid w:val="00321068"/>
    <w:rsid w:val="0034559C"/>
    <w:rsid w:val="003563DF"/>
    <w:rsid w:val="00371592"/>
    <w:rsid w:val="0037736D"/>
    <w:rsid w:val="00383252"/>
    <w:rsid w:val="003919BD"/>
    <w:rsid w:val="00391A74"/>
    <w:rsid w:val="003966FC"/>
    <w:rsid w:val="003A47C5"/>
    <w:rsid w:val="003B7D49"/>
    <w:rsid w:val="003C5B5E"/>
    <w:rsid w:val="003D3053"/>
    <w:rsid w:val="003F2B98"/>
    <w:rsid w:val="00424662"/>
    <w:rsid w:val="00437B25"/>
    <w:rsid w:val="00441C83"/>
    <w:rsid w:val="00455990"/>
    <w:rsid w:val="004615A8"/>
    <w:rsid w:val="004D1CE7"/>
    <w:rsid w:val="004D4723"/>
    <w:rsid w:val="00503A28"/>
    <w:rsid w:val="00503E26"/>
    <w:rsid w:val="00507083"/>
    <w:rsid w:val="00511CE1"/>
    <w:rsid w:val="00512798"/>
    <w:rsid w:val="005271D4"/>
    <w:rsid w:val="0056044B"/>
    <w:rsid w:val="00562D7A"/>
    <w:rsid w:val="00563BE3"/>
    <w:rsid w:val="00573830"/>
    <w:rsid w:val="00574BE9"/>
    <w:rsid w:val="0059366D"/>
    <w:rsid w:val="00595AE2"/>
    <w:rsid w:val="005A5BD8"/>
    <w:rsid w:val="005A6B74"/>
    <w:rsid w:val="005B0158"/>
    <w:rsid w:val="00627C5F"/>
    <w:rsid w:val="006432C9"/>
    <w:rsid w:val="006454F3"/>
    <w:rsid w:val="00671512"/>
    <w:rsid w:val="00674A0F"/>
    <w:rsid w:val="00683FAF"/>
    <w:rsid w:val="006A1F81"/>
    <w:rsid w:val="006D182B"/>
    <w:rsid w:val="006E51BA"/>
    <w:rsid w:val="00703E11"/>
    <w:rsid w:val="00706AF6"/>
    <w:rsid w:val="00715601"/>
    <w:rsid w:val="0073218F"/>
    <w:rsid w:val="007400AB"/>
    <w:rsid w:val="007505CE"/>
    <w:rsid w:val="00764F3B"/>
    <w:rsid w:val="00777A38"/>
    <w:rsid w:val="00787660"/>
    <w:rsid w:val="007A789C"/>
    <w:rsid w:val="007B055B"/>
    <w:rsid w:val="007B36FF"/>
    <w:rsid w:val="007D05F6"/>
    <w:rsid w:val="007D6218"/>
    <w:rsid w:val="007D6583"/>
    <w:rsid w:val="007E5EBE"/>
    <w:rsid w:val="008054C3"/>
    <w:rsid w:val="0082148D"/>
    <w:rsid w:val="00822C3E"/>
    <w:rsid w:val="0083582B"/>
    <w:rsid w:val="0084166D"/>
    <w:rsid w:val="00843656"/>
    <w:rsid w:val="00884953"/>
    <w:rsid w:val="008858F1"/>
    <w:rsid w:val="008923F9"/>
    <w:rsid w:val="00894316"/>
    <w:rsid w:val="00896023"/>
    <w:rsid w:val="008A4658"/>
    <w:rsid w:val="008A5E4C"/>
    <w:rsid w:val="008B5934"/>
    <w:rsid w:val="008C1865"/>
    <w:rsid w:val="008D7355"/>
    <w:rsid w:val="00902B09"/>
    <w:rsid w:val="009100A2"/>
    <w:rsid w:val="00924863"/>
    <w:rsid w:val="009379EE"/>
    <w:rsid w:val="00944211"/>
    <w:rsid w:val="009512F3"/>
    <w:rsid w:val="00966A53"/>
    <w:rsid w:val="009838AC"/>
    <w:rsid w:val="009840AE"/>
    <w:rsid w:val="00984F62"/>
    <w:rsid w:val="009955E1"/>
    <w:rsid w:val="009A5DA3"/>
    <w:rsid w:val="009E156C"/>
    <w:rsid w:val="009E43A8"/>
    <w:rsid w:val="009F7D3E"/>
    <w:rsid w:val="00A00B69"/>
    <w:rsid w:val="00A22D47"/>
    <w:rsid w:val="00A51746"/>
    <w:rsid w:val="00A6481C"/>
    <w:rsid w:val="00A85968"/>
    <w:rsid w:val="00AA2F2E"/>
    <w:rsid w:val="00AD6F3A"/>
    <w:rsid w:val="00AF55BB"/>
    <w:rsid w:val="00B142C2"/>
    <w:rsid w:val="00B16078"/>
    <w:rsid w:val="00B20B73"/>
    <w:rsid w:val="00B4636B"/>
    <w:rsid w:val="00B64867"/>
    <w:rsid w:val="00B96E26"/>
    <w:rsid w:val="00BA2BD2"/>
    <w:rsid w:val="00BD391A"/>
    <w:rsid w:val="00BE1F56"/>
    <w:rsid w:val="00C02F4B"/>
    <w:rsid w:val="00C03256"/>
    <w:rsid w:val="00C110FA"/>
    <w:rsid w:val="00C12299"/>
    <w:rsid w:val="00C15223"/>
    <w:rsid w:val="00C47A18"/>
    <w:rsid w:val="00C6032E"/>
    <w:rsid w:val="00C81E1C"/>
    <w:rsid w:val="00CA14D1"/>
    <w:rsid w:val="00CC5E06"/>
    <w:rsid w:val="00CD1029"/>
    <w:rsid w:val="00CF57BB"/>
    <w:rsid w:val="00D065A8"/>
    <w:rsid w:val="00D1489E"/>
    <w:rsid w:val="00D2342C"/>
    <w:rsid w:val="00D45073"/>
    <w:rsid w:val="00D5075B"/>
    <w:rsid w:val="00D6207F"/>
    <w:rsid w:val="00D8383A"/>
    <w:rsid w:val="00D9366F"/>
    <w:rsid w:val="00DA2A20"/>
    <w:rsid w:val="00DB0461"/>
    <w:rsid w:val="00DB6629"/>
    <w:rsid w:val="00DC6312"/>
    <w:rsid w:val="00DD2928"/>
    <w:rsid w:val="00DD7932"/>
    <w:rsid w:val="00DE12D4"/>
    <w:rsid w:val="00DE73F0"/>
    <w:rsid w:val="00DF15DF"/>
    <w:rsid w:val="00DF2C30"/>
    <w:rsid w:val="00DF70A8"/>
    <w:rsid w:val="00E00342"/>
    <w:rsid w:val="00E114CD"/>
    <w:rsid w:val="00E13E00"/>
    <w:rsid w:val="00E235A4"/>
    <w:rsid w:val="00E3321B"/>
    <w:rsid w:val="00E63D8F"/>
    <w:rsid w:val="00E72CB6"/>
    <w:rsid w:val="00E738AE"/>
    <w:rsid w:val="00E850DB"/>
    <w:rsid w:val="00EB0DE3"/>
    <w:rsid w:val="00EB2919"/>
    <w:rsid w:val="00ED191A"/>
    <w:rsid w:val="00F03CAC"/>
    <w:rsid w:val="00F1182D"/>
    <w:rsid w:val="00F174FB"/>
    <w:rsid w:val="00F20A83"/>
    <w:rsid w:val="00F37BE9"/>
    <w:rsid w:val="00F43A0B"/>
    <w:rsid w:val="00F818E2"/>
    <w:rsid w:val="00FC1C66"/>
    <w:rsid w:val="00FC28F9"/>
    <w:rsid w:val="00FC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3D76"/>
  <w15:chartTrackingRefBased/>
  <w15:docId w15:val="{10589D53-C88C-41CF-B856-A30AF817E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204EC2"/>
    <w:pPr>
      <w:keepNext/>
      <w:keepLines/>
      <w:spacing w:before="360" w:after="120" w:line="276" w:lineRule="auto"/>
      <w:outlineLvl w:val="0"/>
    </w:pPr>
    <w:rPr>
      <w:rFonts w:eastAsiaTheme="majorEastAsia" w:cstheme="majorBidi"/>
      <w:kern w:val="0"/>
      <w:szCs w:val="32"/>
      <w:lang w:val="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5073"/>
    <w:pPr>
      <w:ind w:left="720"/>
      <w:contextualSpacing/>
    </w:pPr>
  </w:style>
  <w:style w:type="character" w:customStyle="1" w:styleId="Heading1Char">
    <w:name w:val="Heading 1 Char"/>
    <w:basedOn w:val="DefaultParagraphFont"/>
    <w:link w:val="Heading1"/>
    <w:uiPriority w:val="9"/>
    <w:rsid w:val="00204EC2"/>
    <w:rPr>
      <w:rFonts w:eastAsiaTheme="majorEastAsia" w:cstheme="majorBidi"/>
      <w:kern w:val="0"/>
      <w:szCs w:val="32"/>
      <w:lang w:val="vi-VN"/>
      <w14:ligatures w14:val="none"/>
    </w:rPr>
  </w:style>
  <w:style w:type="character" w:styleId="PlaceholderText">
    <w:name w:val="Placeholder Text"/>
    <w:basedOn w:val="DefaultParagraphFont"/>
    <w:uiPriority w:val="99"/>
    <w:semiHidden/>
    <w:rsid w:val="00902B09"/>
    <w:rPr>
      <w:color w:val="666666"/>
    </w:rPr>
  </w:style>
  <w:style w:type="table" w:styleId="TableGrid">
    <w:name w:val="Table Grid"/>
    <w:basedOn w:val="TableNormal"/>
    <w:uiPriority w:val="39"/>
    <w:rsid w:val="00563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1047</TotalTime>
  <Pages>13</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34</cp:revision>
  <dcterms:created xsi:type="dcterms:W3CDTF">2023-11-09T05:56:00Z</dcterms:created>
  <dcterms:modified xsi:type="dcterms:W3CDTF">2023-11-11T03:17:00Z</dcterms:modified>
</cp:coreProperties>
</file>