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A9F1E4" w14:textId="5A3FFF16" w:rsidR="00535F8C" w:rsidRDefault="00535F8C" w:rsidP="00535F8C">
      <w:pPr>
        <w:pStyle w:val="ListParagraph"/>
        <w:numPr>
          <w:ilvl w:val="0"/>
          <w:numId w:val="1"/>
        </w:numPr>
      </w:pPr>
      <w:r>
        <w:t>Tickit?</w:t>
      </w:r>
    </w:p>
    <w:p w14:paraId="361DD61B" w14:textId="20CA0CC7" w:rsidR="00535F8C" w:rsidRDefault="00AC5C00" w:rsidP="00535F8C">
      <w:pPr>
        <w:pStyle w:val="ListParagraph"/>
        <w:numPr>
          <w:ilvl w:val="0"/>
          <w:numId w:val="5"/>
        </w:numPr>
      </w:pPr>
      <w:r>
        <w:t>Minh họa</w:t>
      </w:r>
    </w:p>
    <w:p w14:paraId="296696E2" w14:textId="79761814" w:rsidR="00AC5C00" w:rsidRDefault="00AC5C00" w:rsidP="00AC5C00">
      <w:pPr>
        <w:pStyle w:val="ListParagraph"/>
      </w:pPr>
      <w:r>
        <w:rPr>
          <w:noProof/>
        </w:rPr>
        <w:drawing>
          <wp:inline distT="0" distB="0" distL="0" distR="0" wp14:anchorId="7D34B5CB" wp14:editId="343F0335">
            <wp:extent cx="5943600" cy="3826510"/>
            <wp:effectExtent l="0" t="0" r="0" b="2540"/>
            <wp:docPr id="6496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4028" name="Picture 64964028"/>
                    <pic:cNvPicPr/>
                  </pic:nvPicPr>
                  <pic:blipFill>
                    <a:blip r:embed="rId5">
                      <a:extLst>
                        <a:ext uri="{28A0092B-C50C-407E-A947-70E740481C1C}">
                          <a14:useLocalDpi xmlns:a14="http://schemas.microsoft.com/office/drawing/2010/main" val="0"/>
                        </a:ext>
                      </a:extLst>
                    </a:blip>
                    <a:stretch>
                      <a:fillRect/>
                    </a:stretch>
                  </pic:blipFill>
                  <pic:spPr>
                    <a:xfrm>
                      <a:off x="0" y="0"/>
                      <a:ext cx="5943600" cy="3826510"/>
                    </a:xfrm>
                    <a:prstGeom prst="rect">
                      <a:avLst/>
                    </a:prstGeom>
                  </pic:spPr>
                </pic:pic>
              </a:graphicData>
            </a:graphic>
          </wp:inline>
        </w:drawing>
      </w:r>
    </w:p>
    <w:p w14:paraId="46C8D670" w14:textId="5B997F36" w:rsidR="00AC5C00" w:rsidRDefault="00AC5C00" w:rsidP="00AC5C00">
      <w:pPr>
        <w:pStyle w:val="ListParagraph"/>
        <w:numPr>
          <w:ilvl w:val="0"/>
          <w:numId w:val="5"/>
        </w:numPr>
      </w:pPr>
      <w:r>
        <w:t>Cách chỉnh Clock</w:t>
      </w:r>
    </w:p>
    <w:p w14:paraId="0F62802D" w14:textId="70430777" w:rsidR="00AC5C00" w:rsidRDefault="00AC5C00" w:rsidP="00AC5C00">
      <w:pPr>
        <w:pStyle w:val="ListParagraph"/>
        <w:numPr>
          <w:ilvl w:val="0"/>
          <w:numId w:val="5"/>
        </w:numPr>
      </w:pPr>
      <w:r>
        <w:t>Trên màn hình LCD, “Freq” nghĩa là tần số Clock, “Duty” nghĩa là phần trăm thời gian Clock ở mức 5 V trong 1 chu kỳ</w:t>
      </w:r>
    </w:p>
    <w:p w14:paraId="5312F119" w14:textId="35CE865F" w:rsidR="00AC5C00" w:rsidRDefault="00AC5C00" w:rsidP="00AC5C00">
      <w:pPr>
        <w:pStyle w:val="ListParagraph"/>
        <w:numPr>
          <w:ilvl w:val="0"/>
          <w:numId w:val="5"/>
        </w:numPr>
      </w:pPr>
      <w:r>
        <w:t>Vặn nút vận cùng chiều kim đồng hồ sẽ tăng “Duty” thêm 10% mỗi cú nhích, và giảm 10% khi ngược chiều</w:t>
      </w:r>
    </w:p>
    <w:p w14:paraId="297E9710" w14:textId="5330E024" w:rsidR="00AC5C00" w:rsidRDefault="00AC5C00" w:rsidP="00AC5C00">
      <w:pPr>
        <w:pStyle w:val="ListParagraph"/>
        <w:numPr>
          <w:ilvl w:val="0"/>
          <w:numId w:val="5"/>
        </w:numPr>
      </w:pPr>
      <w:r>
        <w:t>Để tăng “Freq”, nhấn KEY B, để giảm “Freq”, nhấn KEY C, các giá trị của “Freq” là 2</w:t>
      </w:r>
      <w:r>
        <w:rPr>
          <w:vertAlign w:val="superscript"/>
        </w:rPr>
        <w:t>0</w:t>
      </w:r>
      <w:r>
        <w:t>, 2</w:t>
      </w:r>
      <w:r>
        <w:rPr>
          <w:vertAlign w:val="superscript"/>
        </w:rPr>
        <w:t>1</w:t>
      </w:r>
      <w:r>
        <w:t>, 2</w:t>
      </w:r>
      <w:r>
        <w:rPr>
          <w:vertAlign w:val="superscript"/>
        </w:rPr>
        <w:t>2</w:t>
      </w:r>
      <w:r>
        <w:t>, …, 2</w:t>
      </w:r>
      <w:r>
        <w:rPr>
          <w:vertAlign w:val="superscript"/>
        </w:rPr>
        <w:t>10</w:t>
      </w:r>
    </w:p>
    <w:p w14:paraId="3B5FC7FD" w14:textId="36C16A41" w:rsidR="00AC5C00" w:rsidRDefault="00AC5C00" w:rsidP="00AC5C00">
      <w:pPr>
        <w:pStyle w:val="ListParagraph"/>
        <w:numPr>
          <w:ilvl w:val="0"/>
          <w:numId w:val="5"/>
        </w:numPr>
      </w:pPr>
      <w:r>
        <w:t>Để mỗi cú nhích không tăng giảm 10% nữa mà tăng giảm 1%, hay 2%, …, nhấn KEY A để chuyển sang chế độ chỉnh “Res” thay vì “Freq”, nút nhấn tăng giảm “Res” tương tự “Freq”, các giá trị của “Res” là 1%, 2%, 4%, 5%, 10%</w:t>
      </w:r>
    </w:p>
    <w:p w14:paraId="2C11E65B" w14:textId="6098B44D" w:rsidR="00AC5C00" w:rsidRDefault="00237BF2" w:rsidP="00AC5C00">
      <w:pPr>
        <w:pStyle w:val="ListParagraph"/>
        <w:numPr>
          <w:ilvl w:val="0"/>
          <w:numId w:val="5"/>
        </w:numPr>
      </w:pPr>
      <w:r>
        <w:t xml:space="preserve">Để chuyển sang chế độ </w:t>
      </w:r>
      <w:r w:rsidR="00C2183E">
        <w:t>Clock chỉ phát xung khi mình nhấn nút, thì nhấn giữ KEY A cho đến khi chuyển sang chế độ xung nhân tạo, nếu muốn chuyển về chế độ cũ thì cũng nhấn giữ KEY A</w:t>
      </w:r>
    </w:p>
    <w:p w14:paraId="6F9DEB10" w14:textId="7DFFF788" w:rsidR="00C2183E" w:rsidRDefault="00C2183E" w:rsidP="00AC5C00">
      <w:pPr>
        <w:pStyle w:val="ListParagraph"/>
        <w:numPr>
          <w:ilvl w:val="0"/>
          <w:numId w:val="5"/>
        </w:numPr>
      </w:pPr>
      <w:r>
        <w:t>Ở chế độ này, nhấn KEY A sẽ chuyển đổi giữa xung dương và xung âm, nhấn KEY C để phát xung, nhấn KEY B để tăng thời gian xung tồn tại, có giá trị là 1ms, 10ms, 100ms và 500ms, khi Max mà nhấn lần nữa sẽ quay lại từ đầu</w:t>
      </w:r>
    </w:p>
    <w:p w14:paraId="17C84369" w14:textId="49BBE68C" w:rsidR="00C2183E" w:rsidRDefault="00C2183E" w:rsidP="00AC5C00">
      <w:pPr>
        <w:pStyle w:val="ListParagraph"/>
        <w:numPr>
          <w:ilvl w:val="0"/>
          <w:numId w:val="5"/>
        </w:numPr>
      </w:pPr>
      <w:r>
        <w:t>Cách đọc BCD, ví dụ DCBA = 0010 thì LED 7 đoạn hiện 2, nghĩa là ta đọc theo chiều xuôi của mắt</w:t>
      </w:r>
    </w:p>
    <w:p w14:paraId="3050FEB1" w14:textId="3BC23E2A" w:rsidR="00C2183E" w:rsidRDefault="00C2183E" w:rsidP="00C2183E">
      <w:pPr>
        <w:pStyle w:val="ListParagraph"/>
        <w:numPr>
          <w:ilvl w:val="0"/>
          <w:numId w:val="5"/>
        </w:numPr>
      </w:pPr>
      <w:r>
        <w:t>KEY 0, khi không nhấn thì chân KEY 0 = 5 V, khi nhấn thì = 0 V, ngược lại với KEY 1</w:t>
      </w:r>
    </w:p>
    <w:p w14:paraId="5DCB1912" w14:textId="28B44683" w:rsidR="000C6E75" w:rsidRDefault="000C6E75" w:rsidP="000C6E75">
      <w:pPr>
        <w:pStyle w:val="ListParagraph"/>
        <w:numPr>
          <w:ilvl w:val="0"/>
          <w:numId w:val="1"/>
        </w:numPr>
      </w:pPr>
      <w:r>
        <w:t>O</w:t>
      </w:r>
      <w:r w:rsidRPr="000C6E75">
        <w:t>scilloscope</w:t>
      </w:r>
      <w:r>
        <w:t>?</w:t>
      </w:r>
    </w:p>
    <w:p w14:paraId="62191A9D" w14:textId="461CE6B2" w:rsidR="000C6E75" w:rsidRDefault="000C6E75" w:rsidP="000C6E75">
      <w:pPr>
        <w:pStyle w:val="ListParagraph"/>
      </w:pPr>
      <w:r>
        <w:rPr>
          <w:noProof/>
        </w:rPr>
        <w:lastRenderedPageBreak/>
        <w:drawing>
          <wp:inline distT="0" distB="0" distL="0" distR="0" wp14:anchorId="21EAA476" wp14:editId="176F7111">
            <wp:extent cx="5897880" cy="3660753"/>
            <wp:effectExtent l="0" t="0" r="7620" b="0"/>
            <wp:docPr id="111799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93365" name=""/>
                    <pic:cNvPicPr/>
                  </pic:nvPicPr>
                  <pic:blipFill rotWithShape="1">
                    <a:blip r:embed="rId6"/>
                    <a:srcRect l="19359" t="28262" r="28590" b="14302"/>
                    <a:stretch/>
                  </pic:blipFill>
                  <pic:spPr bwMode="auto">
                    <a:xfrm>
                      <a:off x="0" y="0"/>
                      <a:ext cx="5913022" cy="3670152"/>
                    </a:xfrm>
                    <a:prstGeom prst="rect">
                      <a:avLst/>
                    </a:prstGeom>
                    <a:ln>
                      <a:noFill/>
                    </a:ln>
                    <a:extLst>
                      <a:ext uri="{53640926-AAD7-44D8-BBD7-CCE9431645EC}">
                        <a14:shadowObscured xmlns:a14="http://schemas.microsoft.com/office/drawing/2010/main"/>
                      </a:ext>
                    </a:extLst>
                  </pic:spPr>
                </pic:pic>
              </a:graphicData>
            </a:graphic>
          </wp:inline>
        </w:drawing>
      </w:r>
    </w:p>
    <w:p w14:paraId="0E485F70" w14:textId="65866402" w:rsidR="000C6E75" w:rsidRDefault="00C2335E" w:rsidP="000C6E75">
      <w:pPr>
        <w:pStyle w:val="ListParagraph"/>
        <w:numPr>
          <w:ilvl w:val="0"/>
          <w:numId w:val="5"/>
        </w:numPr>
      </w:pPr>
      <w:r>
        <w:t>Tên là Tektronix TBS1052B</w:t>
      </w:r>
    </w:p>
    <w:p w14:paraId="6AEB6744" w14:textId="2D2CE53A" w:rsidR="004024BF" w:rsidRDefault="004024BF" w:rsidP="004024BF">
      <w:pPr>
        <w:pStyle w:val="ListParagraph"/>
        <w:numPr>
          <w:ilvl w:val="0"/>
          <w:numId w:val="1"/>
        </w:numPr>
      </w:pPr>
      <w:r>
        <w:t>Probe?</w:t>
      </w:r>
    </w:p>
    <w:p w14:paraId="4ED72FF9" w14:textId="34C7AAAC" w:rsidR="004024BF" w:rsidRDefault="004024BF" w:rsidP="004024BF">
      <w:pPr>
        <w:pStyle w:val="ListParagraph"/>
        <w:numPr>
          <w:ilvl w:val="0"/>
          <w:numId w:val="5"/>
        </w:numPr>
      </w:pPr>
      <w:r>
        <w:rPr>
          <w:noProof/>
        </w:rPr>
        <w:drawing>
          <wp:inline distT="0" distB="0" distL="0" distR="0" wp14:anchorId="199B54C3" wp14:editId="36BE8030">
            <wp:extent cx="3474720" cy="2689412"/>
            <wp:effectExtent l="0" t="0" r="0" b="0"/>
            <wp:docPr id="11555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44238" name=""/>
                    <pic:cNvPicPr/>
                  </pic:nvPicPr>
                  <pic:blipFill rotWithShape="1">
                    <a:blip r:embed="rId7"/>
                    <a:srcRect l="26794" t="23704" r="31796" b="19316"/>
                    <a:stretch/>
                  </pic:blipFill>
                  <pic:spPr bwMode="auto">
                    <a:xfrm>
                      <a:off x="0" y="0"/>
                      <a:ext cx="3482370" cy="2695333"/>
                    </a:xfrm>
                    <a:prstGeom prst="rect">
                      <a:avLst/>
                    </a:prstGeom>
                    <a:ln>
                      <a:noFill/>
                    </a:ln>
                    <a:extLst>
                      <a:ext uri="{53640926-AAD7-44D8-BBD7-CCE9431645EC}">
                        <a14:shadowObscured xmlns:a14="http://schemas.microsoft.com/office/drawing/2010/main"/>
                      </a:ext>
                    </a:extLst>
                  </pic:spPr>
                </pic:pic>
              </a:graphicData>
            </a:graphic>
          </wp:inline>
        </w:drawing>
      </w:r>
    </w:p>
    <w:p w14:paraId="1C3D11EA" w14:textId="3916E655" w:rsidR="004024BF" w:rsidRDefault="004024BF" w:rsidP="004024BF">
      <w:pPr>
        <w:pStyle w:val="ListParagraph"/>
        <w:numPr>
          <w:ilvl w:val="0"/>
          <w:numId w:val="5"/>
        </w:numPr>
      </w:pPr>
      <w:r>
        <w:t>Đầu tròn to cắm vào</w:t>
      </w:r>
      <w:r w:rsidR="00F258C3">
        <w:t xml:space="preserve"> cổng tròn màu vàng của Oscilloscope</w:t>
      </w:r>
    </w:p>
    <w:p w14:paraId="14A8B6B5" w14:textId="6987331D" w:rsidR="00F258C3" w:rsidRDefault="00F258C3" w:rsidP="004024BF">
      <w:pPr>
        <w:pStyle w:val="ListParagraph"/>
        <w:numPr>
          <w:ilvl w:val="0"/>
          <w:numId w:val="5"/>
        </w:numPr>
      </w:pPr>
      <w:r>
        <w:t>Đầu của dây nhánh nhỏ có dạng cái kẹp, kẹp vào GND</w:t>
      </w:r>
    </w:p>
    <w:p w14:paraId="3BCA2D8A" w14:textId="327DAB0A" w:rsidR="00F258C3" w:rsidRDefault="00F258C3" w:rsidP="004024BF">
      <w:pPr>
        <w:pStyle w:val="ListParagraph"/>
        <w:numPr>
          <w:ilvl w:val="0"/>
          <w:numId w:val="5"/>
        </w:numPr>
      </w:pPr>
      <w:r>
        <w:t>Đầu chính có dạng cái móc hải tặc móc vào tín hiệu</w:t>
      </w:r>
    </w:p>
    <w:p w14:paraId="3B9A327C" w14:textId="6173E69B" w:rsidR="005F3D3D" w:rsidRDefault="005F3D3D" w:rsidP="004024BF">
      <w:pPr>
        <w:pStyle w:val="ListParagraph"/>
        <w:numPr>
          <w:ilvl w:val="0"/>
          <w:numId w:val="5"/>
        </w:numPr>
      </w:pPr>
      <w:r>
        <w:t>Gạt cái trượt màu đỏ về phía 10X để giảm cường độ tín hiệu 10 lần, về 1X để giữ nguyên cường độ, lợi ích khi giảm cường độ là nhiễu có cường độ nhỏ sẽ bay màu và bạn có thể đo cường độ cực lớn mà không sợ nổ Oscilloscope</w:t>
      </w:r>
    </w:p>
    <w:p w14:paraId="07B5C4A8" w14:textId="4286C1E2" w:rsidR="00C03256" w:rsidRDefault="00B55444" w:rsidP="00B55444">
      <w:pPr>
        <w:pStyle w:val="ListParagraph"/>
        <w:numPr>
          <w:ilvl w:val="0"/>
          <w:numId w:val="1"/>
        </w:numPr>
      </w:pPr>
      <w:r>
        <w:t>Trước Khi Học?</w:t>
      </w:r>
    </w:p>
    <w:p w14:paraId="66C13EDA" w14:textId="6AA56C6B" w:rsidR="00B55444" w:rsidRDefault="00B55444" w:rsidP="00B55444">
      <w:pPr>
        <w:pStyle w:val="ListParagraph"/>
        <w:numPr>
          <w:ilvl w:val="0"/>
          <w:numId w:val="4"/>
        </w:numPr>
      </w:pPr>
      <w:r>
        <w:t>Tải PDF soạn lên E Learning (giải bài tập?)</w:t>
      </w:r>
    </w:p>
    <w:p w14:paraId="4257EBA5" w14:textId="1AAAC090" w:rsidR="00742877" w:rsidRDefault="00742877" w:rsidP="00B55444">
      <w:pPr>
        <w:pStyle w:val="ListParagraph"/>
        <w:numPr>
          <w:ilvl w:val="0"/>
          <w:numId w:val="4"/>
        </w:numPr>
      </w:pPr>
      <w:r>
        <w:lastRenderedPageBreak/>
        <w:t>In tờ có bảng sau</w:t>
      </w:r>
    </w:p>
    <w:tbl>
      <w:tblPr>
        <w:tblStyle w:val="TableGrid"/>
        <w:tblW w:w="0" w:type="auto"/>
        <w:jc w:val="center"/>
        <w:tblLook w:val="04A0" w:firstRow="1" w:lastRow="0" w:firstColumn="1" w:lastColumn="0" w:noHBand="0" w:noVBand="1"/>
      </w:tblPr>
      <w:tblGrid>
        <w:gridCol w:w="2901"/>
        <w:gridCol w:w="2121"/>
        <w:gridCol w:w="2126"/>
      </w:tblGrid>
      <w:tr w:rsidR="00742877" w:rsidRPr="00367C1D" w14:paraId="2CCBE46C" w14:textId="77777777" w:rsidTr="009623C3">
        <w:trPr>
          <w:jc w:val="center"/>
        </w:trPr>
        <w:tc>
          <w:tcPr>
            <w:tcW w:w="2901" w:type="dxa"/>
          </w:tcPr>
          <w:p w14:paraId="70EFB684" w14:textId="77777777" w:rsidR="00742877" w:rsidRDefault="00742877" w:rsidP="009623C3">
            <w:r>
              <w:t>NHÓM</w:t>
            </w:r>
          </w:p>
        </w:tc>
        <w:tc>
          <w:tcPr>
            <w:tcW w:w="4247" w:type="dxa"/>
            <w:gridSpan w:val="2"/>
          </w:tcPr>
          <w:p w14:paraId="3739CBEE" w14:textId="77777777" w:rsidR="00742877" w:rsidRDefault="00742877" w:rsidP="009623C3">
            <w:pPr>
              <w:jc w:val="center"/>
            </w:pPr>
            <w:r>
              <w:t>&lt;&lt;Mã số nhóm / tên nhóm&gt;&gt;</w:t>
            </w:r>
          </w:p>
          <w:p w14:paraId="3F514B8B" w14:textId="77777777" w:rsidR="00742877" w:rsidRPr="00367C1D" w:rsidRDefault="00742877" w:rsidP="009623C3">
            <w:pPr>
              <w:jc w:val="center"/>
              <w:rPr>
                <w:i/>
                <w:iCs/>
              </w:rPr>
            </w:pPr>
            <w:r>
              <w:rPr>
                <w:i/>
                <w:iCs/>
              </w:rPr>
              <w:t>(Ghi gheo hướng dẫn của GV)</w:t>
            </w:r>
          </w:p>
        </w:tc>
      </w:tr>
      <w:tr w:rsidR="00742877" w14:paraId="104A8F00" w14:textId="77777777" w:rsidTr="009623C3">
        <w:trPr>
          <w:jc w:val="center"/>
        </w:trPr>
        <w:tc>
          <w:tcPr>
            <w:tcW w:w="2901" w:type="dxa"/>
          </w:tcPr>
          <w:p w14:paraId="2506BD4E" w14:textId="77777777" w:rsidR="00742877" w:rsidRDefault="00742877" w:rsidP="009623C3">
            <w:r>
              <w:t>Bài thí nghiệm</w:t>
            </w:r>
          </w:p>
        </w:tc>
        <w:tc>
          <w:tcPr>
            <w:tcW w:w="2121" w:type="dxa"/>
          </w:tcPr>
          <w:p w14:paraId="0E992A69" w14:textId="77777777" w:rsidR="00742877" w:rsidRDefault="00742877" w:rsidP="009623C3">
            <w:pPr>
              <w:jc w:val="center"/>
            </w:pPr>
            <w:r>
              <w:t>Bài soạn</w:t>
            </w:r>
          </w:p>
        </w:tc>
        <w:tc>
          <w:tcPr>
            <w:tcW w:w="2126" w:type="dxa"/>
          </w:tcPr>
          <w:p w14:paraId="24FCC627" w14:textId="77777777" w:rsidR="00742877" w:rsidRDefault="00742877" w:rsidP="009623C3">
            <w:pPr>
              <w:jc w:val="center"/>
            </w:pPr>
            <w:r>
              <w:t>Thực hành</w:t>
            </w:r>
          </w:p>
        </w:tc>
      </w:tr>
      <w:tr w:rsidR="00742877" w14:paraId="50A23B18" w14:textId="77777777" w:rsidTr="009623C3">
        <w:trPr>
          <w:jc w:val="center"/>
        </w:trPr>
        <w:tc>
          <w:tcPr>
            <w:tcW w:w="2901" w:type="dxa"/>
          </w:tcPr>
          <w:p w14:paraId="175CBBC2" w14:textId="77777777" w:rsidR="00742877" w:rsidRDefault="00742877" w:rsidP="009623C3">
            <w:r>
              <w:t>1a</w:t>
            </w:r>
          </w:p>
          <w:p w14:paraId="5B9BC343" w14:textId="77777777" w:rsidR="00742877" w:rsidRDefault="00742877" w:rsidP="009623C3"/>
        </w:tc>
        <w:tc>
          <w:tcPr>
            <w:tcW w:w="2121" w:type="dxa"/>
          </w:tcPr>
          <w:p w14:paraId="019ECD9E" w14:textId="77777777" w:rsidR="00742877" w:rsidRDefault="00742877" w:rsidP="009623C3"/>
        </w:tc>
        <w:tc>
          <w:tcPr>
            <w:tcW w:w="2126" w:type="dxa"/>
          </w:tcPr>
          <w:p w14:paraId="4442C592" w14:textId="77777777" w:rsidR="00742877" w:rsidRDefault="00742877" w:rsidP="009623C3"/>
        </w:tc>
      </w:tr>
      <w:tr w:rsidR="00742877" w14:paraId="6079505F" w14:textId="77777777" w:rsidTr="009623C3">
        <w:trPr>
          <w:jc w:val="center"/>
        </w:trPr>
        <w:tc>
          <w:tcPr>
            <w:tcW w:w="2901" w:type="dxa"/>
          </w:tcPr>
          <w:p w14:paraId="7AC1F0D7" w14:textId="77777777" w:rsidR="00742877" w:rsidRDefault="00742877" w:rsidP="009623C3">
            <w:r>
              <w:t>1b</w:t>
            </w:r>
          </w:p>
          <w:p w14:paraId="7D41623C" w14:textId="77777777" w:rsidR="00742877" w:rsidRDefault="00742877" w:rsidP="009623C3"/>
        </w:tc>
        <w:tc>
          <w:tcPr>
            <w:tcW w:w="2121" w:type="dxa"/>
          </w:tcPr>
          <w:p w14:paraId="50629AFF" w14:textId="77777777" w:rsidR="00742877" w:rsidRDefault="00742877" w:rsidP="009623C3"/>
        </w:tc>
        <w:tc>
          <w:tcPr>
            <w:tcW w:w="2126" w:type="dxa"/>
          </w:tcPr>
          <w:p w14:paraId="71E10492" w14:textId="77777777" w:rsidR="00742877" w:rsidRDefault="00742877" w:rsidP="009623C3"/>
        </w:tc>
      </w:tr>
      <w:tr w:rsidR="00742877" w14:paraId="21BAF918" w14:textId="77777777" w:rsidTr="009623C3">
        <w:trPr>
          <w:jc w:val="center"/>
        </w:trPr>
        <w:tc>
          <w:tcPr>
            <w:tcW w:w="2901" w:type="dxa"/>
          </w:tcPr>
          <w:p w14:paraId="290D25C1" w14:textId="77777777" w:rsidR="00742877" w:rsidRDefault="00742877" w:rsidP="009623C3">
            <w:r>
              <w:t>2a</w:t>
            </w:r>
          </w:p>
          <w:p w14:paraId="786E1D66" w14:textId="77777777" w:rsidR="00742877" w:rsidRDefault="00742877" w:rsidP="009623C3"/>
        </w:tc>
        <w:tc>
          <w:tcPr>
            <w:tcW w:w="2121" w:type="dxa"/>
          </w:tcPr>
          <w:p w14:paraId="336ACC6A" w14:textId="77777777" w:rsidR="00742877" w:rsidRDefault="00742877" w:rsidP="009623C3"/>
        </w:tc>
        <w:tc>
          <w:tcPr>
            <w:tcW w:w="2126" w:type="dxa"/>
          </w:tcPr>
          <w:p w14:paraId="2330C9D0" w14:textId="77777777" w:rsidR="00742877" w:rsidRDefault="00742877" w:rsidP="009623C3"/>
        </w:tc>
      </w:tr>
      <w:tr w:rsidR="00742877" w14:paraId="57E3DAF9" w14:textId="77777777" w:rsidTr="009623C3">
        <w:trPr>
          <w:jc w:val="center"/>
        </w:trPr>
        <w:tc>
          <w:tcPr>
            <w:tcW w:w="2901" w:type="dxa"/>
          </w:tcPr>
          <w:p w14:paraId="1CF2E0F7" w14:textId="77777777" w:rsidR="00742877" w:rsidRDefault="00742877" w:rsidP="009623C3">
            <w:r>
              <w:t>2b</w:t>
            </w:r>
          </w:p>
          <w:p w14:paraId="2CAD3601" w14:textId="77777777" w:rsidR="00742877" w:rsidRDefault="00742877" w:rsidP="009623C3"/>
        </w:tc>
        <w:tc>
          <w:tcPr>
            <w:tcW w:w="2121" w:type="dxa"/>
          </w:tcPr>
          <w:p w14:paraId="0BFD88C7" w14:textId="77777777" w:rsidR="00742877" w:rsidRDefault="00742877" w:rsidP="009623C3"/>
        </w:tc>
        <w:tc>
          <w:tcPr>
            <w:tcW w:w="2126" w:type="dxa"/>
          </w:tcPr>
          <w:p w14:paraId="1874E78D" w14:textId="77777777" w:rsidR="00742877" w:rsidRDefault="00742877" w:rsidP="009623C3"/>
        </w:tc>
      </w:tr>
      <w:tr w:rsidR="00742877" w14:paraId="2C0D03AA" w14:textId="77777777" w:rsidTr="009623C3">
        <w:trPr>
          <w:jc w:val="center"/>
        </w:trPr>
        <w:tc>
          <w:tcPr>
            <w:tcW w:w="2901" w:type="dxa"/>
          </w:tcPr>
          <w:p w14:paraId="5B5458A0" w14:textId="77777777" w:rsidR="00742877" w:rsidRDefault="00742877" w:rsidP="009623C3">
            <w:r>
              <w:t>2c</w:t>
            </w:r>
          </w:p>
          <w:p w14:paraId="4DD8C79E" w14:textId="77777777" w:rsidR="00742877" w:rsidRDefault="00742877" w:rsidP="009623C3"/>
        </w:tc>
        <w:tc>
          <w:tcPr>
            <w:tcW w:w="2121" w:type="dxa"/>
          </w:tcPr>
          <w:p w14:paraId="106EDBE8" w14:textId="77777777" w:rsidR="00742877" w:rsidRDefault="00742877" w:rsidP="009623C3"/>
        </w:tc>
        <w:tc>
          <w:tcPr>
            <w:tcW w:w="2126" w:type="dxa"/>
          </w:tcPr>
          <w:p w14:paraId="07F70F27" w14:textId="77777777" w:rsidR="00742877" w:rsidRDefault="00742877" w:rsidP="009623C3"/>
        </w:tc>
      </w:tr>
      <w:tr w:rsidR="00742877" w14:paraId="1C4E627E" w14:textId="77777777" w:rsidTr="009623C3">
        <w:trPr>
          <w:jc w:val="center"/>
        </w:trPr>
        <w:tc>
          <w:tcPr>
            <w:tcW w:w="2901" w:type="dxa"/>
          </w:tcPr>
          <w:p w14:paraId="0A5268F4" w14:textId="77777777" w:rsidR="00742877" w:rsidRDefault="00742877" w:rsidP="009623C3">
            <w:r>
              <w:t>3a</w:t>
            </w:r>
          </w:p>
          <w:p w14:paraId="1691041A" w14:textId="77777777" w:rsidR="00742877" w:rsidRDefault="00742877" w:rsidP="009623C3"/>
        </w:tc>
        <w:tc>
          <w:tcPr>
            <w:tcW w:w="2121" w:type="dxa"/>
          </w:tcPr>
          <w:p w14:paraId="54571A68" w14:textId="77777777" w:rsidR="00742877" w:rsidRDefault="00742877" w:rsidP="009623C3"/>
        </w:tc>
        <w:tc>
          <w:tcPr>
            <w:tcW w:w="2126" w:type="dxa"/>
          </w:tcPr>
          <w:p w14:paraId="2C9CF421" w14:textId="77777777" w:rsidR="00742877" w:rsidRDefault="00742877" w:rsidP="009623C3"/>
        </w:tc>
      </w:tr>
      <w:tr w:rsidR="00742877" w14:paraId="2B16A700" w14:textId="77777777" w:rsidTr="009623C3">
        <w:trPr>
          <w:jc w:val="center"/>
        </w:trPr>
        <w:tc>
          <w:tcPr>
            <w:tcW w:w="2901" w:type="dxa"/>
          </w:tcPr>
          <w:p w14:paraId="062540B6" w14:textId="77777777" w:rsidR="00742877" w:rsidRDefault="00742877" w:rsidP="009623C3">
            <w:r>
              <w:t>3b</w:t>
            </w:r>
          </w:p>
          <w:p w14:paraId="5E303DCA" w14:textId="77777777" w:rsidR="00742877" w:rsidRDefault="00742877" w:rsidP="009623C3"/>
        </w:tc>
        <w:tc>
          <w:tcPr>
            <w:tcW w:w="2121" w:type="dxa"/>
          </w:tcPr>
          <w:p w14:paraId="7BBF46A5" w14:textId="77777777" w:rsidR="00742877" w:rsidRDefault="00742877" w:rsidP="009623C3"/>
        </w:tc>
        <w:tc>
          <w:tcPr>
            <w:tcW w:w="2126" w:type="dxa"/>
          </w:tcPr>
          <w:p w14:paraId="74062718" w14:textId="77777777" w:rsidR="00742877" w:rsidRDefault="00742877" w:rsidP="009623C3"/>
        </w:tc>
      </w:tr>
      <w:tr w:rsidR="00742877" w14:paraId="6C2B7BEA" w14:textId="77777777" w:rsidTr="009623C3">
        <w:trPr>
          <w:jc w:val="center"/>
        </w:trPr>
        <w:tc>
          <w:tcPr>
            <w:tcW w:w="2901" w:type="dxa"/>
          </w:tcPr>
          <w:p w14:paraId="1F117867" w14:textId="77777777" w:rsidR="00742877" w:rsidRDefault="00742877" w:rsidP="009623C3">
            <w:r>
              <w:t>4a</w:t>
            </w:r>
          </w:p>
          <w:p w14:paraId="7C44D33E" w14:textId="77777777" w:rsidR="00742877" w:rsidRDefault="00742877" w:rsidP="009623C3"/>
        </w:tc>
        <w:tc>
          <w:tcPr>
            <w:tcW w:w="2121" w:type="dxa"/>
          </w:tcPr>
          <w:p w14:paraId="7768EAD4" w14:textId="77777777" w:rsidR="00742877" w:rsidRDefault="00742877" w:rsidP="009623C3"/>
        </w:tc>
        <w:tc>
          <w:tcPr>
            <w:tcW w:w="2126" w:type="dxa"/>
          </w:tcPr>
          <w:p w14:paraId="0F05CA38" w14:textId="77777777" w:rsidR="00742877" w:rsidRDefault="00742877" w:rsidP="009623C3"/>
        </w:tc>
      </w:tr>
      <w:tr w:rsidR="00742877" w14:paraId="7F95E633" w14:textId="77777777" w:rsidTr="009623C3">
        <w:trPr>
          <w:jc w:val="center"/>
        </w:trPr>
        <w:tc>
          <w:tcPr>
            <w:tcW w:w="2901" w:type="dxa"/>
          </w:tcPr>
          <w:p w14:paraId="5B3DBB57" w14:textId="77777777" w:rsidR="00742877" w:rsidRDefault="00742877" w:rsidP="009623C3">
            <w:r>
              <w:t>4b</w:t>
            </w:r>
          </w:p>
          <w:p w14:paraId="6A48D1D8" w14:textId="77777777" w:rsidR="00742877" w:rsidRDefault="00742877" w:rsidP="009623C3"/>
        </w:tc>
        <w:tc>
          <w:tcPr>
            <w:tcW w:w="2121" w:type="dxa"/>
          </w:tcPr>
          <w:p w14:paraId="06A73220" w14:textId="77777777" w:rsidR="00742877" w:rsidRDefault="00742877" w:rsidP="009623C3"/>
        </w:tc>
        <w:tc>
          <w:tcPr>
            <w:tcW w:w="2126" w:type="dxa"/>
          </w:tcPr>
          <w:p w14:paraId="573AA341" w14:textId="77777777" w:rsidR="00742877" w:rsidRDefault="00742877" w:rsidP="009623C3"/>
        </w:tc>
      </w:tr>
    </w:tbl>
    <w:p w14:paraId="2C38A8BF" w14:textId="71A337B3" w:rsidR="00BF303F" w:rsidRDefault="00BF303F" w:rsidP="00742877">
      <w:pPr>
        <w:pStyle w:val="ListParagraph"/>
        <w:numPr>
          <w:ilvl w:val="0"/>
          <w:numId w:val="4"/>
        </w:numPr>
      </w:pPr>
      <w:r>
        <w:t>In tờ Check List</w:t>
      </w:r>
    </w:p>
    <w:p w14:paraId="57B437CB" w14:textId="1D9F9382" w:rsidR="00742877" w:rsidRDefault="00742877" w:rsidP="00742877">
      <w:pPr>
        <w:pStyle w:val="ListParagraph"/>
        <w:numPr>
          <w:ilvl w:val="0"/>
          <w:numId w:val="4"/>
        </w:numPr>
      </w:pPr>
      <w:r>
        <w:t xml:space="preserve">Mang </w:t>
      </w:r>
      <w:r w:rsidR="00BF303F">
        <w:t xml:space="preserve">2 </w:t>
      </w:r>
      <w:r>
        <w:t>tờ này đến lớp</w:t>
      </w:r>
    </w:p>
    <w:p w14:paraId="1D749AA9" w14:textId="2205834B" w:rsidR="00FC6545" w:rsidRDefault="00FC6545" w:rsidP="00742877">
      <w:pPr>
        <w:pStyle w:val="ListParagraph"/>
        <w:numPr>
          <w:ilvl w:val="0"/>
          <w:numId w:val="4"/>
        </w:numPr>
      </w:pPr>
      <w:r>
        <w:t>Vẽ sơ đồ nguyên lý (thường?) và sơ đồ nối dây ( = IC) và lập netlist (cổng nào nối cổng nào?)</w:t>
      </w:r>
    </w:p>
    <w:p w14:paraId="61120C87" w14:textId="4B42AB58" w:rsidR="00B55444" w:rsidRDefault="00B55444" w:rsidP="00742877">
      <w:pPr>
        <w:pStyle w:val="ListParagraph"/>
        <w:numPr>
          <w:ilvl w:val="0"/>
          <w:numId w:val="1"/>
        </w:numPr>
      </w:pPr>
      <w:r>
        <w:t>Trong Khi Học?</w:t>
      </w:r>
    </w:p>
    <w:p w14:paraId="07E3D844" w14:textId="037C74B5" w:rsidR="00B55444" w:rsidRDefault="00B55444" w:rsidP="00B55444">
      <w:pPr>
        <w:pStyle w:val="ListParagraph"/>
        <w:numPr>
          <w:ilvl w:val="0"/>
          <w:numId w:val="3"/>
        </w:numPr>
      </w:pPr>
      <w:r>
        <w:t>Dọn bàn gọn gàng để đặt Tickit</w:t>
      </w:r>
    </w:p>
    <w:p w14:paraId="0B4EAEB7" w14:textId="3C5029EB" w:rsidR="00B55444" w:rsidRDefault="00DD0F46" w:rsidP="00B55444">
      <w:pPr>
        <w:pStyle w:val="ListParagraph"/>
        <w:numPr>
          <w:ilvl w:val="0"/>
          <w:numId w:val="3"/>
        </w:numPr>
      </w:pPr>
      <w:r>
        <w:t>Gạt</w:t>
      </w:r>
      <w:r w:rsidR="00056EC1">
        <w:t xml:space="preserve"> công tắc nguồn về O</w:t>
      </w:r>
      <w:r>
        <w:t>FF</w:t>
      </w:r>
    </w:p>
    <w:p w14:paraId="5D77FC46" w14:textId="0903EB04" w:rsidR="00056EC1" w:rsidRDefault="00056EC1" w:rsidP="00B55444">
      <w:pPr>
        <w:pStyle w:val="ListParagraph"/>
        <w:numPr>
          <w:ilvl w:val="0"/>
          <w:numId w:val="3"/>
        </w:numPr>
      </w:pPr>
      <w:r>
        <w:t>Cắm điện vào</w:t>
      </w:r>
    </w:p>
    <w:p w14:paraId="50175145" w14:textId="02BE6D52" w:rsidR="00DA7CC1" w:rsidRDefault="002A28AA" w:rsidP="00B55444">
      <w:pPr>
        <w:pStyle w:val="ListParagraph"/>
        <w:numPr>
          <w:ilvl w:val="0"/>
          <w:numId w:val="3"/>
        </w:numPr>
      </w:pPr>
      <w:r>
        <w:t xml:space="preserve">Gạt công tắc nguồn về ON, </w:t>
      </w:r>
      <w:r w:rsidR="00BA69BC">
        <w:t xml:space="preserve">LED nguồn sáng, </w:t>
      </w:r>
      <w:r>
        <w:t xml:space="preserve">khi này Tickit sẽ tự kiểm lỗi = cách </w:t>
      </w:r>
      <w:r w:rsidR="00BA69BC">
        <w:t>nhấp sáng 2 lần</w:t>
      </w:r>
      <w:r>
        <w:t xml:space="preserve"> 2 LED 7 đoạn</w:t>
      </w:r>
      <w:r w:rsidR="00BA69BC">
        <w:t xml:space="preserve"> và </w:t>
      </w:r>
      <w:r>
        <w:t xml:space="preserve">8 LED đơn, nếu </w:t>
      </w:r>
      <w:r w:rsidR="00DA7CC1">
        <w:t>có LED không sáng thì báo lỗi</w:t>
      </w:r>
      <w:r w:rsidR="00054391">
        <w:t>, có thể bỏ qua kiểm lỗi này = cách nhấn nút KEY A, KEY B hoặc KEY C</w:t>
      </w:r>
    </w:p>
    <w:p w14:paraId="03226488" w14:textId="5374A442" w:rsidR="002A28AA" w:rsidRDefault="00DA7CC1" w:rsidP="00B55444">
      <w:pPr>
        <w:pStyle w:val="ListParagraph"/>
        <w:numPr>
          <w:ilvl w:val="0"/>
          <w:numId w:val="3"/>
        </w:numPr>
      </w:pPr>
      <w:r>
        <w:t>Dùng đồng hồ đo điện đa năng đo hiệu điện thế giữa chân 5 V và GND, nếu không = 5 V thì báo lỗi</w:t>
      </w:r>
      <w:r w:rsidR="00821E84">
        <w:t xml:space="preserve">, đồng thời đo giữa </w:t>
      </w:r>
      <w:r w:rsidR="00AC5C00">
        <w:t>Clock và GND xem có nhảy qua lại giữa 5 V và 0 V không, nếu không thì báo lỗi</w:t>
      </w:r>
    </w:p>
    <w:p w14:paraId="5E2CCE56" w14:textId="4F2962DD" w:rsidR="00DA7CC1" w:rsidRDefault="00DA7CC1" w:rsidP="00B55444">
      <w:pPr>
        <w:pStyle w:val="ListParagraph"/>
        <w:numPr>
          <w:ilvl w:val="0"/>
          <w:numId w:val="3"/>
        </w:numPr>
      </w:pPr>
      <w:r>
        <w:t xml:space="preserve">Gạt tất cả công tắc từ 0 tới 7 về ON, đo hiệu điện thế giữa tất cả chân công tắc từ 0 tới 7 với GND, </w:t>
      </w:r>
      <w:r w:rsidR="00C52ED4">
        <w:t>cái nào không = 5 V thì báo lỗi</w:t>
      </w:r>
    </w:p>
    <w:p w14:paraId="28CFB67B" w14:textId="79A6FB5B" w:rsidR="0075587E" w:rsidRDefault="00821E84" w:rsidP="00C2183E">
      <w:pPr>
        <w:pStyle w:val="ListParagraph"/>
        <w:numPr>
          <w:ilvl w:val="0"/>
          <w:numId w:val="3"/>
        </w:numPr>
      </w:pPr>
      <w:r>
        <w:t>Lấy 1 dây</w:t>
      </w:r>
      <w:r w:rsidR="005A1D17">
        <w:t xml:space="preserve"> 2 đầu đực</w:t>
      </w:r>
      <w:r>
        <w:t xml:space="preserve">, </w:t>
      </w:r>
      <w:r w:rsidR="005A1D17">
        <w:t>chạm</w:t>
      </w:r>
      <w:r>
        <w:t xml:space="preserve"> 1 đầu vào 5 V, đầu còn lại </w:t>
      </w:r>
      <w:r w:rsidR="005A1D17">
        <w:t xml:space="preserve">chạm </w:t>
      </w:r>
      <w:r>
        <w:t>vào từng chân LED đơn từ 0 tới 7, LED nào không sáng thì báo lỗi</w:t>
      </w:r>
    </w:p>
    <w:p w14:paraId="1AD69F95" w14:textId="2C83A9CB" w:rsidR="0088603E" w:rsidRDefault="0088603E" w:rsidP="0088603E">
      <w:pPr>
        <w:pStyle w:val="ListParagraph"/>
        <w:numPr>
          <w:ilvl w:val="0"/>
          <w:numId w:val="3"/>
        </w:numPr>
      </w:pPr>
      <w:r>
        <w:t>Kiểm tra chân IC có cong không, nếu có thì nắn lại</w:t>
      </w:r>
    </w:p>
    <w:p w14:paraId="41FAA47D" w14:textId="56BFD84F" w:rsidR="00293699" w:rsidRDefault="00293699" w:rsidP="00C2183E">
      <w:pPr>
        <w:pStyle w:val="ListParagraph"/>
        <w:numPr>
          <w:ilvl w:val="0"/>
          <w:numId w:val="3"/>
        </w:numPr>
      </w:pPr>
      <w:r>
        <w:t>Gỡ toàn bộ dây điện + phân loại đực cái + trả vào ngăn đựng</w:t>
      </w:r>
    </w:p>
    <w:p w14:paraId="51519ABC" w14:textId="6BA5655B" w:rsidR="00293699" w:rsidRDefault="00293699" w:rsidP="00C2183E">
      <w:pPr>
        <w:pStyle w:val="ListParagraph"/>
        <w:numPr>
          <w:ilvl w:val="0"/>
          <w:numId w:val="3"/>
        </w:numPr>
      </w:pPr>
      <w:r>
        <w:t>Gỡ IC nhẹ nhàng + trả vào ngăn đựng</w:t>
      </w:r>
    </w:p>
    <w:p w14:paraId="1715177C" w14:textId="62196939" w:rsidR="00293699" w:rsidRDefault="00293699" w:rsidP="00293699">
      <w:pPr>
        <w:pStyle w:val="ListParagraph"/>
        <w:numPr>
          <w:ilvl w:val="0"/>
          <w:numId w:val="3"/>
        </w:numPr>
      </w:pPr>
      <w:r>
        <w:t>Trả Tickit + các thiết bị đo</w:t>
      </w:r>
    </w:p>
    <w:p w14:paraId="41A16A37" w14:textId="45E5EBA1" w:rsidR="00293699" w:rsidRDefault="00293699" w:rsidP="00293699">
      <w:pPr>
        <w:pStyle w:val="ListParagraph"/>
        <w:numPr>
          <w:ilvl w:val="0"/>
          <w:numId w:val="3"/>
        </w:numPr>
      </w:pPr>
      <w:r>
        <w:lastRenderedPageBreak/>
        <w:t>Dọn khu làm việc</w:t>
      </w:r>
    </w:p>
    <w:sectPr w:rsidR="002936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4771A1"/>
    <w:multiLevelType w:val="hybridMultilevel"/>
    <w:tmpl w:val="6AF2604E"/>
    <w:lvl w:ilvl="0" w:tplc="0688D7A4">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4952EF"/>
    <w:multiLevelType w:val="hybridMultilevel"/>
    <w:tmpl w:val="826AB2FA"/>
    <w:lvl w:ilvl="0" w:tplc="6E727DCC">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B624E1"/>
    <w:multiLevelType w:val="hybridMultilevel"/>
    <w:tmpl w:val="064CD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E35B50"/>
    <w:multiLevelType w:val="hybridMultilevel"/>
    <w:tmpl w:val="4496909E"/>
    <w:lvl w:ilvl="0" w:tplc="B43E3B4C">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EE76E4"/>
    <w:multiLevelType w:val="hybridMultilevel"/>
    <w:tmpl w:val="FBDE1D14"/>
    <w:lvl w:ilvl="0" w:tplc="13B0CAFE">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2753813">
    <w:abstractNumId w:val="2"/>
  </w:num>
  <w:num w:numId="2" w16cid:durableId="1232159259">
    <w:abstractNumId w:val="1"/>
  </w:num>
  <w:num w:numId="3" w16cid:durableId="577666742">
    <w:abstractNumId w:val="3"/>
  </w:num>
  <w:num w:numId="4" w16cid:durableId="302538914">
    <w:abstractNumId w:val="0"/>
  </w:num>
  <w:num w:numId="5" w16cid:durableId="9066495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242"/>
    <w:rsid w:val="00054391"/>
    <w:rsid w:val="00056EC1"/>
    <w:rsid w:val="000C6E75"/>
    <w:rsid w:val="00237BF2"/>
    <w:rsid w:val="00293699"/>
    <w:rsid w:val="002A28AA"/>
    <w:rsid w:val="002D1E71"/>
    <w:rsid w:val="003A6798"/>
    <w:rsid w:val="004024BF"/>
    <w:rsid w:val="00451242"/>
    <w:rsid w:val="004C4392"/>
    <w:rsid w:val="00535F8C"/>
    <w:rsid w:val="005A1D17"/>
    <w:rsid w:val="005A1F6D"/>
    <w:rsid w:val="005F3D3D"/>
    <w:rsid w:val="00742877"/>
    <w:rsid w:val="0075587E"/>
    <w:rsid w:val="00821E84"/>
    <w:rsid w:val="0088603E"/>
    <w:rsid w:val="009A078B"/>
    <w:rsid w:val="00AC5C00"/>
    <w:rsid w:val="00B55444"/>
    <w:rsid w:val="00BA69BC"/>
    <w:rsid w:val="00BF303F"/>
    <w:rsid w:val="00C03256"/>
    <w:rsid w:val="00C2183E"/>
    <w:rsid w:val="00C2335E"/>
    <w:rsid w:val="00C52ED4"/>
    <w:rsid w:val="00C91AEA"/>
    <w:rsid w:val="00DA7CC1"/>
    <w:rsid w:val="00DD0F46"/>
    <w:rsid w:val="00E32140"/>
    <w:rsid w:val="00F258C3"/>
    <w:rsid w:val="00F404E9"/>
    <w:rsid w:val="00FC6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E0370"/>
  <w15:chartTrackingRefBased/>
  <w15:docId w15:val="{9896FBB7-3704-4ED8-A090-BEE341396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5444"/>
    <w:pPr>
      <w:ind w:left="720"/>
      <w:contextualSpacing/>
    </w:pPr>
  </w:style>
  <w:style w:type="table" w:styleId="TableGrid">
    <w:name w:val="Table Grid"/>
    <w:basedOn w:val="TableNormal"/>
    <w:uiPriority w:val="39"/>
    <w:rsid w:val="00742877"/>
    <w:pPr>
      <w:spacing w:after="0" w:line="240" w:lineRule="auto"/>
    </w:pPr>
    <w:rPr>
      <w:rFonts w:eastAsia="Arial"/>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4</Pages>
  <Words>432</Words>
  <Characters>2464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23</cp:revision>
  <dcterms:created xsi:type="dcterms:W3CDTF">2023-10-21T09:29:00Z</dcterms:created>
  <dcterms:modified xsi:type="dcterms:W3CDTF">2023-11-01T03:32:00Z</dcterms:modified>
</cp:coreProperties>
</file>