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69E77E5B" w14:textId="6D36DB4F" w:rsidR="00263905" w:rsidRDefault="00263905">
      <w:pPr>
        <w:rPr>
          <w:lang w:val="en-US"/>
        </w:rPr>
      </w:pPr>
      <w:r>
        <w:rPr>
          <w:lang w:val="en-US"/>
        </w:rPr>
        <w:t>Tiền rác 2 thằng bk, + thằng sp, + thằng hutech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17756989" w14:textId="795ED5D4" w:rsidR="00706DD9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p w14:paraId="09561B4D" w14:textId="0D4FA766" w:rsidR="001F3BB6" w:rsidRDefault="001F3BB6">
      <w:pPr>
        <w:rPr>
          <w:lang w:val="en-US"/>
        </w:rPr>
      </w:pPr>
      <w:r>
        <w:rPr>
          <w:lang w:val="en-US"/>
        </w:rPr>
        <w:t>rom dùng tụ điện với lớp ngăn cách cực mạnh không bị leak khi tắt nguồn</w:t>
      </w:r>
    </w:p>
    <w:p w14:paraId="7782F2D3" w14:textId="558601AF" w:rsidR="00536F4C" w:rsidRDefault="00536F4C">
      <w:pPr>
        <w:rPr>
          <w:lang w:val="en-US"/>
        </w:rPr>
      </w:pPr>
      <w:r>
        <w:rPr>
          <w:lang w:val="en-US"/>
        </w:rPr>
        <w:t>ram thời gian truy xuất ko phụ thuộc địa chỉ</w:t>
      </w:r>
    </w:p>
    <w:p w14:paraId="19D21BA6" w14:textId="37C55787" w:rsidR="00536F4C" w:rsidRDefault="00536F4C">
      <w:pPr>
        <w:rPr>
          <w:lang w:val="en-US"/>
        </w:rPr>
      </w:pPr>
      <w:r>
        <w:rPr>
          <w:lang w:val="en-US"/>
        </w:rPr>
        <w:t>bộ nhớ gồm 1 đống từ nhớ (IC …. Lưu 8, 16, … Bit)</w:t>
      </w:r>
      <w:r w:rsidR="00517112">
        <w:rPr>
          <w:lang w:val="en-US"/>
        </w:rPr>
        <w:t>, mỗi từ nhớ có 1 địa chỉ riêng</w:t>
      </w:r>
    </w:p>
    <w:p w14:paraId="44A80B4A" w14:textId="77777777" w:rsidR="00EB1C2C" w:rsidRDefault="00EB1C2C">
      <w:pPr>
        <w:rPr>
          <w:lang w:val="en-US"/>
        </w:rPr>
      </w:pPr>
    </w:p>
    <w:p w14:paraId="2FE042FB" w14:textId="2F6FDC41" w:rsidR="00EB1C2C" w:rsidRDefault="00EB1C2C">
      <w:pPr>
        <w:rPr>
          <w:lang w:val="en-US"/>
        </w:rPr>
      </w:pPr>
      <w:r>
        <w:rPr>
          <w:lang w:val="en-US"/>
        </w:rPr>
        <w:t>carry lookaheader adder</w:t>
      </w:r>
    </w:p>
    <w:p w14:paraId="406DBF52" w14:textId="117490B1" w:rsidR="00EB1C2C" w:rsidRDefault="00EB1C2C">
      <w:pPr>
        <w:rPr>
          <w:lang w:val="en-US"/>
        </w:rPr>
      </w:pPr>
      <w:r>
        <w:rPr>
          <w:lang w:val="en-US"/>
        </w:rPr>
        <w:t>ic 74181</w:t>
      </w:r>
    </w:p>
    <w:p w14:paraId="00C79599" w14:textId="080F8EA1" w:rsidR="00EB1C2C" w:rsidRDefault="00EB1C2C">
      <w:pPr>
        <w:rPr>
          <w:lang w:val="en-US"/>
        </w:rPr>
      </w:pPr>
      <w:r>
        <w:rPr>
          <w:lang w:val="en-US"/>
        </w:rPr>
        <w:lastRenderedPageBreak/>
        <w:t>ram</w:t>
      </w:r>
    </w:p>
    <w:p w14:paraId="32BFC595" w14:textId="4EE3A4C3" w:rsidR="00EB1C2C" w:rsidRPr="00D731FF" w:rsidRDefault="00EB1C2C">
      <w:pPr>
        <w:rPr>
          <w:lang w:val="en-US"/>
        </w:rPr>
      </w:pPr>
      <w:r>
        <w:rPr>
          <w:lang w:val="en-US"/>
        </w:rPr>
        <w:t>alu</w:t>
      </w:r>
    </w:p>
    <w:sectPr w:rsidR="00EB1C2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C430C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95</cp:revision>
  <dcterms:created xsi:type="dcterms:W3CDTF">2023-07-03T09:28:00Z</dcterms:created>
  <dcterms:modified xsi:type="dcterms:W3CDTF">2023-11-05T08:21:00Z</dcterms:modified>
</cp:coreProperties>
</file>