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1870F978"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61B0B98"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vô hạn hoặc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lastRenderedPageBreak/>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w:t>
      </w:r>
      <w:r w:rsidR="00892582">
        <w:rPr>
          <w:lang w:val="en-US"/>
        </w:rPr>
        <w:lastRenderedPageBreak/>
        <w:t>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lastRenderedPageBreak/>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lastRenderedPageBreak/>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lastRenderedPageBreak/>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lastRenderedPageBreak/>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lastRenderedPageBreak/>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lastRenderedPageBreak/>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lastRenderedPageBreak/>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lastRenderedPageBreak/>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w:t>
      </w:r>
      <w:r w:rsidR="000802F7">
        <w:rPr>
          <w:lang w:val="en-US"/>
        </w:rPr>
        <w:lastRenderedPageBreak/>
        <w:t xml:space="preserve">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lastRenderedPageBreak/>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lastRenderedPageBreak/>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lastRenderedPageBreak/>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lastRenderedPageBreak/>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lastRenderedPageBreak/>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lastRenderedPageBreak/>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lastRenderedPageBreak/>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Pr="00B40B65"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lastRenderedPageBreak/>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lastRenderedPageBreak/>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lastRenderedPageBreak/>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4ED0" w14:textId="77777777" w:rsidR="00DC4CE5" w:rsidRDefault="00DC4CE5" w:rsidP="00343C98">
      <w:pPr>
        <w:spacing w:after="0" w:line="240" w:lineRule="auto"/>
      </w:pPr>
      <w:r>
        <w:separator/>
      </w:r>
    </w:p>
  </w:endnote>
  <w:endnote w:type="continuationSeparator" w:id="0">
    <w:p w14:paraId="32268A07" w14:textId="77777777" w:rsidR="00DC4CE5" w:rsidRDefault="00DC4CE5"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7CB0" w14:textId="77777777" w:rsidR="00DC4CE5" w:rsidRDefault="00DC4CE5" w:rsidP="00343C98">
      <w:pPr>
        <w:spacing w:after="0" w:line="240" w:lineRule="auto"/>
      </w:pPr>
      <w:r>
        <w:separator/>
      </w:r>
    </w:p>
  </w:footnote>
  <w:footnote w:type="continuationSeparator" w:id="0">
    <w:p w14:paraId="599674A6" w14:textId="77777777" w:rsidR="00DC4CE5" w:rsidRDefault="00DC4CE5"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1ED"/>
    <w:rsid w:val="00090D8E"/>
    <w:rsid w:val="00092929"/>
    <w:rsid w:val="000934DE"/>
    <w:rsid w:val="00095B1F"/>
    <w:rsid w:val="00096CEC"/>
    <w:rsid w:val="000A759C"/>
    <w:rsid w:val="000A767E"/>
    <w:rsid w:val="000B2D66"/>
    <w:rsid w:val="000B2E1A"/>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61C"/>
    <w:rsid w:val="00164791"/>
    <w:rsid w:val="001670D4"/>
    <w:rsid w:val="00170642"/>
    <w:rsid w:val="00171ACB"/>
    <w:rsid w:val="00175B36"/>
    <w:rsid w:val="001807B9"/>
    <w:rsid w:val="00180FF4"/>
    <w:rsid w:val="00183DA3"/>
    <w:rsid w:val="001851EB"/>
    <w:rsid w:val="001976E6"/>
    <w:rsid w:val="001A2B49"/>
    <w:rsid w:val="001A652E"/>
    <w:rsid w:val="001B6631"/>
    <w:rsid w:val="001B76D0"/>
    <w:rsid w:val="001B7C82"/>
    <w:rsid w:val="001C0B25"/>
    <w:rsid w:val="001C1BC0"/>
    <w:rsid w:val="001D31CA"/>
    <w:rsid w:val="001D5773"/>
    <w:rsid w:val="001D7715"/>
    <w:rsid w:val="001D77AC"/>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38F6"/>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7275F"/>
    <w:rsid w:val="00575A03"/>
    <w:rsid w:val="005807AA"/>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2D4A"/>
    <w:rsid w:val="005D7062"/>
    <w:rsid w:val="005D7EF8"/>
    <w:rsid w:val="005E0F8F"/>
    <w:rsid w:val="005E375E"/>
    <w:rsid w:val="005E3FED"/>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395"/>
    <w:rsid w:val="00647824"/>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1656"/>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13D"/>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06C67"/>
    <w:rsid w:val="00A07661"/>
    <w:rsid w:val="00A076AA"/>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2CF2"/>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0B65"/>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440"/>
    <w:rsid w:val="00C24A17"/>
    <w:rsid w:val="00C24B79"/>
    <w:rsid w:val="00C26C70"/>
    <w:rsid w:val="00C30A9F"/>
    <w:rsid w:val="00C34028"/>
    <w:rsid w:val="00C414B7"/>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20AA"/>
    <w:rsid w:val="00DA32C1"/>
    <w:rsid w:val="00DA6355"/>
    <w:rsid w:val="00DA75DD"/>
    <w:rsid w:val="00DB1800"/>
    <w:rsid w:val="00DB1923"/>
    <w:rsid w:val="00DB50B6"/>
    <w:rsid w:val="00DC00D7"/>
    <w:rsid w:val="00DC0BD7"/>
    <w:rsid w:val="00DC16EF"/>
    <w:rsid w:val="00DC4CE5"/>
    <w:rsid w:val="00DD05F5"/>
    <w:rsid w:val="00DD6F6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71B63"/>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1E6A"/>
    <w:rsid w:val="00ED4FBF"/>
    <w:rsid w:val="00ED689B"/>
    <w:rsid w:val="00EE2DA5"/>
    <w:rsid w:val="00EE6482"/>
    <w:rsid w:val="00EE7348"/>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57B08"/>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6354202</TotalTime>
  <Pages>29</Pages>
  <Words>8542</Words>
  <Characters>48694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373</cp:revision>
  <dcterms:created xsi:type="dcterms:W3CDTF">2023-01-19T13:22:00Z</dcterms:created>
  <dcterms:modified xsi:type="dcterms:W3CDTF">2024-02-21T05:53:00Z</dcterms:modified>
</cp:coreProperties>
</file>