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6284" w14:textId="57F02D78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tính toán</w:t>
      </w:r>
      <w:r w:rsidR="00D0471D">
        <w:rPr>
          <w:lang w:val="en-US"/>
        </w:rPr>
        <w:t>s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785389E3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33B42091" w:rsidR="003E6344" w:rsidRDefault="003E6344" w:rsidP="006917CC">
      <w:pPr>
        <w:rPr>
          <w:lang w:val="en-US"/>
        </w:rPr>
      </w:pPr>
      <w:r>
        <w:rPr>
          <w:lang w:val="en-US"/>
        </w:rPr>
        <w:t>Web sc</w:t>
      </w:r>
      <w:r w:rsidR="00683C01">
        <w:rPr>
          <w:lang w:val="en-US"/>
        </w:rPr>
        <w:t>s</w:t>
      </w:r>
      <w:r>
        <w:rPr>
          <w:lang w:val="en-US"/>
        </w:rPr>
        <w:t>raping,</w:t>
      </w:r>
      <w:r w:rsidR="00DF4879">
        <w:rPr>
          <w:lang w:val="en-US"/>
        </w:rPr>
        <w:t>s</w:t>
      </w:r>
      <w:r>
        <w:rPr>
          <w:lang w:val="en-US"/>
        </w:rPr>
        <w:t xml:space="preserve">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29438298" w14:textId="08D8BAF1" w:rsidR="00F74AA5" w:rsidRDefault="008972FE">
      <w:pPr>
        <w:rPr>
          <w:lang w:val="en-US"/>
        </w:rPr>
      </w:pPr>
      <w:r>
        <w:rPr>
          <w:lang w:val="en-US"/>
        </w:rPr>
        <w:t>Continuous time model</w:t>
      </w: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lastRenderedPageBreak/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52F0"/>
    <w:rsid w:val="000D3A6C"/>
    <w:rsid w:val="000F587F"/>
    <w:rsid w:val="00111B28"/>
    <w:rsid w:val="00120157"/>
    <w:rsid w:val="00165FC4"/>
    <w:rsid w:val="00167C9E"/>
    <w:rsid w:val="00197A1D"/>
    <w:rsid w:val="001A75E2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83C01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DF4879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119</cp:revision>
  <dcterms:created xsi:type="dcterms:W3CDTF">2023-07-03T09:28:00Z</dcterms:created>
  <dcterms:modified xsi:type="dcterms:W3CDTF">2024-02-04T05:11:00Z</dcterms:modified>
</cp:coreProperties>
</file>