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C6284" w14:textId="6C29B066" w:rsidR="00B53B94" w:rsidRDefault="00B53B94" w:rsidP="006917CC">
      <w:pPr>
        <w:rPr>
          <w:lang w:val="en-US"/>
        </w:rPr>
      </w:pPr>
      <w:r>
        <w:rPr>
          <w:lang w:val="en-US"/>
        </w:rPr>
        <w:t>Quantization pytorch thực chất là chuyển dữ liệu liên tục sang rời rạc, ví dụ 1.24125 sang 1.25, giảm dung lư</w:t>
      </w:r>
      <w:r w:rsidR="00167C9E">
        <w:rPr>
          <w:lang w:val="en-US"/>
        </w:rPr>
        <w:t>s</w:t>
      </w:r>
      <w:r>
        <w:rPr>
          <w:lang w:val="en-US"/>
        </w:rPr>
        <w:t>ợng</w:t>
      </w:r>
      <w:r w:rsidR="00EC46C1">
        <w:rPr>
          <w:lang w:val="en-US"/>
        </w:rPr>
        <w:t>, tăng tốc tín</w:t>
      </w:r>
      <w:r w:rsidR="00AE7B6D">
        <w:rPr>
          <w:lang w:val="en-US"/>
        </w:rPr>
        <w:t>s</w:t>
      </w:r>
      <w:r w:rsidR="00EC46C1">
        <w:rPr>
          <w:lang w:val="en-US"/>
        </w:rPr>
        <w:t xml:space="preserve"> toán</w:t>
      </w:r>
    </w:p>
    <w:p w14:paraId="25EC55DE" w14:textId="77777777" w:rsidR="00111B28" w:rsidRDefault="00111B28" w:rsidP="006917CC">
      <w:pPr>
        <w:rPr>
          <w:lang w:val="en-US"/>
        </w:rPr>
      </w:pPr>
    </w:p>
    <w:p w14:paraId="76A6FF7C" w14:textId="263206F4" w:rsidR="00111B28" w:rsidRDefault="00111B28" w:rsidP="006917CC">
      <w:pPr>
        <w:rPr>
          <w:lang w:val="en-US"/>
        </w:rPr>
      </w:pPr>
      <w:r>
        <w:rPr>
          <w:lang w:val="en-US"/>
        </w:rPr>
        <w:t>Nested tnsor y chang tensor, chỉ có điu là nó không toàn vẹn là hình hộp, mà có thể thiết 1 số ô</w:t>
      </w:r>
      <w:r w:rsidR="004011BA">
        <w:rPr>
          <w:lang w:val="en-US"/>
        </w:rPr>
        <w:t>s</w:t>
      </w:r>
      <w:r w:rsidR="007E7C4B">
        <w:rPr>
          <w:lang w:val="en-US"/>
        </w:rPr>
        <w:t>s</w:t>
      </w:r>
      <w:r w:rsidR="00843FCC">
        <w:rPr>
          <w:lang w:val="en-US"/>
        </w:rPr>
        <w:t>s</w:t>
      </w:r>
      <w:r w:rsidR="003E4941">
        <w:rPr>
          <w:lang w:val="en-US"/>
        </w:rPr>
        <w:t>s</w:t>
      </w:r>
    </w:p>
    <w:p w14:paraId="7FA43014" w14:textId="6578D6E3" w:rsidR="003E6344" w:rsidRDefault="00C12947" w:rsidP="006917CC">
      <w:pPr>
        <w:rPr>
          <w:lang w:val="en-US"/>
        </w:rPr>
      </w:pPr>
      <w:r>
        <w:rPr>
          <w:lang w:val="en-US"/>
        </w:rPr>
        <w:t>s</w:t>
      </w:r>
    </w:p>
    <w:p w14:paraId="58D56F2B" w14:textId="33B42091" w:rsidR="003E6344" w:rsidRDefault="003E6344" w:rsidP="006917CC">
      <w:pPr>
        <w:rPr>
          <w:lang w:val="en-US"/>
        </w:rPr>
      </w:pPr>
      <w:r>
        <w:rPr>
          <w:lang w:val="en-US"/>
        </w:rPr>
        <w:t>Web sc</w:t>
      </w:r>
      <w:r w:rsidR="00683C01">
        <w:rPr>
          <w:lang w:val="en-US"/>
        </w:rPr>
        <w:t>s</w:t>
      </w:r>
      <w:r>
        <w:rPr>
          <w:lang w:val="en-US"/>
        </w:rPr>
        <w:t>raping,</w:t>
      </w:r>
      <w:r w:rsidR="00DF4879">
        <w:rPr>
          <w:lang w:val="en-US"/>
        </w:rPr>
        <w:t>s</w:t>
      </w:r>
      <w:r>
        <w:rPr>
          <w:lang w:val="en-US"/>
        </w:rPr>
        <w:t xml:space="preserve"> giải quyết vấn đề dataset không tồn tại</w:t>
      </w:r>
    </w:p>
    <w:p w14:paraId="0F16A0DC" w14:textId="77777777" w:rsidR="00B82E33" w:rsidRDefault="00B82E33" w:rsidP="006917CC">
      <w:pPr>
        <w:rPr>
          <w:lang w:val="en-US"/>
        </w:rPr>
      </w:pPr>
      <w:r>
        <w:rPr>
          <w:lang w:val="en-US"/>
        </w:rPr>
        <w:t>Transfer learning</w:t>
      </w:r>
      <w:r w:rsidR="001D3F3F">
        <w:rPr>
          <w:lang w:val="en-US"/>
        </w:rPr>
        <w:t xml:space="preserve"> = fine tuning</w:t>
      </w:r>
      <w:r w:rsidR="00C279B9">
        <w:rPr>
          <w:lang w:val="en-US"/>
        </w:rPr>
        <w:t>, each layer has better position to map directly to output</w:t>
      </w:r>
    </w:p>
    <w:p w14:paraId="7225E266" w14:textId="77777777" w:rsidR="005638B3" w:rsidRDefault="005638B3" w:rsidP="006917CC">
      <w:pPr>
        <w:rPr>
          <w:lang w:val="en-US"/>
        </w:rPr>
      </w:pPr>
      <w:r>
        <w:rPr>
          <w:lang w:val="en-US"/>
        </w:rPr>
        <w:t>CNN bản chất là Fully connected với đa số weight = 0, nên ta vẫn có thể dùng transfer lerning, = cách ở layer cuối thay lớp cnn = lớp fully connected</w:t>
      </w:r>
      <w:r w:rsidR="003907C4">
        <w:rPr>
          <w:lang w:val="en-US"/>
        </w:rPr>
        <w:t>, đồng thời down sampling nó lại, vừa giảm số tham số, vừa tăng tốc và regularize</w:t>
      </w:r>
    </w:p>
    <w:p w14:paraId="326B5206" w14:textId="77777777" w:rsidR="0056569C" w:rsidRDefault="0056569C" w:rsidP="006917CC">
      <w:pPr>
        <w:rPr>
          <w:lang w:val="en-US"/>
        </w:rPr>
      </w:pPr>
      <w:r>
        <w:rPr>
          <w:lang w:val="en-US"/>
        </w:rPr>
        <w:t>LTC = liquid time constant</w:t>
      </w:r>
    </w:p>
    <w:p w14:paraId="29438298" w14:textId="08D8BAF1" w:rsidR="00F74AA5" w:rsidRDefault="008972FE">
      <w:pPr>
        <w:rPr>
          <w:lang w:val="en-US"/>
        </w:rPr>
      </w:pPr>
      <w:r>
        <w:rPr>
          <w:lang w:val="en-US"/>
        </w:rPr>
        <w:t>Continuous time model</w:t>
      </w:r>
    </w:p>
    <w:p w14:paraId="011547D9" w14:textId="77777777" w:rsidR="00743179" w:rsidRDefault="00743179">
      <w:pPr>
        <w:rPr>
          <w:lang w:val="en-US"/>
        </w:rPr>
      </w:pPr>
    </w:p>
    <w:p w14:paraId="77107799" w14:textId="77777777" w:rsidR="00F74AA5" w:rsidRDefault="00F74AA5">
      <w:pPr>
        <w:rPr>
          <w:lang w:val="en-US"/>
        </w:rPr>
      </w:pPr>
    </w:p>
    <w:p w14:paraId="3998D3E8" w14:textId="77777777" w:rsidR="00F74AA5" w:rsidRDefault="00F74AA5">
      <w:pPr>
        <w:rPr>
          <w:lang w:val="en-US"/>
        </w:rPr>
      </w:pPr>
    </w:p>
    <w:p w14:paraId="06AAA708" w14:textId="77777777" w:rsidR="00F74AA5" w:rsidRDefault="00F74AA5">
      <w:pPr>
        <w:rPr>
          <w:lang w:val="en-US"/>
        </w:rPr>
      </w:pPr>
    </w:p>
    <w:p w14:paraId="52EFFEA0" w14:textId="77777777" w:rsidR="00F74AA5" w:rsidRDefault="00F74AA5">
      <w:pPr>
        <w:rPr>
          <w:lang w:val="en-US"/>
        </w:rPr>
      </w:pPr>
    </w:p>
    <w:p w14:paraId="3DCA8B0D" w14:textId="77777777" w:rsidR="00F74AA5" w:rsidRDefault="00F74AA5">
      <w:pPr>
        <w:rPr>
          <w:lang w:val="en-US"/>
        </w:rPr>
      </w:pPr>
    </w:p>
    <w:p w14:paraId="60B62469" w14:textId="77777777" w:rsidR="00F74AA5" w:rsidRDefault="00F74AA5">
      <w:pPr>
        <w:rPr>
          <w:lang w:val="en-US"/>
        </w:rPr>
      </w:pPr>
    </w:p>
    <w:p w14:paraId="76D01423" w14:textId="77777777" w:rsidR="00F74AA5" w:rsidRDefault="00F74AA5">
      <w:pPr>
        <w:rPr>
          <w:lang w:val="en-US"/>
        </w:rPr>
      </w:pPr>
    </w:p>
    <w:p w14:paraId="79CF270D" w14:textId="77777777" w:rsidR="00F74AA5" w:rsidRDefault="00F74AA5">
      <w:pPr>
        <w:rPr>
          <w:lang w:val="en-US"/>
        </w:rPr>
      </w:pPr>
    </w:p>
    <w:p w14:paraId="500FAC0E" w14:textId="77777777" w:rsidR="00F74AA5" w:rsidRDefault="00F74AA5">
      <w:pPr>
        <w:rPr>
          <w:lang w:val="en-US"/>
        </w:rPr>
      </w:pPr>
    </w:p>
    <w:p w14:paraId="68EB763E" w14:textId="77777777" w:rsidR="00F74AA5" w:rsidRDefault="00F74AA5">
      <w:pPr>
        <w:rPr>
          <w:lang w:val="en-US"/>
        </w:rPr>
      </w:pPr>
    </w:p>
    <w:p w14:paraId="00722DCF" w14:textId="77777777" w:rsidR="00F74AA5" w:rsidRDefault="00F74AA5">
      <w:pPr>
        <w:rPr>
          <w:lang w:val="en-US"/>
        </w:rPr>
      </w:pPr>
    </w:p>
    <w:p w14:paraId="2F9B86FF" w14:textId="77777777" w:rsidR="00F74AA5" w:rsidRDefault="00F74AA5">
      <w:pPr>
        <w:rPr>
          <w:lang w:val="en-US"/>
        </w:rPr>
      </w:pPr>
    </w:p>
    <w:p w14:paraId="3B5E7F4A" w14:textId="77777777" w:rsidR="00F74AA5" w:rsidRDefault="00F74AA5">
      <w:pPr>
        <w:rPr>
          <w:lang w:val="en-US"/>
        </w:rPr>
      </w:pPr>
    </w:p>
    <w:p w14:paraId="225872EA" w14:textId="77777777" w:rsidR="00F74AA5" w:rsidRDefault="00F74AA5">
      <w:pPr>
        <w:rPr>
          <w:lang w:val="en-US"/>
        </w:rPr>
      </w:pPr>
    </w:p>
    <w:p w14:paraId="690CA497" w14:textId="77777777" w:rsidR="00F74AA5" w:rsidRDefault="00F74AA5">
      <w:pPr>
        <w:rPr>
          <w:lang w:val="en-US"/>
        </w:rPr>
      </w:pPr>
    </w:p>
    <w:p w14:paraId="6943FC05" w14:textId="77777777" w:rsidR="00F74AA5" w:rsidRDefault="00F74AA5">
      <w:pPr>
        <w:rPr>
          <w:lang w:val="en-US"/>
        </w:rPr>
      </w:pPr>
    </w:p>
    <w:p w14:paraId="36A879E3" w14:textId="178F848C" w:rsidR="00743179" w:rsidRPr="00D731FF" w:rsidRDefault="00F74AA5">
      <w:pPr>
        <w:rPr>
          <w:lang w:val="en-US"/>
        </w:rPr>
      </w:pPr>
      <w:r>
        <w:rPr>
          <w:lang w:val="en-US"/>
        </w:rPr>
        <w:lastRenderedPageBreak/>
        <w:t>Nối đất , đất = vật dẫn có thể chứa điện tích âm mà ko tăng điện thế, nguồn điện cứ phóng điện tích dương xuống</w:t>
      </w:r>
    </w:p>
    <w:sectPr w:rsidR="00743179" w:rsidRPr="00D7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DC0"/>
    <w:rsid w:val="00023154"/>
    <w:rsid w:val="00046EFC"/>
    <w:rsid w:val="00062C8C"/>
    <w:rsid w:val="000652F0"/>
    <w:rsid w:val="000D3A6C"/>
    <w:rsid w:val="000F587F"/>
    <w:rsid w:val="00111B28"/>
    <w:rsid w:val="00120157"/>
    <w:rsid w:val="00165FC4"/>
    <w:rsid w:val="00167C9E"/>
    <w:rsid w:val="00197A1D"/>
    <w:rsid w:val="001A75E2"/>
    <w:rsid w:val="001B3A05"/>
    <w:rsid w:val="001C430C"/>
    <w:rsid w:val="001C46BE"/>
    <w:rsid w:val="001D0D16"/>
    <w:rsid w:val="001D3F3F"/>
    <w:rsid w:val="001F3BB6"/>
    <w:rsid w:val="002033C6"/>
    <w:rsid w:val="0023397C"/>
    <w:rsid w:val="002620B3"/>
    <w:rsid w:val="00263905"/>
    <w:rsid w:val="00280C51"/>
    <w:rsid w:val="00294EA4"/>
    <w:rsid w:val="00337864"/>
    <w:rsid w:val="00340075"/>
    <w:rsid w:val="00385AB0"/>
    <w:rsid w:val="003907C4"/>
    <w:rsid w:val="003C3703"/>
    <w:rsid w:val="003C64AF"/>
    <w:rsid w:val="003E4941"/>
    <w:rsid w:val="003E6344"/>
    <w:rsid w:val="004011BA"/>
    <w:rsid w:val="00431A20"/>
    <w:rsid w:val="00443E2F"/>
    <w:rsid w:val="004970BB"/>
    <w:rsid w:val="005024C2"/>
    <w:rsid w:val="0051683D"/>
    <w:rsid w:val="00517112"/>
    <w:rsid w:val="005206F5"/>
    <w:rsid w:val="005349F8"/>
    <w:rsid w:val="00534ECF"/>
    <w:rsid w:val="00536F4C"/>
    <w:rsid w:val="00542607"/>
    <w:rsid w:val="00547203"/>
    <w:rsid w:val="005638B3"/>
    <w:rsid w:val="0056569C"/>
    <w:rsid w:val="00583074"/>
    <w:rsid w:val="005D4CBB"/>
    <w:rsid w:val="005E0945"/>
    <w:rsid w:val="005F0171"/>
    <w:rsid w:val="00606CE3"/>
    <w:rsid w:val="006151AA"/>
    <w:rsid w:val="00616F64"/>
    <w:rsid w:val="00626EDF"/>
    <w:rsid w:val="00683C01"/>
    <w:rsid w:val="006917CC"/>
    <w:rsid w:val="00695666"/>
    <w:rsid w:val="006B5DEB"/>
    <w:rsid w:val="006C3AF8"/>
    <w:rsid w:val="006C42E6"/>
    <w:rsid w:val="006D11F0"/>
    <w:rsid w:val="006E2446"/>
    <w:rsid w:val="006F7361"/>
    <w:rsid w:val="00706DD9"/>
    <w:rsid w:val="00743179"/>
    <w:rsid w:val="00760D14"/>
    <w:rsid w:val="007772B2"/>
    <w:rsid w:val="007C23AF"/>
    <w:rsid w:val="007E7C4B"/>
    <w:rsid w:val="00843FCC"/>
    <w:rsid w:val="00883500"/>
    <w:rsid w:val="008972FE"/>
    <w:rsid w:val="008B03F9"/>
    <w:rsid w:val="008B3E44"/>
    <w:rsid w:val="008E0F26"/>
    <w:rsid w:val="008F24D3"/>
    <w:rsid w:val="00933DBC"/>
    <w:rsid w:val="00936DC8"/>
    <w:rsid w:val="009F38B0"/>
    <w:rsid w:val="00A843E6"/>
    <w:rsid w:val="00AA4230"/>
    <w:rsid w:val="00AC7077"/>
    <w:rsid w:val="00AE7B6D"/>
    <w:rsid w:val="00AF2244"/>
    <w:rsid w:val="00B51338"/>
    <w:rsid w:val="00B53B94"/>
    <w:rsid w:val="00B60315"/>
    <w:rsid w:val="00B63C3F"/>
    <w:rsid w:val="00B63DC0"/>
    <w:rsid w:val="00B66487"/>
    <w:rsid w:val="00B82E33"/>
    <w:rsid w:val="00B90A19"/>
    <w:rsid w:val="00C12947"/>
    <w:rsid w:val="00C203F4"/>
    <w:rsid w:val="00C237CB"/>
    <w:rsid w:val="00C279B9"/>
    <w:rsid w:val="00C745DF"/>
    <w:rsid w:val="00CB682E"/>
    <w:rsid w:val="00CC6146"/>
    <w:rsid w:val="00CD2737"/>
    <w:rsid w:val="00D0471D"/>
    <w:rsid w:val="00D10C1C"/>
    <w:rsid w:val="00D434D9"/>
    <w:rsid w:val="00D57D01"/>
    <w:rsid w:val="00D71828"/>
    <w:rsid w:val="00D731FF"/>
    <w:rsid w:val="00D9279A"/>
    <w:rsid w:val="00DF2D06"/>
    <w:rsid w:val="00DF4879"/>
    <w:rsid w:val="00E10228"/>
    <w:rsid w:val="00E12954"/>
    <w:rsid w:val="00E44FBC"/>
    <w:rsid w:val="00E470A2"/>
    <w:rsid w:val="00EB11F9"/>
    <w:rsid w:val="00EB1C2C"/>
    <w:rsid w:val="00EB7CEA"/>
    <w:rsid w:val="00EC46C1"/>
    <w:rsid w:val="00EC5177"/>
    <w:rsid w:val="00EE1B9C"/>
    <w:rsid w:val="00F206CB"/>
    <w:rsid w:val="00F20EF1"/>
    <w:rsid w:val="00F22EB1"/>
    <w:rsid w:val="00F72BFA"/>
    <w:rsid w:val="00F74AA5"/>
    <w:rsid w:val="00FA4553"/>
    <w:rsid w:val="00FF1CA5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6FD"/>
  <w15:docId w15:val="{4D065FC0-2E59-406D-8131-EE45E583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123</cp:revision>
  <dcterms:created xsi:type="dcterms:W3CDTF">2023-07-03T09:28:00Z</dcterms:created>
  <dcterms:modified xsi:type="dcterms:W3CDTF">2024-03-24T11:48:00Z</dcterms:modified>
</cp:coreProperties>
</file>