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7EE1CFF6" w14:textId="2465EB25" w:rsidR="005C6C35" w:rsidRDefault="005C6C35"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Ma trận không là ma trận Hermitian duy nhất có mọi Eigen Value = 0</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lastRenderedPageBreak/>
        <w:t>Một ma trận toàn phương xác định âm thì cũng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38C364DB" w:rsidR="00857779"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dương khi và chỉ khi nó là ma trận Hermitian và mọi Eigen Value của nó &gt; 0</w:t>
      </w:r>
    </w:p>
    <w:p w14:paraId="6825FA7B" w14:textId="43FD0633" w:rsidR="00197C8E"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 xml:space="preserve">mọi Eigen Value của nó đều </w:t>
      </w:r>
      <w:r w:rsidR="00EC6FFE" w:rsidRPr="00EC6FFE">
        <w:rPr>
          <w:lang w:val="en-US"/>
        </w:rPr>
        <w:t>≥</w:t>
      </w:r>
      <w:r w:rsidR="00EC6FFE">
        <w:rPr>
          <w:lang w:val="en-US"/>
        </w:rPr>
        <w:t xml:space="preserve"> 0</w:t>
      </w:r>
    </w:p>
    <w:p w14:paraId="6AA03301" w14:textId="6EDAA879"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âm khi và chỉ khi nó là ma trận Hermitian và mọi Eigen Value của nó đều &lt; 0</w:t>
      </w:r>
    </w:p>
    <w:p w14:paraId="66B937D7" w14:textId="5DADC0B2"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 xml:space="preserve">mọi Eigen Value của nó đều </w:t>
      </w:r>
      <w:r w:rsidR="00EC6FFE">
        <w:rPr>
          <w:rFonts w:cstheme="minorHAnsi"/>
          <w:lang w:val="en-US"/>
        </w:rPr>
        <w:t>≤</w:t>
      </w:r>
      <w:r w:rsidR="00EC6FFE">
        <w:rPr>
          <w:lang w:val="en-US"/>
        </w:rPr>
        <w:t xml:space="preserve"> 0</w:t>
      </w:r>
    </w:p>
    <w:p w14:paraId="517ABC17" w14:textId="56AFA246" w:rsidR="00212BBA" w:rsidRDefault="00212BBA"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là ma trận Hermitian không xác định </w:t>
      </w:r>
      <w:r w:rsidR="00A75071">
        <w:rPr>
          <w:lang w:val="en-US"/>
        </w:rPr>
        <w:t xml:space="preserve">(Indefinite) </w:t>
      </w:r>
      <w:r>
        <w:rPr>
          <w:lang w:val="en-US"/>
        </w:rPr>
        <w:t xml:space="preserve">khi và chỉ khi nó có </w:t>
      </w:r>
      <w:r w:rsidR="00EC6FFE">
        <w:rPr>
          <w:lang w:val="en-US"/>
        </w:rPr>
        <w:t>cả</w:t>
      </w:r>
      <w:r>
        <w:rPr>
          <w:lang w:val="en-US"/>
        </w:rPr>
        <w:t xml:space="preserve"> Eigen Value âm và Eigen Value dương</w:t>
      </w:r>
    </w:p>
    <w:p w14:paraId="5248FB56" w14:textId="2B573324" w:rsidR="005C6C35" w:rsidRPr="008D5D4F" w:rsidRDefault="005C6C35"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Ma trận không là ma trận duy nhất vừa bán xác định âm vừa bán xác định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lastRenderedPageBreak/>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74FC19A1" w14:textId="60B29F53" w:rsidR="00C62303" w:rsidRDefault="00C62303" w:rsidP="00F977C8">
      <w:pPr>
        <w:pStyle w:val="ListParagraph"/>
        <w:numPr>
          <w:ilvl w:val="0"/>
          <w:numId w:val="19"/>
        </w:numPr>
        <w:rPr>
          <w:lang w:val="en-US"/>
        </w:rPr>
      </w:pPr>
      <w:r>
        <w:rPr>
          <w:lang w:val="en-US"/>
        </w:rPr>
        <w:t>Tích Boolean (Boolean Product)?</w:t>
      </w:r>
    </w:p>
    <w:p w14:paraId="23D9BB6B" w14:textId="2158720B" w:rsidR="00C62303" w:rsidRDefault="00C62303" w:rsidP="00C62303">
      <w:pPr>
        <w:pStyle w:val="ListParagraph"/>
        <w:numPr>
          <w:ilvl w:val="0"/>
          <w:numId w:val="4"/>
        </w:numPr>
        <w:rPr>
          <w:lang w:val="en-US"/>
        </w:rPr>
      </w:pPr>
      <w:r>
        <w:rPr>
          <w:lang w:val="en-US"/>
        </w:rPr>
        <w:t>Cho A là ma trận chỉ có giá trị 0 hoặc 1, B cũng là ma trận chỉ có giá trị 0 hoặc 1, khi này tích Boolean của A với B = tích ma trận của A với B bị giới hạn trên, nghĩa là nếu có giá trị nào &gt; 1 thì nó sẽ trở thành 1</w:t>
      </w:r>
    </w:p>
    <w:p w14:paraId="0FFA3AD3" w14:textId="3A0AF027" w:rsidR="00642D76" w:rsidRDefault="00642D76" w:rsidP="00C62303">
      <w:pPr>
        <w:pStyle w:val="ListParagraph"/>
        <w:numPr>
          <w:ilvl w:val="0"/>
          <w:numId w:val="4"/>
        </w:numPr>
        <w:rPr>
          <w:lang w:val="en-US"/>
        </w:rPr>
      </w:pPr>
      <w:r>
        <w:rPr>
          <w:lang w:val="en-US"/>
        </w:rPr>
        <w:t>Ví dụ</w:t>
      </w:r>
    </w:p>
    <w:p w14:paraId="6D15B7E1" w14:textId="0468F487" w:rsidR="00642D76" w:rsidRPr="00C62303" w:rsidRDefault="00000000" w:rsidP="00642D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oMath>
      <w:r w:rsidR="00642D76">
        <w:rPr>
          <w:rFonts w:eastAsiaTheme="minorEastAsia"/>
          <w:lang w:val="en-US"/>
        </w:rPr>
        <w:t xml:space="preserve"> </w:t>
      </w:r>
    </w:p>
    <w:p w14:paraId="1C2EE3E5" w14:textId="36DDC5DA"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lastRenderedPageBreak/>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lastRenderedPageBreak/>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lastRenderedPageBreak/>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lastRenderedPageBreak/>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7CDDD120"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w:t>
      </w:r>
      <w:r w:rsidR="00BE4737">
        <w:rPr>
          <w:rFonts w:eastAsiaTheme="minorEastAsia"/>
          <w:lang w:val="en-US"/>
        </w:rPr>
        <w:t>ô</w:t>
      </w:r>
      <w:r>
        <w:rPr>
          <w:rFonts w:eastAsiaTheme="minorEastAsia"/>
          <w:lang w:val="en-US"/>
        </w:rPr>
        <w:t xml:space="preserve">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5FFBA1CC">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8FC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644FAF0E">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E144"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F7718"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9B6AE"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5520E"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77E0"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A6AB"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EE51C"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1B2B39A8">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4B51C624">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81363"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B03F"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651A"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2453"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9217F"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3424"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322E"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3BCB7"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32BD"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11018"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D6634"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84955"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25D90"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28EA"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E521D"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00F7C"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F3172"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3125"/>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6C35"/>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D7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737"/>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303"/>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6FFE"/>
    <w:rsid w:val="00EC7707"/>
    <w:rsid w:val="00ED056A"/>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46</Pages>
  <Words>10493</Words>
  <Characters>59814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511</cp:revision>
  <dcterms:created xsi:type="dcterms:W3CDTF">2022-12-24T03:07:00Z</dcterms:created>
  <dcterms:modified xsi:type="dcterms:W3CDTF">2024-02-24T05:30:00Z</dcterms:modified>
</cp:coreProperties>
</file>