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Dấu – ấn xuống là bậ</w:t>
      </w:r>
      <w:r w:rsidR="00F3189E">
        <w:rPr>
          <w:lang w:val="en-US"/>
        </w:rPr>
        <w:t>t, dấy O ấn xuống</w:t>
      </w:r>
      <w:r w:rsidRPr="00F3189E">
        <w:rPr>
          <w:lang w:val="en-US"/>
        </w:rPr>
        <w:t xml:space="preserve"> là đóng</w:t>
      </w:r>
      <w:bookmarkStart w:id="0" w:name="_GoBack"/>
      <w:bookmarkEnd w:id="0"/>
    </w:p>
    <w:p w:rsidR="00F3189E" w:rsidRDefault="00F3189E">
      <w:pPr>
        <w:rPr>
          <w:lang w:val="en-US"/>
        </w:rPr>
      </w:pPr>
    </w:p>
    <w:p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:rsidR="007867E8" w:rsidRPr="007867E8" w:rsidRDefault="007867E8" w:rsidP="007867E8">
      <w:pPr>
        <w:rPr>
          <w:lang w:val="en-US"/>
        </w:rPr>
      </w:pPr>
    </w:p>
    <w:p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:rsidR="00021FA5" w:rsidRDefault="00021FA5" w:rsidP="00021FA5">
      <w:pPr>
        <w:rPr>
          <w:lang w:val="en-US"/>
        </w:rPr>
      </w:pPr>
    </w:p>
    <w:p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thứ ở giữa trong chùm 3 nút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sạc nối với cổng USB máy tính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:rsidR="00021FA5" w:rsidRP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sectPr w:rsidR="00021FA5" w:rsidRPr="00021F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2E96"/>
    <w:rsid w:val="00021FA5"/>
    <w:rsid w:val="00105B2D"/>
    <w:rsid w:val="00333301"/>
    <w:rsid w:val="0036181B"/>
    <w:rsid w:val="003C495E"/>
    <w:rsid w:val="006272BE"/>
    <w:rsid w:val="007867E8"/>
    <w:rsid w:val="007C3502"/>
    <w:rsid w:val="009C7CE9"/>
    <w:rsid w:val="00BD2A88"/>
    <w:rsid w:val="00D32E96"/>
    <w:rsid w:val="00F31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188</Words>
  <Characters>1075</Characters>
  <Application>Microsoft Office Word</Application>
  <DocSecurity>0</DocSecurity>
  <Lines>8</Lines>
  <Paragraphs>2</Paragraphs>
  <ScaleCrop>false</ScaleCrop>
  <Company/>
  <LinksUpToDate>false</LinksUpToDate>
  <CharactersWithSpaces>1261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11</cp:revision>
  <dcterms:created xsi:type="dcterms:W3CDTF">2023-03-03T06:00:00Z</dcterms:created>
  <dcterms:modified xsi:type="dcterms:W3CDTF">2023-08-21T06:20:00Z</dcterms:modified>
</cp:coreProperties>
</file>