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6CFB816E"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C392535" w:rsidR="00C17B12" w:rsidRPr="00CF3620" w:rsidRDefault="00CF3620" w:rsidP="00C17B1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 xml:space="preserve">1 W=1 </m:t>
        </m:r>
        <m:f>
          <m:fPr>
            <m:ctrlPr>
              <w:rPr>
                <w:rFonts w:ascii="Cambria Math" w:hAnsi="Cambria Math"/>
                <w:i/>
                <w:lang w:val="en-US"/>
              </w:rPr>
            </m:ctrlPr>
          </m:fPr>
          <m:num>
            <m:r>
              <w:rPr>
                <w:rFonts w:ascii="Cambria Math" w:hAnsi="Cambria Math"/>
                <w:lang w:val="en-US"/>
              </w:rPr>
              <m:t>J</m:t>
            </m:r>
          </m:num>
          <m:den>
            <m:r>
              <w:rPr>
                <w:rFonts w:ascii="Cambria Math" w:hAnsi="Cambria Math"/>
                <w:lang w:val="en-US"/>
              </w:rPr>
              <m:t>s</m:t>
            </m:r>
          </m:den>
        </m:f>
      </m:oMath>
      <w:r>
        <w:rPr>
          <w:rFonts w:eastAsiaTheme="minorEastAsia"/>
          <w:lang w:val="en-US"/>
        </w:rPr>
        <w:t xml:space="preserve"> </w:t>
      </w:r>
    </w:p>
    <w:p w14:paraId="27E91764" w14:textId="225E541C" w:rsidR="004B02A4" w:rsidRPr="004B02A4" w:rsidRDefault="00CF3620" w:rsidP="004B02A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Wh=3600 J</m:t>
        </m:r>
      </m:oMath>
      <w:r>
        <w:rPr>
          <w:rFonts w:eastAsiaTheme="minorEastAsia"/>
          <w:lang w:val="en-US"/>
        </w:rPr>
        <w:t xml:space="preserve"> </w:t>
      </w:r>
    </w:p>
    <w:p w14:paraId="4DBFB072" w14:textId="05F2B509" w:rsidR="004B02A4" w:rsidRDefault="004B02A4"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calo=4.184 J</m:t>
        </m:r>
      </m:oMath>
      <w:r>
        <w:rPr>
          <w:rFonts w:eastAsiaTheme="minorEastAsia"/>
          <w:lang w:val="en-US"/>
        </w:rPr>
        <w:t xml:space="preserve"> </w:t>
      </w:r>
    </w:p>
    <w:p w14:paraId="0779DCC1" w14:textId="2D215A08" w:rsidR="00304F8B" w:rsidRPr="004B02A4" w:rsidRDefault="00304F8B"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m:t>
        </m:r>
        <m:r>
          <w:rPr>
            <w:rFonts w:ascii="Cambria Math" w:hAnsi="Cambria Math"/>
            <w:lang w:val="en-US"/>
          </w:rPr>
          <m:t xml:space="preserve"> HP=745.7 W</m:t>
        </m:r>
      </m:oMath>
      <w:r>
        <w:rPr>
          <w:rFonts w:eastAsiaTheme="minorEastAsia"/>
          <w:lang w:val="en-US"/>
        </w:rPr>
        <w:t xml:space="preserve"> </w:t>
      </w:r>
    </w:p>
    <w:p w14:paraId="797458FB" w14:textId="5C874DC7" w:rsidR="004A4959" w:rsidRPr="004A4959" w:rsidRDefault="00CF3620"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pound=0.45359237 kg</m:t>
        </m:r>
      </m:oMath>
      <w:r w:rsidR="004A4959">
        <w:rPr>
          <w:rFonts w:eastAsiaTheme="minorEastAsia"/>
          <w:lang w:val="en-US"/>
        </w:rPr>
        <w:t xml:space="preserve"> </w:t>
      </w:r>
    </w:p>
    <w:p w14:paraId="78AA3ABA" w14:textId="28D93BCF" w:rsidR="00CF3620" w:rsidRPr="004A4959" w:rsidRDefault="004A4959"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inch=2.54 cm </m:t>
        </m:r>
      </m:oMath>
      <w:r>
        <w:rPr>
          <w:rFonts w:eastAsiaTheme="minorEastAsia"/>
          <w:lang w:val="en-US"/>
        </w:rPr>
        <w:t xml:space="preserve"> </w:t>
      </w:r>
    </w:p>
    <w:p w14:paraId="353E0A25" w14:textId="4DB915B4" w:rsidR="00304F8B" w:rsidRPr="00304F8B" w:rsidRDefault="00304F8B" w:rsidP="00304F8B">
      <w:pPr>
        <w:pStyle w:val="ListParagraph"/>
        <w:numPr>
          <w:ilvl w:val="0"/>
          <w:numId w:val="25"/>
        </w:numPr>
        <w:rPr>
          <w:lang w:val="en-US"/>
        </w:rPr>
      </w:pPr>
      <w:r>
        <w:rPr>
          <w:lang w:val="en-US"/>
        </w:rPr>
        <w:t>HP là mã lực</w:t>
      </w:r>
    </w:p>
    <w:p w14:paraId="08268FEC" w14:textId="7387A125"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519BE80B" w:rsidR="00796A89" w:rsidRDefault="00796A89" w:rsidP="00796A89">
      <w:pPr>
        <w:pStyle w:val="ListParagraph"/>
        <w:numPr>
          <w:ilvl w:val="0"/>
          <w:numId w:val="14"/>
        </w:numPr>
        <w:rPr>
          <w:lang w:val="en-US"/>
        </w:rPr>
      </w:pPr>
      <w:r>
        <w:rPr>
          <w:lang w:val="en-US"/>
        </w:rPr>
        <w:t>Thứ nguyên của đơn vị lực là</w:t>
      </w:r>
    </w:p>
    <w:p w14:paraId="5BC2B100" w14:textId="1EA0AC2C" w:rsidR="00CF3620" w:rsidRPr="00CF3620" w:rsidRDefault="00CF3620" w:rsidP="00CF362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N=</m:t>
        </m:r>
        <m:r>
          <w:rPr>
            <w:rFonts w:ascii="Cambria Math" w:eastAsiaTheme="minorEastAsia" w:hAnsi="Cambria Math"/>
            <w:lang w:val="en-US"/>
          </w:rPr>
          <m:t>kg</m:t>
        </m:r>
        <m:f>
          <m:fPr>
            <m:ctrlPr>
              <w:rPr>
                <w:rFonts w:ascii="Cambria Math" w:eastAsiaTheme="minorEastAsia" w:hAnsi="Cambria Math"/>
                <w:i/>
                <w:lang w:val="en-US"/>
              </w:rPr>
            </m:ctrlPr>
          </m:fPr>
          <m:num>
            <m:r>
              <w:rPr>
                <w:rFonts w:ascii="Cambria Math" w:eastAsiaTheme="minorEastAsia" w:hAnsi="Cambria Math"/>
                <w:lang w:val="en-US"/>
              </w:rPr>
              <m:t>m</m:t>
            </m:r>
          </m:num>
          <m:den>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2</m:t>
                </m:r>
              </m:sup>
            </m:sSup>
          </m:den>
        </m:f>
      </m:oMath>
      <w:r>
        <w:rPr>
          <w:rFonts w:eastAsiaTheme="minorEastAsia"/>
          <w:lang w:val="en-US"/>
        </w:rPr>
        <w:t xml:space="preserve"> </w:t>
      </w:r>
    </w:p>
    <w:p w14:paraId="1A07F515" w14:textId="77777777" w:rsidR="00CF3620" w:rsidRPr="00796A89" w:rsidRDefault="00CF3620" w:rsidP="00796A89">
      <w:pPr>
        <w:pStyle w:val="ListParagraph"/>
        <w:numPr>
          <w:ilvl w:val="0"/>
          <w:numId w:val="14"/>
        </w:numPr>
        <w:rPr>
          <w:lang w:val="en-US"/>
        </w:rPr>
      </w:pP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lastRenderedPageBreak/>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4857260"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05D2EE4B"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71B0154" w14:textId="7DEBA219"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0CC9BD31"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 xml:space="preserve">tốc độ khối khí </w:t>
      </w:r>
      <w:r w:rsidR="00CC368F">
        <w:rPr>
          <w:lang w:val="en-US"/>
        </w:rPr>
        <w:t xml:space="preserve">tại thời điểm bị đẩy ra </w:t>
      </w:r>
      <w:r>
        <w:rPr>
          <w:lang w:val="en-US"/>
        </w:rPr>
        <w:t xml:space="preserve">so với </w:t>
      </w:r>
      <w:r w:rsidR="00CC368F">
        <w:rPr>
          <w:lang w:val="en-US"/>
        </w:rPr>
        <w:t>tên lửa</w:t>
      </w:r>
      <w:r w:rsidR="00A26455">
        <w:rPr>
          <w:lang w:val="en-US"/>
        </w:rPr>
        <w:t xml:space="preserve"> </w:t>
      </w:r>
      <w:r w:rsidR="00CC368F">
        <w:rPr>
          <w:lang w:val="en-US"/>
        </w:rPr>
        <w:t xml:space="preserve">tại thời điểm đó </w:t>
      </w:r>
      <w:r w:rsidR="00A26455">
        <w:rPr>
          <w:lang w:val="en-US"/>
        </w:rPr>
        <w:t>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lastRenderedPageBreak/>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2AD006EB" w14:textId="62F572DF" w:rsidR="00605427" w:rsidRDefault="00605427" w:rsidP="00394504">
      <w:pPr>
        <w:pStyle w:val="ListParagraph"/>
        <w:numPr>
          <w:ilvl w:val="0"/>
          <w:numId w:val="6"/>
        </w:numPr>
        <w:rPr>
          <w:lang w:val="en-US"/>
        </w:rPr>
      </w:pPr>
      <w:r>
        <w:rPr>
          <w:lang w:val="en-US"/>
        </w:rPr>
        <w:t>Cho vật khối lượng m</w:t>
      </w:r>
      <w:r>
        <w:rPr>
          <w:vertAlign w:val="subscript"/>
          <w:lang w:val="en-US"/>
        </w:rPr>
        <w:t>1</w:t>
      </w:r>
      <w:r>
        <w:rPr>
          <w:lang w:val="en-US"/>
        </w:rPr>
        <w:t xml:space="preserve"> đang di chuyển thẳng đều với tốc độ bất kì va vào vật nhỏ hơn khối lượng m</w:t>
      </w:r>
      <w:r>
        <w:rPr>
          <w:vertAlign w:val="subscript"/>
          <w:lang w:val="en-US"/>
        </w:rPr>
        <w:t>2</w:t>
      </w:r>
      <w:r>
        <w:rPr>
          <w:lang w:val="en-US"/>
        </w:rPr>
        <w:t>, khi này 2 vật sẽ di chuyển với hướng nào đó, góc lệch tối đa so với hướng ban đầu của m</w:t>
      </w:r>
      <w:r>
        <w:rPr>
          <w:vertAlign w:val="subscript"/>
          <w:lang w:val="en-US"/>
        </w:rPr>
        <w:t>1</w:t>
      </w:r>
      <w:r>
        <w:rPr>
          <w:lang w:val="en-US"/>
        </w:rPr>
        <w:t xml:space="preserve"> = arcsin(m</w:t>
      </w:r>
      <w:r>
        <w:rPr>
          <w:vertAlign w:val="subscript"/>
          <w:lang w:val="en-US"/>
        </w:rPr>
        <w:t>2</w:t>
      </w:r>
      <w:r>
        <w:rPr>
          <w:lang w:val="en-US"/>
        </w:rPr>
        <w:t xml:space="preserve"> / m</w:t>
      </w:r>
      <w:r>
        <w:rPr>
          <w:vertAlign w:val="subscript"/>
          <w:lang w:val="en-US"/>
        </w:rPr>
        <w:t>1</w:t>
      </w:r>
      <w:r>
        <w:rPr>
          <w:lang w:val="en-US"/>
        </w:rPr>
        <w:t>)</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B17771"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7D08F3B7" w14:textId="2DD01F40" w:rsidR="00B17771" w:rsidRPr="00B17771" w:rsidRDefault="00B17771" w:rsidP="00A3038D">
      <w:pPr>
        <w:pStyle w:val="ListParagraph"/>
        <w:numPr>
          <w:ilvl w:val="0"/>
          <w:numId w:val="6"/>
        </w:numPr>
        <w:rPr>
          <w:rFonts w:ascii="Cambria Math" w:hAnsi="Cambria Math"/>
          <w:lang w:val="en-US"/>
          <w:oMath/>
        </w:rPr>
      </w:pPr>
      <w:r>
        <w:rPr>
          <w:rFonts w:eastAsiaTheme="minorEastAsia"/>
          <w:lang w:val="en-US"/>
        </w:rPr>
        <w:t>Cho 1 hệ kín chỉ gồm 1 vật khối lượng m đang chuyển động thẳng đều với vận tốc v</w:t>
      </w:r>
      <w:r>
        <w:rPr>
          <w:rFonts w:eastAsiaTheme="minorEastAsia"/>
          <w:vertAlign w:val="subscript"/>
          <w:lang w:val="en-US"/>
        </w:rPr>
        <w:t>0</w:t>
      </w:r>
      <w:r>
        <w:rPr>
          <w:rFonts w:eastAsiaTheme="minorEastAsia"/>
          <w:lang w:val="en-US"/>
        </w:rPr>
        <w:t>, bỗng dưng xuất hiện lực cản F</w:t>
      </w:r>
      <w:r>
        <w:rPr>
          <w:rFonts w:eastAsiaTheme="minorEastAsia"/>
          <w:vertAlign w:val="subscript"/>
          <w:lang w:val="en-US"/>
        </w:rPr>
        <w:t>c</w:t>
      </w:r>
      <w:r>
        <w:rPr>
          <w:rFonts w:eastAsiaTheme="minorEastAsia"/>
          <w:lang w:val="en-US"/>
        </w:rPr>
        <w:t xml:space="preserve"> ngược hướng chuyển động của vật, gọi t là thời gian kể từ lúc lực cản xuất hiện, phương trình vận tốc theo thời gian của vật </w:t>
      </w:r>
      <w:r w:rsidR="0097583F">
        <w:rPr>
          <w:rFonts w:eastAsiaTheme="minorEastAsia"/>
          <w:lang w:val="en-US"/>
        </w:rPr>
        <w:t>có dạng Decay</w:t>
      </w:r>
    </w:p>
    <w:p w14:paraId="5E1236DF" w14:textId="69246EEA" w:rsidR="00B17771" w:rsidRPr="004C17F2" w:rsidRDefault="00B17771" w:rsidP="00B177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v=</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m</m:t>
                </m:r>
              </m:den>
            </m:f>
            <m:r>
              <w:rPr>
                <w:rFonts w:ascii="Cambria Math" w:hAnsi="Cambria Math"/>
                <w:lang w:val="en-US"/>
              </w:rPr>
              <m:t>t</m:t>
            </m:r>
          </m:sup>
        </m:sSup>
      </m:oMath>
      <w:r>
        <w:rPr>
          <w:rFonts w:eastAsiaTheme="minorEastAsia"/>
          <w:lang w:val="en-US"/>
        </w:rPr>
        <w:t xml:space="preserve"> </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8C17B1"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7468E530" w14:textId="55054338" w:rsidR="008C17B1" w:rsidRPr="008C17B1" w:rsidRDefault="008C17B1" w:rsidP="008C17B1">
      <w:pPr>
        <w:pStyle w:val="ListParagraph"/>
        <w:numPr>
          <w:ilvl w:val="0"/>
          <w:numId w:val="6"/>
        </w:numPr>
        <w:rPr>
          <w:rFonts w:ascii="Cambria Math" w:hAnsi="Cambria Math"/>
          <w:lang w:val="en-US"/>
          <w:oMath/>
        </w:rPr>
      </w:pPr>
      <w:r>
        <w:rPr>
          <w:rFonts w:eastAsiaTheme="minorEastAsia"/>
          <w:lang w:val="en-US"/>
        </w:rPr>
        <w:t>Gọi hệ số quay = q, với hình cầu đặc, q = 2 / 7, với hình cầu chỉ có vỏ, q = 2 / 5, với hình trụ đặc, q = 1 / 3, với trụ chỉ có vỏ, q = 1 / 2</w:t>
      </w:r>
    </w:p>
    <w:p w14:paraId="65E71D77" w14:textId="31DC472E"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1 </w:t>
      </w:r>
      <w:r w:rsidR="008C17B1">
        <w:rPr>
          <w:rFonts w:eastAsiaTheme="minorEastAsia"/>
          <w:lang w:val="en-US"/>
        </w:rPr>
        <w:t>vật dạng cầu hoặc trụ</w:t>
      </w:r>
      <w:r>
        <w:rPr>
          <w:rFonts w:eastAsiaTheme="minorEastAsia"/>
          <w:lang w:val="en-US"/>
        </w:rPr>
        <w:t xml:space="preserve"> đặt nhẹ lên 1 mặt phẳng nghiêng góc a, gọi điểm tiếp xúc mặt đường là A, trọng lực tác dụng lên nó phân tích thành lực F</w:t>
      </w:r>
      <w:r>
        <w:rPr>
          <w:rFonts w:eastAsiaTheme="minorEastAsia"/>
          <w:vertAlign w:val="subscript"/>
          <w:lang w:val="en-US"/>
        </w:rPr>
        <w:t>k</w:t>
      </w:r>
      <w:r>
        <w:rPr>
          <w:rFonts w:eastAsiaTheme="minorEastAsia"/>
          <w:lang w:val="en-US"/>
        </w:rPr>
        <w:t xml:space="preserve"> song song mặt đường và F</w:t>
      </w:r>
      <w:r>
        <w:rPr>
          <w:rFonts w:eastAsiaTheme="minorEastAsia"/>
          <w:vertAlign w:val="subscript"/>
          <w:lang w:val="en-US"/>
        </w:rPr>
        <w:t>N</w:t>
      </w:r>
      <w:r>
        <w:rPr>
          <w:rFonts w:eastAsiaTheme="minorEastAsia"/>
          <w:lang w:val="en-US"/>
        </w:rPr>
        <w:t xml:space="preserve"> vuông góc mặt đường, dựa theo F</w:t>
      </w:r>
      <w:r>
        <w:rPr>
          <w:rFonts w:eastAsiaTheme="minorEastAsia"/>
          <w:vertAlign w:val="subscript"/>
          <w:lang w:val="en-US"/>
        </w:rPr>
        <w:t>N</w:t>
      </w:r>
      <w:r>
        <w:rPr>
          <w:rFonts w:eastAsiaTheme="minorEastAsia"/>
          <w:lang w:val="en-US"/>
        </w:rPr>
        <w:t xml:space="preserve"> sẽ tính được lực ma sát tương ứng F</w:t>
      </w:r>
      <w:r>
        <w:rPr>
          <w:rFonts w:eastAsiaTheme="minorEastAsia"/>
          <w:vertAlign w:val="subscript"/>
          <w:lang w:val="en-US"/>
        </w:rPr>
        <w:t>ms</w:t>
      </w:r>
      <w:r>
        <w:rPr>
          <w:rFonts w:eastAsiaTheme="minorEastAsia"/>
          <w:lang w:val="en-US"/>
        </w:rPr>
        <w:t>, điểm đặt là A, ngược hướng F</w:t>
      </w:r>
      <w:r>
        <w:rPr>
          <w:rFonts w:eastAsiaTheme="minorEastAsia"/>
          <w:vertAlign w:val="subscript"/>
          <w:lang w:val="en-US"/>
        </w:rPr>
        <w:t>k</w:t>
      </w:r>
      <w:r>
        <w:rPr>
          <w:rFonts w:eastAsiaTheme="minorEastAsia"/>
          <w:lang w:val="en-US"/>
        </w:rPr>
        <w:t>, vật sẽ tịnh tiến xuống theo phương song song mặt đường với gia tốc được tạo ra bởi tổng hợp lực F</w:t>
      </w:r>
      <w:r>
        <w:rPr>
          <w:rFonts w:eastAsiaTheme="minorEastAsia"/>
          <w:vertAlign w:val="subscript"/>
          <w:lang w:val="en-US"/>
        </w:rPr>
        <w:t>k</w:t>
      </w:r>
      <w:r>
        <w:rPr>
          <w:rFonts w:eastAsiaTheme="minorEastAsia"/>
          <w:lang w:val="en-US"/>
        </w:rPr>
        <w:t xml:space="preserve"> – F</w:t>
      </w:r>
      <w:r>
        <w:rPr>
          <w:rFonts w:eastAsiaTheme="minorEastAsia"/>
          <w:vertAlign w:val="subscript"/>
          <w:lang w:val="en-US"/>
        </w:rPr>
        <w:t>ms</w:t>
      </w:r>
      <w:r>
        <w:rPr>
          <w:rFonts w:eastAsiaTheme="minorEastAsia"/>
          <w:lang w:val="en-US"/>
        </w:rPr>
        <w:t>, đồng thời quay quanh trục của nó, trục này vuông góc F</w:t>
      </w:r>
      <w:r>
        <w:rPr>
          <w:rFonts w:eastAsiaTheme="minorEastAsia"/>
          <w:vertAlign w:val="subscript"/>
          <w:lang w:val="en-US"/>
        </w:rPr>
        <w:t>k</w:t>
      </w:r>
      <w:r>
        <w:rPr>
          <w:rFonts w:eastAsiaTheme="minorEastAsia"/>
          <w:lang w:val="en-US"/>
        </w:rPr>
        <w:t xml:space="preserve"> và song song mặt đường, hướng quay về phía trước, điều này là do lực F</w:t>
      </w:r>
      <w:r>
        <w:rPr>
          <w:rFonts w:eastAsiaTheme="minorEastAsia"/>
          <w:vertAlign w:val="subscript"/>
          <w:lang w:val="en-US"/>
        </w:rPr>
        <w:t>ms</w:t>
      </w:r>
      <w:r>
        <w:rPr>
          <w:rFonts w:eastAsiaTheme="minorEastAsia"/>
          <w:lang w:val="en-US"/>
        </w:rPr>
        <w:t xml:space="preserve"> tạo Moment động lượng cho </w:t>
      </w:r>
      <w:r w:rsidR="008C17B1">
        <w:rPr>
          <w:rFonts w:eastAsiaTheme="minorEastAsia"/>
          <w:lang w:val="en-US"/>
        </w:rPr>
        <w:t>vật</w:t>
      </w:r>
    </w:p>
    <w:p w14:paraId="364339C6" w14:textId="64B6B422"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gia tốc của A &lt; gia tốc tâm </w:t>
      </w:r>
      <w:r w:rsidR="008C17B1">
        <w:rPr>
          <w:rFonts w:eastAsiaTheme="minorEastAsia"/>
          <w:lang w:val="en-US"/>
        </w:rPr>
        <w:t>vật</w:t>
      </w:r>
      <w:r>
        <w:rPr>
          <w:rFonts w:eastAsiaTheme="minorEastAsia"/>
          <w:lang w:val="en-US"/>
        </w:rPr>
        <w:t>, đây là chuyển động lăn có trượt, F</w:t>
      </w:r>
      <w:r>
        <w:rPr>
          <w:rFonts w:eastAsiaTheme="minorEastAsia"/>
          <w:vertAlign w:val="subscript"/>
          <w:lang w:val="en-US"/>
        </w:rPr>
        <w:t>ms</w:t>
      </w:r>
      <w:r>
        <w:rPr>
          <w:rFonts w:eastAsiaTheme="minorEastAsia"/>
          <w:lang w:val="en-US"/>
        </w:rPr>
        <w:t xml:space="preserve"> là ma sát trượt</w:t>
      </w:r>
    </w:p>
    <w:p w14:paraId="55379CF6" w14:textId="0DB6F1D3"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gia tốc của A = gia tốc tâm </w:t>
      </w:r>
      <w:r w:rsidR="008C17B1">
        <w:rPr>
          <w:rFonts w:eastAsiaTheme="minorEastAsia"/>
          <w:lang w:val="en-US"/>
        </w:rPr>
        <w:t>vật</w:t>
      </w:r>
      <w:r>
        <w:rPr>
          <w:rFonts w:eastAsiaTheme="minorEastAsia"/>
          <w:lang w:val="en-US"/>
        </w:rPr>
        <w:t>, đây là chuyển động lăn không trượt, F</w:t>
      </w:r>
      <w:r>
        <w:rPr>
          <w:rFonts w:eastAsiaTheme="minorEastAsia"/>
          <w:vertAlign w:val="subscript"/>
          <w:lang w:val="en-US"/>
        </w:rPr>
        <w:t>ms</w:t>
      </w:r>
      <w:r>
        <w:rPr>
          <w:rFonts w:eastAsiaTheme="minorEastAsia"/>
          <w:lang w:val="en-US"/>
        </w:rPr>
        <w:t xml:space="preserve"> là ma sát nghỉ</w:t>
      </w:r>
    </w:p>
    <w:p w14:paraId="2F2C6878" w14:textId="1B881E70" w:rsidR="00DB5323" w:rsidRPr="00B91029" w:rsidRDefault="00DB5323" w:rsidP="00DB5323">
      <w:pPr>
        <w:pStyle w:val="ListParagraph"/>
        <w:numPr>
          <w:ilvl w:val="0"/>
          <w:numId w:val="6"/>
        </w:numPr>
        <w:rPr>
          <w:rFonts w:ascii="Cambria Math" w:hAnsi="Cambria Math"/>
          <w:lang w:val="en-US"/>
          <w:oMath/>
        </w:rPr>
      </w:pPr>
      <w:r>
        <w:rPr>
          <w:rFonts w:eastAsiaTheme="minorEastAsia"/>
          <w:lang w:val="en-US"/>
        </w:rPr>
        <w:lastRenderedPageBreak/>
        <w:t xml:space="preserve">Nếu tính ra gia tốc của A &gt; gia tốc tâm </w:t>
      </w:r>
      <w:r w:rsidR="008C17B1">
        <w:rPr>
          <w:rFonts w:eastAsiaTheme="minorEastAsia"/>
          <w:lang w:val="en-US"/>
        </w:rPr>
        <w:t>vật</w:t>
      </w:r>
      <w:r>
        <w:rPr>
          <w:rFonts w:eastAsiaTheme="minorEastAsia"/>
          <w:lang w:val="en-US"/>
        </w:rPr>
        <w:t>, thì Clip lực ma sát và coi nó là ma sát nghỉ</w:t>
      </w:r>
      <w:r w:rsidR="00CA551B">
        <w:rPr>
          <w:rFonts w:eastAsiaTheme="minorEastAsia"/>
          <w:lang w:val="en-US"/>
        </w:rPr>
        <w:t>, và vật lăn không trượt</w:t>
      </w:r>
    </w:p>
    <w:p w14:paraId="38307E71" w14:textId="585648A4" w:rsidR="00B91029" w:rsidRPr="00CC2DD9" w:rsidRDefault="00B91029" w:rsidP="00DB5323">
      <w:pPr>
        <w:pStyle w:val="ListParagraph"/>
        <w:numPr>
          <w:ilvl w:val="0"/>
          <w:numId w:val="6"/>
        </w:numPr>
        <w:rPr>
          <w:rFonts w:ascii="Cambria Math" w:hAnsi="Cambria Math"/>
          <w:lang w:val="en-US"/>
          <w:oMath/>
        </w:rPr>
      </w:pPr>
      <w:r>
        <w:rPr>
          <w:rFonts w:eastAsiaTheme="minorEastAsia"/>
          <w:lang w:val="en-US"/>
        </w:rPr>
        <w:t>Khi lăn không trượt, cơ năng của vật bảo toàn, lực ma sát nghỉ không có công</w:t>
      </w:r>
      <w:r w:rsidR="0024587E">
        <w:rPr>
          <w:rFonts w:eastAsiaTheme="minorEastAsia"/>
          <w:lang w:val="en-US"/>
        </w:rPr>
        <w:t>, đồng thời nếu lăn không trượt trên mặt phẳng ngang, thì dù hệ số ma sát lớn đến đâu, sẽ không có lực ma sát nào tồn tại, do điểm tiếp xúc giữa vật và mặt phẳng có vận tốc = 0 do vận tốc quay triệt tiêu vận tốc tịnh tiến, không vận tốc nên không ma sát</w:t>
      </w:r>
    </w:p>
    <w:p w14:paraId="037764F2" w14:textId="7AB09382" w:rsidR="00CC2DD9" w:rsidRPr="0076114E" w:rsidRDefault="00CC2DD9" w:rsidP="00DB5323">
      <w:pPr>
        <w:pStyle w:val="ListParagraph"/>
        <w:numPr>
          <w:ilvl w:val="0"/>
          <w:numId w:val="6"/>
        </w:numPr>
        <w:rPr>
          <w:rFonts w:ascii="Cambria Math" w:hAnsi="Cambria Math"/>
          <w:lang w:val="en-US"/>
          <w:oMath/>
        </w:rPr>
      </w:pPr>
      <w:r>
        <w:rPr>
          <w:rFonts w:eastAsiaTheme="minorEastAsia"/>
          <w:lang w:val="en-US"/>
        </w:rPr>
        <w:t xml:space="preserve">Cho 1 </w:t>
      </w:r>
      <w:r w:rsidR="008C17B1">
        <w:rPr>
          <w:rFonts w:eastAsiaTheme="minorEastAsia"/>
          <w:lang w:val="en-US"/>
        </w:rPr>
        <w:t>vật</w:t>
      </w:r>
      <w:r w:rsidR="00190AD1">
        <w:rPr>
          <w:rFonts w:eastAsiaTheme="minorEastAsia"/>
          <w:lang w:val="en-US"/>
        </w:rPr>
        <w:t xml:space="preserve"> </w:t>
      </w:r>
      <w:r>
        <w:rPr>
          <w:rFonts w:eastAsiaTheme="minorEastAsia"/>
          <w:lang w:val="en-US"/>
        </w:rPr>
        <w:t xml:space="preserve">lăn không trượt xuống mặt phẳng nghiêng góc </w:t>
      </w:r>
      <w:r>
        <w:rPr>
          <w:rFonts w:ascii="Arial" w:eastAsiaTheme="minorEastAsia" w:hAnsi="Arial" w:cs="Arial"/>
          <w:lang w:val="en-US"/>
        </w:rPr>
        <w:t>θ dưới tác dụng của trọng trường đều hướng thẳng xuống dưới với gia tốc trọng trường g</w:t>
      </w:r>
      <w:r>
        <w:rPr>
          <w:rFonts w:eastAsiaTheme="minorEastAsia"/>
          <w:lang w:val="en-US"/>
        </w:rPr>
        <w:t xml:space="preserve">, khi đó gia tốc của trọng tâm </w:t>
      </w:r>
      <w:r w:rsidR="008C17B1">
        <w:rPr>
          <w:rFonts w:eastAsiaTheme="minorEastAsia"/>
          <w:lang w:val="en-US"/>
        </w:rPr>
        <w:t>vật</w:t>
      </w:r>
      <w:r>
        <w:rPr>
          <w:rFonts w:eastAsiaTheme="minorEastAsia"/>
          <w:lang w:val="en-US"/>
        </w:rPr>
        <w:t xml:space="preserve"> = </w:t>
      </w:r>
      <w:r w:rsidR="008C17B1">
        <w:rPr>
          <w:rFonts w:eastAsiaTheme="minorEastAsia"/>
          <w:lang w:val="en-US"/>
        </w:rPr>
        <w:t>(1 – q)</w:t>
      </w:r>
      <w:r>
        <w:rPr>
          <w:rFonts w:eastAsiaTheme="minorEastAsia"/>
          <w:lang w:val="en-US"/>
        </w:rPr>
        <w:t>gsin(</w:t>
      </w:r>
      <w:r>
        <w:rPr>
          <w:rFonts w:ascii="Arial" w:eastAsiaTheme="minorEastAsia" w:hAnsi="Arial" w:cs="Arial"/>
          <w:lang w:val="en-US"/>
        </w:rPr>
        <w:t>θ</w:t>
      </w:r>
      <w:r>
        <w:rPr>
          <w:rFonts w:eastAsiaTheme="minorEastAsia"/>
          <w:lang w:val="en-US"/>
        </w:rPr>
        <w:t>)</w:t>
      </w:r>
    </w:p>
    <w:p w14:paraId="3D3805D3" w14:textId="14605555" w:rsidR="0076114E" w:rsidRPr="00A70738" w:rsidRDefault="0076114E" w:rsidP="00DB5323">
      <w:pPr>
        <w:pStyle w:val="ListParagraph"/>
        <w:numPr>
          <w:ilvl w:val="0"/>
          <w:numId w:val="6"/>
        </w:numPr>
        <w:rPr>
          <w:rFonts w:ascii="Cambria Math" w:hAnsi="Cambria Math"/>
          <w:lang w:val="en-US"/>
          <w:oMath/>
        </w:rPr>
      </w:pPr>
      <w:r>
        <w:rPr>
          <w:rFonts w:eastAsiaTheme="minorEastAsia"/>
          <w:lang w:val="en-US"/>
        </w:rPr>
        <w:t xml:space="preserve">Cũng trường hợp trên, điều kiện để </w:t>
      </w:r>
      <w:r w:rsidR="008C17B1">
        <w:rPr>
          <w:rFonts w:eastAsiaTheme="minorEastAsia"/>
          <w:lang w:val="en-US"/>
        </w:rPr>
        <w:t>vật</w:t>
      </w:r>
      <w:r>
        <w:rPr>
          <w:rFonts w:eastAsiaTheme="minorEastAsia"/>
          <w:lang w:val="en-US"/>
        </w:rPr>
        <w:t xml:space="preserve"> lăn không trượt xuống mặt phẳng nghiêng là hệ số ma sát không dưới </w:t>
      </w:r>
      <w:r w:rsidR="008C17B1">
        <w:rPr>
          <w:rFonts w:eastAsiaTheme="minorEastAsia"/>
          <w:lang w:val="en-US"/>
        </w:rPr>
        <w:t>q</w:t>
      </w:r>
      <w:r>
        <w:rPr>
          <w:rFonts w:eastAsiaTheme="minorEastAsia"/>
          <w:lang w:val="en-US"/>
        </w:rPr>
        <w:t>tan(</w:t>
      </w:r>
      <w:r>
        <w:rPr>
          <w:rFonts w:ascii="Arial" w:eastAsiaTheme="minorEastAsia" w:hAnsi="Arial" w:cs="Arial"/>
          <w:lang w:val="en-US"/>
        </w:rPr>
        <w:t>θ</w:t>
      </w:r>
      <w:r>
        <w:rPr>
          <w:rFonts w:eastAsiaTheme="minorEastAsia"/>
          <w:lang w:val="en-US"/>
        </w:rPr>
        <w:t>)</w:t>
      </w:r>
    </w:p>
    <w:p w14:paraId="052D6C93" w14:textId="3452DDED" w:rsidR="00A70738" w:rsidRPr="005537AD" w:rsidRDefault="00A70738" w:rsidP="00DB5323">
      <w:pPr>
        <w:pStyle w:val="ListParagraph"/>
        <w:numPr>
          <w:ilvl w:val="0"/>
          <w:numId w:val="6"/>
        </w:numPr>
        <w:rPr>
          <w:rFonts w:ascii="Cambria Math" w:hAnsi="Cambria Math"/>
          <w:lang w:val="en-US"/>
          <w:oMath/>
        </w:rPr>
      </w:pPr>
      <w:r>
        <w:rPr>
          <w:rFonts w:eastAsiaTheme="minorEastAsia"/>
          <w:lang w:val="en-US"/>
        </w:rPr>
        <w:t xml:space="preserve">Cho 1 </w:t>
      </w:r>
      <w:r w:rsidR="008C17B1">
        <w:rPr>
          <w:rFonts w:eastAsiaTheme="minorEastAsia"/>
          <w:lang w:val="en-US"/>
        </w:rPr>
        <w:t>vật trụ hoặc cầu bán kính r</w:t>
      </w:r>
      <w:r>
        <w:rPr>
          <w:rFonts w:eastAsiaTheme="minorEastAsia"/>
          <w:lang w:val="en-US"/>
        </w:rPr>
        <w:t xml:space="preserve"> đang quay đều về phía trước quanh trục đối xứng nằm ngang</w:t>
      </w:r>
      <w:r w:rsidR="008C17B1">
        <w:rPr>
          <w:rFonts w:eastAsiaTheme="minorEastAsia"/>
          <w:lang w:val="en-US"/>
        </w:rPr>
        <w:t xml:space="preserve"> với tốc độ góc </w:t>
      </w:r>
      <w:r w:rsidR="008C17B1">
        <w:rPr>
          <w:rFonts w:eastAsiaTheme="minorEastAsia" w:cstheme="minorHAnsi"/>
          <w:lang w:val="en-US"/>
        </w:rPr>
        <w:t>ω</w:t>
      </w:r>
      <w:r>
        <w:rPr>
          <w:rFonts w:eastAsiaTheme="minorEastAsia"/>
          <w:lang w:val="en-US"/>
        </w:rPr>
        <w:t xml:space="preserve">, không tịnh tiến, bỗng dưng đặt nó xuống mặt đất, gọi điểm tiếp xúc khi này là A, khi này, lực ma sát trượt tại A sẽ hướng về phía trước để cản sự quay, làm </w:t>
      </w:r>
      <w:r w:rsidR="008C17B1">
        <w:rPr>
          <w:rFonts w:eastAsiaTheme="minorEastAsia"/>
          <w:lang w:val="en-US"/>
        </w:rPr>
        <w:t>vật</w:t>
      </w:r>
      <w:r>
        <w:rPr>
          <w:rFonts w:eastAsiaTheme="minorEastAsia"/>
          <w:lang w:val="en-US"/>
        </w:rPr>
        <w:t xml:space="preserve"> tiến về phía trước đồng thời giảm tốc độ góc, đến khi tốc độ của A = tốc độ khối tâm thì chuyển sang lăn không trượt</w:t>
      </w:r>
      <w:r w:rsidR="0024587E">
        <w:rPr>
          <w:rFonts w:eastAsiaTheme="minorEastAsia"/>
          <w:lang w:val="en-US"/>
        </w:rPr>
        <w:t xml:space="preserve">, khi này không có lực ma sát nào tác dụng lên </w:t>
      </w:r>
      <w:r w:rsidR="008C17B1">
        <w:rPr>
          <w:rFonts w:eastAsiaTheme="minorEastAsia"/>
          <w:lang w:val="en-US"/>
        </w:rPr>
        <w:t>vật</w:t>
      </w:r>
      <w:r w:rsidR="0024587E">
        <w:rPr>
          <w:rFonts w:eastAsiaTheme="minorEastAsia"/>
          <w:lang w:val="en-US"/>
        </w:rPr>
        <w:t xml:space="preserve"> nữa, nó lăn mãi mãi</w:t>
      </w:r>
      <w:r w:rsidR="008C17B1">
        <w:rPr>
          <w:rFonts w:eastAsiaTheme="minorEastAsia"/>
          <w:lang w:val="en-US"/>
        </w:rPr>
        <w:t>, vận tốc lúc bắt đầu lăn không trượt = q</w:t>
      </w:r>
      <w:r w:rsidR="008C17B1">
        <w:rPr>
          <w:rFonts w:eastAsiaTheme="minorEastAsia" w:cstheme="minorHAnsi"/>
          <w:lang w:val="en-US"/>
        </w:rPr>
        <w:t>ω</w:t>
      </w:r>
      <w:r w:rsidR="008C17B1">
        <w:rPr>
          <w:rFonts w:eastAsiaTheme="minorEastAsia"/>
          <w:lang w:val="en-US"/>
        </w:rPr>
        <w:t>r</w:t>
      </w:r>
    </w:p>
    <w:p w14:paraId="1C2D451D" w14:textId="22BB9D18" w:rsidR="005537AD" w:rsidRPr="005537AD" w:rsidRDefault="005537AD" w:rsidP="005537AD">
      <w:pPr>
        <w:pStyle w:val="ListParagraph"/>
        <w:numPr>
          <w:ilvl w:val="0"/>
          <w:numId w:val="6"/>
        </w:numPr>
        <w:rPr>
          <w:rFonts w:ascii="Cambria Math" w:hAnsi="Cambria Math"/>
          <w:lang w:val="en-US"/>
          <w:oMath/>
        </w:rPr>
      </w:pPr>
      <w:r>
        <w:rPr>
          <w:rFonts w:eastAsiaTheme="minorEastAsia"/>
          <w:lang w:val="en-US"/>
        </w:rPr>
        <w:t>Cho 1 vật trụ hoặc cầu, có dạng sau</w:t>
      </w:r>
    </w:p>
    <w:p w14:paraId="46B00EA3" w14:textId="60EC8EFF" w:rsidR="005537AD" w:rsidRPr="004C4E4C" w:rsidRDefault="004C4E4C" w:rsidP="005537AD">
      <w:pPr>
        <w:pStyle w:val="ListParagraph"/>
        <w:numPr>
          <w:ilvl w:val="0"/>
          <w:numId w:val="6"/>
        </w:numPr>
        <w:rPr>
          <w:rFonts w:ascii="Cambria Math" w:hAnsi="Cambria Math"/>
          <w:lang w:val="en-US"/>
          <w:oMath/>
        </w:rPr>
      </w:pPr>
      <w:r>
        <w:rPr>
          <w:noProof/>
        </w:rPr>
        <w:drawing>
          <wp:inline distT="0" distB="0" distL="0" distR="0" wp14:anchorId="6E36B310" wp14:editId="33C6B9D3">
            <wp:extent cx="2171700" cy="2153752"/>
            <wp:effectExtent l="0" t="0" r="0" b="0"/>
            <wp:docPr id="84366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60536" name=""/>
                    <pic:cNvPicPr/>
                  </pic:nvPicPr>
                  <pic:blipFill rotWithShape="1">
                    <a:blip r:embed="rId5"/>
                    <a:srcRect l="51850" t="48218" r="32063" b="23419"/>
                    <a:stretch/>
                  </pic:blipFill>
                  <pic:spPr bwMode="auto">
                    <a:xfrm>
                      <a:off x="0" y="0"/>
                      <a:ext cx="2176756" cy="2158766"/>
                    </a:xfrm>
                    <a:prstGeom prst="rect">
                      <a:avLst/>
                    </a:prstGeom>
                    <a:ln>
                      <a:noFill/>
                    </a:ln>
                    <a:extLst>
                      <a:ext uri="{53640926-AAD7-44D8-BBD7-CCE9431645EC}">
                        <a14:shadowObscured xmlns:a14="http://schemas.microsoft.com/office/drawing/2010/main"/>
                      </a:ext>
                    </a:extLst>
                  </pic:spPr>
                </pic:pic>
              </a:graphicData>
            </a:graphic>
          </wp:inline>
        </w:drawing>
      </w:r>
    </w:p>
    <w:p w14:paraId="74669DF9" w14:textId="7D5BC462" w:rsidR="004C4E4C" w:rsidRPr="009D01ED" w:rsidRDefault="004C4E4C" w:rsidP="005537AD">
      <w:pPr>
        <w:pStyle w:val="ListParagraph"/>
        <w:numPr>
          <w:ilvl w:val="0"/>
          <w:numId w:val="6"/>
        </w:numPr>
        <w:rPr>
          <w:rFonts w:ascii="Cambria Math" w:hAnsi="Cambria Math"/>
          <w:lang w:val="en-US"/>
          <w:oMath/>
        </w:rPr>
      </w:pPr>
      <w:r>
        <w:rPr>
          <w:rFonts w:eastAsiaTheme="minorEastAsia"/>
          <w:noProof/>
          <w:lang w:val="en-US"/>
        </w:rPr>
        <w:t>Vật có thể quay quanh trục M nằm ngang, dưới trọng trường thẳng hướng xuống</w:t>
      </w:r>
      <w:r w:rsidR="008933C3">
        <w:rPr>
          <w:rFonts w:eastAsiaTheme="minorEastAsia"/>
          <w:noProof/>
          <w:lang w:val="en-US"/>
        </w:rPr>
        <w:t>, gia tốc trọng trường = g</w:t>
      </w:r>
    </w:p>
    <w:p w14:paraId="371C2585" w14:textId="70954AFB" w:rsidR="009D01ED" w:rsidRPr="005537AD" w:rsidRDefault="009D01ED" w:rsidP="005537AD">
      <w:pPr>
        <w:pStyle w:val="ListParagraph"/>
        <w:numPr>
          <w:ilvl w:val="0"/>
          <w:numId w:val="6"/>
        </w:numPr>
        <w:rPr>
          <w:rFonts w:ascii="Cambria Math" w:hAnsi="Cambria Math"/>
          <w:lang w:val="en-US"/>
          <w:oMath/>
        </w:rPr>
      </w:pPr>
      <w:r>
        <w:rPr>
          <w:rFonts w:eastAsiaTheme="minorEastAsia"/>
          <w:noProof/>
          <w:lang w:val="en-US"/>
        </w:rPr>
        <w:t xml:space="preserve">Khi này, nếu  thả M không vận tốc đầu tại vị trí như trên, thì vận tốc trọng tâm khi nó ở vị trí thấp nhất = </w:t>
      </w:r>
      <w:r w:rsidR="008933C3">
        <w:rPr>
          <w:rFonts w:eastAsiaTheme="minorEastAsia"/>
          <w:noProof/>
          <w:lang w:val="en-US"/>
        </w:rPr>
        <w:t>(2(1 – q)gr)</w:t>
      </w:r>
      <w:r w:rsidR="008933C3">
        <w:rPr>
          <w:rFonts w:eastAsiaTheme="minorEastAsia"/>
          <w:noProof/>
          <w:vertAlign w:val="superscript"/>
          <w:lang w:val="en-US"/>
        </w:rPr>
        <w:t>0.5</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1 sợi dây 1 đầu gắn vào trần 1 đầu gắn 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lastRenderedPageBreak/>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CF4ECD" w:rsidRDefault="00084B91" w:rsidP="0034652B">
      <w:pPr>
        <w:pStyle w:val="ListParagraph"/>
        <w:numPr>
          <w:ilvl w:val="0"/>
          <w:numId w:val="6"/>
        </w:numPr>
        <w:rPr>
          <w:rFonts w:ascii="Cambria Math" w:hAnsi="Cambria Math"/>
          <w:lang w:val="en-US"/>
          <w:oMath/>
        </w:rPr>
      </w:pPr>
      <w:r>
        <w:rPr>
          <w:rFonts w:eastAsiaTheme="minorEastAsia"/>
          <w:lang w:val="en-US"/>
        </w:rPr>
        <w:t>Khi dây di chuyển, thì mỗi đoạn trên dây vẫn chịu tác dụng của 1 cặp lực cân bằng, lí do là khối lượng dây = 0, nên tổng hợp lực cực nhỏ vẫn có thể làm nhó di chuyển</w:t>
      </w:r>
    </w:p>
    <w:p w14:paraId="125DF9D4" w14:textId="761484D8" w:rsidR="00CF4ECD" w:rsidRPr="00CF4ECD" w:rsidRDefault="00CF4ECD" w:rsidP="00CF4ECD">
      <w:pPr>
        <w:pStyle w:val="ListParagraph"/>
        <w:numPr>
          <w:ilvl w:val="0"/>
          <w:numId w:val="9"/>
        </w:numPr>
        <w:rPr>
          <w:rFonts w:ascii="Cambria Math" w:hAnsi="Cambria Math"/>
          <w:lang w:val="en-US"/>
          <w:oMath/>
        </w:rPr>
      </w:pPr>
      <w:r>
        <w:rPr>
          <w:rFonts w:eastAsiaTheme="minorEastAsia"/>
          <w:lang w:val="en-US"/>
        </w:rPr>
        <w:t>Cách Kéo Vật Đi Ngang Tối Ưu Nhất?</w:t>
      </w:r>
    </w:p>
    <w:p w14:paraId="5D5D46EB" w14:textId="5F8A64AF" w:rsidR="00CF4ECD" w:rsidRPr="00CF4ECD" w:rsidRDefault="00CF4ECD" w:rsidP="00CF4ECD">
      <w:pPr>
        <w:pStyle w:val="ListParagraph"/>
        <w:numPr>
          <w:ilvl w:val="0"/>
          <w:numId w:val="6"/>
        </w:numPr>
        <w:rPr>
          <w:rFonts w:ascii="Cambria Math" w:hAnsi="Cambria Math"/>
          <w:lang w:val="en-US"/>
          <w:oMath/>
        </w:rPr>
      </w:pPr>
      <w:r>
        <w:rPr>
          <w:rFonts w:eastAsiaTheme="minorEastAsia"/>
          <w:lang w:val="en-US"/>
        </w:rPr>
        <w:t>Giả sử 1 vật khối lượng m đang nằm yên trên mặt đất, khi này ta muốn kéo vật đi để nó di chuyển theo chiều ngang với gia tốc không đổi có độ lớn = a, khi này thay vì kéo ngang ta kéo xiên lên, để giảm bớt 1 phần áp lực, từ đó giảm lực ma sát</w:t>
      </w:r>
    </w:p>
    <w:p w14:paraId="3A30B4B5" w14:textId="18A5933F" w:rsidR="00CF4ECD" w:rsidRPr="00CF4ECD" w:rsidRDefault="00CF4ECD" w:rsidP="00CF4ECD">
      <w:pPr>
        <w:pStyle w:val="ListParagraph"/>
        <w:numPr>
          <w:ilvl w:val="0"/>
          <w:numId w:val="6"/>
        </w:numPr>
        <w:rPr>
          <w:rFonts w:ascii="Cambria Math" w:hAnsi="Cambria Math"/>
          <w:lang w:val="en-US"/>
          <w:oMath/>
        </w:rPr>
      </w:pPr>
      <w:r>
        <w:rPr>
          <w:rFonts w:eastAsiaTheme="minorEastAsia"/>
          <w:lang w:val="en-US"/>
        </w:rPr>
        <w:t xml:space="preserve">Góc kéo để lực kéo nhỏ nhất là </w:t>
      </w:r>
      <w:r>
        <w:rPr>
          <w:rFonts w:ascii="Cambria Math" w:eastAsiaTheme="minorEastAsia" w:hAnsi="Cambria Math"/>
          <w:lang w:val="en-US"/>
        </w:rPr>
        <w:t>θ</w:t>
      </w:r>
      <w:r>
        <w:rPr>
          <w:rFonts w:eastAsiaTheme="minorEastAsia"/>
          <w:lang w:val="en-US"/>
        </w:rPr>
        <w:t>, độ lớn lực kéo nhỏ nhất là F, hệ số ma sát =  k, gia tốc trọng trường = g, ta có</w:t>
      </w:r>
    </w:p>
    <w:p w14:paraId="52C219D5" w14:textId="5A83CAD7" w:rsidR="00CF4ECD" w:rsidRPr="00CF4ECD" w:rsidRDefault="00CF4ECD" w:rsidP="00CF4EC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θ=arctan</m:t>
        </m:r>
        <m:d>
          <m:dPr>
            <m:ctrlPr>
              <w:rPr>
                <w:rFonts w:ascii="Cambria Math" w:eastAsiaTheme="minorEastAsia" w:hAnsi="Cambria Math"/>
                <w:i/>
                <w:lang w:val="en-US"/>
              </w:rPr>
            </m:ctrlPr>
          </m:dPr>
          <m:e>
            <m:r>
              <w:rPr>
                <w:rFonts w:ascii="Cambria Math" w:eastAsiaTheme="minorEastAsia" w:hAnsi="Cambria Math"/>
                <w:lang w:val="en-US"/>
              </w:rPr>
              <m:t>k</m:t>
            </m:r>
          </m:e>
        </m:d>
      </m:oMath>
      <w:r>
        <w:rPr>
          <w:rFonts w:eastAsiaTheme="minorEastAsia"/>
          <w:lang w:val="en-US"/>
        </w:rPr>
        <w:t xml:space="preserve"> </w:t>
      </w:r>
    </w:p>
    <w:p w14:paraId="3930B66D" w14:textId="7AF9C191" w:rsidR="00CF4ECD" w:rsidRPr="00CF4ECD" w:rsidRDefault="00CF4ECD" w:rsidP="00CF4EC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F=m</m:t>
        </m:r>
        <m:f>
          <m:fPr>
            <m:ctrlPr>
              <w:rPr>
                <w:rFonts w:ascii="Cambria Math" w:eastAsiaTheme="minorEastAsia" w:hAnsi="Cambria Math"/>
                <w:i/>
                <w:lang w:val="en-US"/>
              </w:rPr>
            </m:ctrlPr>
          </m:fPr>
          <m:num>
            <m:r>
              <w:rPr>
                <w:rFonts w:ascii="Cambria Math" w:eastAsiaTheme="minorEastAsia" w:hAnsi="Cambria Math"/>
                <w:lang w:val="en-US"/>
              </w:rPr>
              <m:t>kg + a</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e>
            </m:rad>
          </m:den>
        </m:f>
      </m:oMath>
      <w:r>
        <w:rPr>
          <w:rFonts w:eastAsiaTheme="minorEastAsia"/>
          <w:lang w:val="en-US"/>
        </w:rPr>
        <w:t xml:space="preserve"> </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 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 đặt trong trọng trường đều, phương nằm vuông góc trọng lực,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w:lastRenderedPageBreak/>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t>Solid – Rắn:</w:t>
      </w:r>
    </w:p>
    <w:p w14:paraId="60DC9FB7" w14:textId="4CA05E5D" w:rsidR="00E80F03" w:rsidRDefault="00E80F03" w:rsidP="00E80F03">
      <w:pPr>
        <w:pStyle w:val="ListParagraph"/>
        <w:numPr>
          <w:ilvl w:val="0"/>
          <w:numId w:val="24"/>
        </w:numPr>
        <w:rPr>
          <w:lang w:val="en-US"/>
        </w:rPr>
      </w:pPr>
      <w:r>
        <w:rPr>
          <w:lang w:val="en-US"/>
        </w:rPr>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 xml:space="preserve">Xét trong hệ quy chiếu quán tính,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g mặt 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1 vật rắn đang đứng yên là 1 thanh dài cực mỏng đồng chất khối lượng m, chiều dài d, 2 đầu A và B, B bên phải, tác dụng 1 lực F hướng tới phía trước lên B theo 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Trọng tâm của vật 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 xml:space="preserve">Từ điểm nhìn của trọng tâm, vật quay đều xung quanh nó với tốc độ góc </w:t>
      </w:r>
    </w:p>
    <w:p w14:paraId="2DEE0F9B" w14:textId="11052EF9" w:rsidR="002C37B5" w:rsidRDefault="00977E09" w:rsidP="00977E09">
      <w:pPr>
        <w:pStyle w:val="ListParagraph"/>
        <w:ind w:left="1080"/>
        <w:rPr>
          <w:lang w:val="en-US"/>
        </w:rPr>
      </w:pPr>
      <w:r>
        <w:rPr>
          <w:lang w:val="en-US"/>
        </w:rPr>
        <w:lastRenderedPageBreak/>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t>Cũng như trên, nhưng đầu A khối lượng vô tận, còn lại khối lượng như nhau và tổng = m</w:t>
      </w:r>
    </w:p>
    <w:p w14:paraId="0B2CEFD4" w14:textId="62F17774" w:rsidR="0040376B" w:rsidRDefault="0040376B" w:rsidP="00977E09">
      <w:pPr>
        <w:pStyle w:val="ListParagraph"/>
        <w:numPr>
          <w:ilvl w:val="0"/>
          <w:numId w:val="6"/>
        </w:numPr>
        <w:rPr>
          <w:lang w:val="en-US"/>
        </w:rPr>
      </w:pPr>
      <w:r>
        <w:rPr>
          <w:lang w:val="en-US"/>
        </w:rPr>
        <w:t xml:space="preserve">Vật sẽ quanh điều xung quanh A 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1E0507AD" w14:textId="7C4821F5" w:rsidR="0058503D" w:rsidRDefault="0058503D" w:rsidP="00977E09">
      <w:pPr>
        <w:pStyle w:val="ListParagraph"/>
        <w:numPr>
          <w:ilvl w:val="0"/>
          <w:numId w:val="6"/>
        </w:numPr>
        <w:rPr>
          <w:lang w:val="en-US"/>
        </w:rPr>
      </w:pPr>
      <w:r>
        <w:rPr>
          <w:lang w:val="en-US"/>
        </w:rPr>
        <w:t xml:space="preserve">1 vật rắn đang đứng yên và nằm ngang là 1 khối trụ đồng chất khối lượng m, </w:t>
      </w:r>
      <w:r w:rsidR="002D0A87">
        <w:rPr>
          <w:lang w:val="en-US"/>
        </w:rPr>
        <w:t>cho 1 mặt phẳng thẳng đứng chứa trục của khối trụ, gọi d là giao tuyến của mặt phẳng này với mặt xung quanh của trụ ở phía trên, tác dụng 1 lực F lên khối trụ hướng thẳng về phía trước, điểm đặt là bất kì điểm nào trên d, trong thời gian cực ngắn coi như = 0 để truyền cho vật động lượng K</w:t>
      </w:r>
    </w:p>
    <w:p w14:paraId="4E9B460A" w14:textId="2BD8B608" w:rsidR="002D0A87" w:rsidRDefault="002D0A87" w:rsidP="00977E09">
      <w:pPr>
        <w:pStyle w:val="ListParagraph"/>
        <w:numPr>
          <w:ilvl w:val="0"/>
          <w:numId w:val="6"/>
        </w:numPr>
        <w:rPr>
          <w:lang w:val="en-US"/>
        </w:rPr>
      </w:pPr>
      <w:r>
        <w:rPr>
          <w:lang w:val="en-US"/>
        </w:rPr>
        <w:t>Trọng tâm của vật sẽ tịnh tiến theo hướng lực tác dụng với vận tốc K / m</w:t>
      </w:r>
    </w:p>
    <w:p w14:paraId="395D20E6" w14:textId="240BE64F" w:rsidR="002D0A87" w:rsidRDefault="002D0A87" w:rsidP="00977E09">
      <w:pPr>
        <w:pStyle w:val="ListParagraph"/>
        <w:numPr>
          <w:ilvl w:val="0"/>
          <w:numId w:val="6"/>
        </w:numPr>
        <w:rPr>
          <w:lang w:val="en-US"/>
        </w:rPr>
      </w:pPr>
      <w:r>
        <w:rPr>
          <w:lang w:val="en-US"/>
        </w:rPr>
        <w:t>Vật đồng thời quay đều xung quanh trục của nó theo hướng lăn về phía trước, tốc độ của 1 điểm bất kì trên mặt xung quanh vật = 2 lần tốc độ trọng tâm</w:t>
      </w:r>
    </w:p>
    <w:p w14:paraId="03870F4F" w14:textId="721689AD" w:rsidR="003E5E6F" w:rsidRDefault="003E5E6F" w:rsidP="00977E09">
      <w:pPr>
        <w:pStyle w:val="ListParagraph"/>
        <w:numPr>
          <w:ilvl w:val="0"/>
          <w:numId w:val="6"/>
        </w:numPr>
        <w:rPr>
          <w:lang w:val="en-US"/>
        </w:rPr>
      </w:pPr>
      <w:r>
        <w:rPr>
          <w:lang w:val="en-US"/>
        </w:rPr>
        <w:t>Cũng trường hợp trên, nhưng trục đối xứng của khối trụ được giữ cố định và đặt nằm ngang, buộc 1 sợi dây xung quanh khối trụ, lấy tay cầm phần dây thừa, buộc nó vào 1 vật, vật này chịu tác dụng của trọng lực hướng xuống F, khối lượng trụ = M, vật = m</w:t>
      </w:r>
    </w:p>
    <w:p w14:paraId="01D81228" w14:textId="45C1C4F8" w:rsidR="003E5E6F" w:rsidRDefault="003E5E6F" w:rsidP="00977E09">
      <w:pPr>
        <w:pStyle w:val="ListParagraph"/>
        <w:numPr>
          <w:ilvl w:val="0"/>
          <w:numId w:val="6"/>
        </w:numPr>
        <w:rPr>
          <w:lang w:val="en-US"/>
        </w:rPr>
      </w:pPr>
      <w:r>
        <w:rPr>
          <w:lang w:val="en-US"/>
        </w:rPr>
        <w:t>Khi này lực căng dây = F / (2m / M + 1)</w:t>
      </w:r>
      <w:r w:rsidR="009F554D">
        <w:rPr>
          <w:lang w:val="en-US"/>
        </w:rPr>
        <w:t>, nếu khối trụ chỉ có vỏ, thì lực căng dây = F / (m / M + 1)</w:t>
      </w:r>
    </w:p>
    <w:p w14:paraId="21031036" w14:textId="63945CE1" w:rsidR="00D873EA" w:rsidRDefault="00D873EA" w:rsidP="00977E09">
      <w:pPr>
        <w:pStyle w:val="ListParagraph"/>
        <w:numPr>
          <w:ilvl w:val="0"/>
          <w:numId w:val="6"/>
        </w:numPr>
        <w:rPr>
          <w:lang w:val="en-US"/>
        </w:rPr>
      </w:pPr>
      <w:r>
        <w:rPr>
          <w:lang w:val="en-US"/>
        </w:rPr>
        <w:t>Cho 1 thanh dài cực mỏng khối lượng m chiều dài r đặt trong trọng trường đều có gia tốc trọng trường g, 2 đầu buộc vào 1 sợi dây chiều dài 2a, móc 1 điểm trên dây vào điểm M cố định, buông hệ, khi này nếu M là trung điểm dây, thì hệ cân bằng có dạng như sau</w:t>
      </w:r>
    </w:p>
    <w:p w14:paraId="7D94B336" w14:textId="77777777" w:rsidR="00D873EA" w:rsidRDefault="00D873EA" w:rsidP="00D873EA">
      <w:pPr>
        <w:pStyle w:val="ListParagraph"/>
        <w:ind w:left="1080"/>
        <w:rPr>
          <w:noProof/>
        </w:rPr>
      </w:pPr>
    </w:p>
    <w:p w14:paraId="5F765BB2" w14:textId="1478E923" w:rsidR="00D873EA" w:rsidRDefault="00D873EA" w:rsidP="00D873EA">
      <w:pPr>
        <w:pStyle w:val="ListParagraph"/>
        <w:ind w:left="1080"/>
        <w:rPr>
          <w:lang w:val="en-US"/>
        </w:rPr>
      </w:pPr>
      <w:r>
        <w:rPr>
          <w:noProof/>
        </w:rPr>
        <w:drawing>
          <wp:inline distT="0" distB="0" distL="0" distR="0" wp14:anchorId="7AA7D9B8" wp14:editId="70CA50EB">
            <wp:extent cx="2250671" cy="1303020"/>
            <wp:effectExtent l="0" t="0" r="0" b="0"/>
            <wp:docPr id="130086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60788" name=""/>
                    <pic:cNvPicPr/>
                  </pic:nvPicPr>
                  <pic:blipFill rotWithShape="1">
                    <a:blip r:embed="rId6"/>
                    <a:srcRect l="49058" t="26708" r="28208" b="49892"/>
                    <a:stretch/>
                  </pic:blipFill>
                  <pic:spPr bwMode="auto">
                    <a:xfrm>
                      <a:off x="0" y="0"/>
                      <a:ext cx="2257722" cy="1307102"/>
                    </a:xfrm>
                    <a:prstGeom prst="rect">
                      <a:avLst/>
                    </a:prstGeom>
                    <a:ln>
                      <a:noFill/>
                    </a:ln>
                    <a:extLst>
                      <a:ext uri="{53640926-AAD7-44D8-BBD7-CCE9431645EC}">
                        <a14:shadowObscured xmlns:a14="http://schemas.microsoft.com/office/drawing/2010/main"/>
                      </a:ext>
                    </a:extLst>
                  </pic:spPr>
                </pic:pic>
              </a:graphicData>
            </a:graphic>
          </wp:inline>
        </w:drawing>
      </w:r>
    </w:p>
    <w:p w14:paraId="74E8CD3E" w14:textId="0517A41B" w:rsidR="00D873EA" w:rsidRDefault="00DB1BFF" w:rsidP="00977E09">
      <w:pPr>
        <w:pStyle w:val="ListParagraph"/>
        <w:numPr>
          <w:ilvl w:val="0"/>
          <w:numId w:val="6"/>
        </w:numPr>
        <w:rPr>
          <w:lang w:val="en-US"/>
        </w:rPr>
      </w:pPr>
      <w:r>
        <w:rPr>
          <w:lang w:val="en-US"/>
        </w:rPr>
        <w:t>Độ lớn lực căng dây</w:t>
      </w:r>
    </w:p>
    <w:p w14:paraId="3D4D3C21" w14:textId="460902AC" w:rsidR="00DB1BFF" w:rsidRPr="00DB1BFF" w:rsidRDefault="00DB1BFF" w:rsidP="00DB1B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T=mg/</m:t>
        </m:r>
        <m:rad>
          <m:radPr>
            <m:degHide m:val="1"/>
            <m:ctrlPr>
              <w:rPr>
                <w:rFonts w:ascii="Cambria Math" w:hAnsi="Cambria Math"/>
                <w:i/>
                <w:lang w:val="en-US"/>
              </w:rPr>
            </m:ctrlPr>
          </m:radPr>
          <m:deg/>
          <m:e>
            <m:r>
              <w:rPr>
                <w:rFonts w:ascii="Cambria Math" w:hAnsi="Cambria Math"/>
                <w:lang w:val="en-US"/>
              </w:rPr>
              <m:t>4-</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a</m:t>
                        </m:r>
                      </m:den>
                    </m:f>
                  </m:e>
                </m:d>
              </m:e>
              <m:sup>
                <m:r>
                  <w:rPr>
                    <w:rFonts w:ascii="Cambria Math" w:hAnsi="Cambria Math"/>
                    <w:lang w:val="en-US"/>
                  </w:rPr>
                  <m:t>2</m:t>
                </m:r>
              </m:sup>
            </m:sSup>
          </m:e>
        </m:rad>
      </m:oMath>
      <w:r>
        <w:rPr>
          <w:rFonts w:eastAsiaTheme="minorEastAsia"/>
          <w:lang w:val="en-US"/>
        </w:rPr>
        <w:t xml:space="preserve"> </w:t>
      </w:r>
    </w:p>
    <w:p w14:paraId="3F77312B" w14:textId="4B9658D5" w:rsidR="009A36E1" w:rsidRPr="009A36E1" w:rsidRDefault="00DB1BFF" w:rsidP="009A36E1">
      <w:pPr>
        <w:pStyle w:val="ListParagraph"/>
        <w:numPr>
          <w:ilvl w:val="0"/>
          <w:numId w:val="6"/>
        </w:numPr>
        <w:rPr>
          <w:lang w:val="en-US"/>
        </w:rPr>
      </w:pPr>
      <w:r>
        <w:rPr>
          <w:lang w:val="en-US"/>
        </w:rPr>
        <w:t xml:space="preserve">Nếu M không là trung điểm, </w:t>
      </w:r>
      <w:r w:rsidR="00C11571">
        <w:rPr>
          <w:lang w:val="en-US"/>
        </w:rPr>
        <w:t>thì hệ sẽ bị tuột</w:t>
      </w:r>
      <w:r w:rsidR="00DB46AD">
        <w:rPr>
          <w:lang w:val="en-US"/>
        </w:rPr>
        <w:t>, và  cân bằng khi thanh thẳng đứng như sau</w:t>
      </w:r>
    </w:p>
    <w:p w14:paraId="61456947" w14:textId="788272B3" w:rsidR="00DB46AD" w:rsidRDefault="009A36E1" w:rsidP="009A36E1">
      <w:pPr>
        <w:pStyle w:val="ListParagraph"/>
        <w:ind w:left="1080"/>
        <w:rPr>
          <w:lang w:val="en-US"/>
        </w:rPr>
      </w:pPr>
      <w:r>
        <w:rPr>
          <w:noProof/>
        </w:rPr>
        <w:lastRenderedPageBreak/>
        <w:drawing>
          <wp:inline distT="0" distB="0" distL="0" distR="0" wp14:anchorId="08E807AD" wp14:editId="0080A505">
            <wp:extent cx="1935480" cy="2952427"/>
            <wp:effectExtent l="0" t="0" r="7620" b="635"/>
            <wp:docPr id="184069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93180" name=""/>
                    <pic:cNvPicPr/>
                  </pic:nvPicPr>
                  <pic:blipFill rotWithShape="1">
                    <a:blip r:embed="rId7"/>
                    <a:srcRect l="49191" t="31436" r="35121" b="26019"/>
                    <a:stretch/>
                  </pic:blipFill>
                  <pic:spPr bwMode="auto">
                    <a:xfrm>
                      <a:off x="0" y="0"/>
                      <a:ext cx="1939206" cy="2958111"/>
                    </a:xfrm>
                    <a:prstGeom prst="rect">
                      <a:avLst/>
                    </a:prstGeom>
                    <a:ln>
                      <a:noFill/>
                    </a:ln>
                    <a:extLst>
                      <a:ext uri="{53640926-AAD7-44D8-BBD7-CCE9431645EC}">
                        <a14:shadowObscured xmlns:a14="http://schemas.microsoft.com/office/drawing/2010/main"/>
                      </a:ext>
                    </a:extLst>
                  </pic:spPr>
                </pic:pic>
              </a:graphicData>
            </a:graphic>
          </wp:inline>
        </w:drawing>
      </w:r>
    </w:p>
    <w:p w14:paraId="6FDFC93B" w14:textId="10802267" w:rsidR="009A36E1" w:rsidRDefault="00E366B5" w:rsidP="00977E09">
      <w:pPr>
        <w:pStyle w:val="ListParagraph"/>
        <w:numPr>
          <w:ilvl w:val="0"/>
          <w:numId w:val="6"/>
        </w:numPr>
        <w:rPr>
          <w:lang w:val="en-US"/>
        </w:rPr>
      </w:pPr>
      <w:r>
        <w:rPr>
          <w:lang w:val="en-US"/>
        </w:rPr>
        <w:t>Độ lớn lực căng dây khi này</w:t>
      </w:r>
    </w:p>
    <w:p w14:paraId="0B7062A7" w14:textId="65C41DED" w:rsidR="00E366B5" w:rsidRDefault="00E366B5" w:rsidP="00E366B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mg</m:t>
        </m:r>
      </m:oMath>
      <w:r>
        <w:rPr>
          <w:rFonts w:eastAsiaTheme="minorEastAsia"/>
          <w:lang w:val="en-US"/>
        </w:rPr>
        <w:t xml:space="preserve"> </w:t>
      </w:r>
    </w:p>
    <w:p w14:paraId="27D0B409" w14:textId="704225B7" w:rsidR="001E65D8" w:rsidRDefault="001E65D8" w:rsidP="001E65D8">
      <w:pPr>
        <w:pStyle w:val="ListParagraph"/>
        <w:numPr>
          <w:ilvl w:val="0"/>
          <w:numId w:val="24"/>
        </w:numPr>
        <w:rPr>
          <w:lang w:val="en-US"/>
        </w:rPr>
      </w:pPr>
      <w:r>
        <w:rPr>
          <w:lang w:val="en-US"/>
        </w:rPr>
        <w:t>Tính Độ Lớn Lực Trong 1 Số Trường Hợp?</w:t>
      </w:r>
    </w:p>
    <w:p w14:paraId="6D637C85" w14:textId="681B5082" w:rsidR="001E65D8" w:rsidRDefault="001E65D8" w:rsidP="001E65D8">
      <w:pPr>
        <w:pStyle w:val="ListParagraph"/>
        <w:numPr>
          <w:ilvl w:val="0"/>
          <w:numId w:val="6"/>
        </w:numPr>
        <w:rPr>
          <w:lang w:val="en-US"/>
        </w:rPr>
      </w:pPr>
      <w:r>
        <w:rPr>
          <w:lang w:val="en-US"/>
        </w:rPr>
        <w:t>Cho 2 vật đang đứng yên trên 1 con đường không có ma sát, vật nhỏ khối lượng m đứng sát đằng sau vật lớn khối lượng M, bỗng dưng chúng chuyển động với cùng vận tốc và cùng 1 hướng không đổi, sau 1 hồi thì con đường bỗng dưng có lại ma sát, đồng thời bạn tác dụng 1 lực có độ lớn F vào vật lớn và ngược hướng chuyển động của nó, khi này vật nhỏ do quán tính sẽ có xu hướng áp vào vật lớn, độ lớn áp lực này = mF / (m + M)</w:t>
      </w:r>
    </w:p>
    <w:p w14:paraId="44AB9A5B" w14:textId="0A645437" w:rsidR="005F116E" w:rsidRPr="005F116E" w:rsidRDefault="007D775D" w:rsidP="005F116E">
      <w:pPr>
        <w:pStyle w:val="ListParagraph"/>
        <w:numPr>
          <w:ilvl w:val="0"/>
          <w:numId w:val="24"/>
        </w:numPr>
        <w:rPr>
          <w:lang w:val="en-US"/>
        </w:rPr>
      </w:pPr>
      <w:r>
        <w:rPr>
          <w:lang w:val="en-US"/>
        </w:rPr>
        <w:t xml:space="preserve">Tính </w:t>
      </w:r>
      <w:r w:rsidR="005F116E">
        <w:rPr>
          <w:lang w:val="en-US"/>
        </w:rPr>
        <w:t>Năng Lượng</w:t>
      </w:r>
      <w:r w:rsidR="00D72F31">
        <w:rPr>
          <w:lang w:val="en-US"/>
        </w:rPr>
        <w:t xml:space="preserve"> Của 1 Số Vật </w:t>
      </w:r>
      <w:r w:rsidR="005F116E">
        <w:rPr>
          <w:lang w:val="en-US"/>
        </w:rPr>
        <w:t>Trong 1 Số Trường Hợp, Hệ Quy Chiếu Quán Tính</w:t>
      </w:r>
      <w:r w:rsidR="00D72F31">
        <w:rPr>
          <w:lang w:val="en-US"/>
        </w:rPr>
        <w:t>?</w:t>
      </w:r>
    </w:p>
    <w:p w14:paraId="0367B8FD" w14:textId="520B175D" w:rsidR="0003722E" w:rsidRDefault="007D775D" w:rsidP="0003722E">
      <w:pPr>
        <w:pStyle w:val="ListParagraph"/>
        <w:numPr>
          <w:ilvl w:val="0"/>
          <w:numId w:val="6"/>
        </w:numPr>
        <w:rPr>
          <w:lang w:val="en-US"/>
        </w:rPr>
      </w:pPr>
      <w:r>
        <w:rPr>
          <w:lang w:val="en-US"/>
        </w:rPr>
        <w:t>Cho 1 vòng tròn khối lượng m bán kính r đang nằm trong mặt phẳng vuông góc mặt đất và đứng yên, điểm thấp nhất của vòng tròn tiếp xúc với đất, xung quanh có trọng trường đều hướng thẳng xuống đất với gia tốc trọng trường g, lấy đất làm mốc tính thế năng, khi này tổng thế năng của vòng tròn là mgr</w:t>
      </w:r>
    </w:p>
    <w:p w14:paraId="0BA5B7E9" w14:textId="151E54C0" w:rsidR="005F116E" w:rsidRDefault="005F116E" w:rsidP="0003722E">
      <w:pPr>
        <w:pStyle w:val="ListParagraph"/>
        <w:numPr>
          <w:ilvl w:val="0"/>
          <w:numId w:val="6"/>
        </w:numPr>
        <w:rPr>
          <w:lang w:val="en-US"/>
        </w:rPr>
      </w:pPr>
      <w:r>
        <w:rPr>
          <w:lang w:val="en-US"/>
        </w:rPr>
        <w:t>Cho 1 khối cầu đặc khối lượng nghỉ m</w:t>
      </w:r>
      <w:r>
        <w:rPr>
          <w:vertAlign w:val="subscript"/>
          <w:lang w:val="en-US"/>
        </w:rPr>
        <w:t xml:space="preserve">0 </w:t>
      </w:r>
      <w:r>
        <w:rPr>
          <w:lang w:val="en-US"/>
        </w:rPr>
        <w:t>bán kính r, dùng 1 que cực mỏng và cứng cắm vào khối cầu như cây kẹo mút, sao cho khối cầu có thể quay tự do với que làm trục, đầu que gắn với tâm khối cầu là A, đầu còn lại là B, AB = d, quay que xung quanh B, sao cho que song song mặt đất, và khối cầu lăn không trượt trên đất với vận tốc khối tâm = v, khi này, tổng động năng của khối cầu là</w:t>
      </w:r>
    </w:p>
    <w:p w14:paraId="2D6983A6" w14:textId="237F51D0" w:rsidR="005F116E" w:rsidRPr="005F116E" w:rsidRDefault="00000000" w:rsidP="005F116E">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eastAsiaTheme="minorEastAsia" w:hAnsi="Cambria Math"/>
            <w:lang w:val="en-US"/>
          </w:rPr>
          <m:t>≈</m:t>
        </m:r>
        <m:nary>
          <m:naryPr>
            <m:chr m:val="∑"/>
            <m:limLoc m:val="undOvr"/>
            <m:supHide m:val="1"/>
            <m:ctrlPr>
              <w:rPr>
                <w:rFonts w:ascii="Cambria Math" w:eastAsiaTheme="minorEastAsia" w:hAnsi="Cambria Math"/>
                <w:i/>
                <w:lang w:val="en-US"/>
              </w:rPr>
            </m:ctrlPr>
          </m:naryPr>
          <m:sub>
            <m:r>
              <w:rPr>
                <w:rFonts w:ascii="Cambria Math" w:eastAsiaTheme="minorEastAsia" w:hAnsi="Cambria Math"/>
                <w:lang w:val="en-US"/>
              </w:rPr>
              <m:t>i</m:t>
            </m:r>
          </m:sub>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0i</m:t>
                </m:r>
              </m:sub>
            </m:sSub>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2</m:t>
                </m:r>
              </m:sup>
            </m:sSub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10</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num>
              <m:den>
                <m:r>
                  <w:rPr>
                    <w:rFonts w:ascii="Cambria Math" w:eastAsiaTheme="minorEastAsia" w:hAnsi="Cambria Math"/>
                    <w:lang w:val="en-US"/>
                  </w:rPr>
                  <m:t>7</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den>
            </m:f>
          </m:e>
        </m:d>
      </m:oMath>
      <w:r w:rsidR="005F116E">
        <w:rPr>
          <w:rFonts w:eastAsiaTheme="minorEastAsia"/>
          <w:lang w:val="en-US"/>
        </w:rPr>
        <w:t xml:space="preserve"> </w:t>
      </w:r>
    </w:p>
    <w:p w14:paraId="787784A2" w14:textId="77777777" w:rsidR="005F116E" w:rsidRPr="0003722E" w:rsidRDefault="005F116E" w:rsidP="0003722E">
      <w:pPr>
        <w:pStyle w:val="ListParagraph"/>
        <w:numPr>
          <w:ilvl w:val="0"/>
          <w:numId w:val="6"/>
        </w:numPr>
        <w:rPr>
          <w:lang w:val="en-US"/>
        </w:rPr>
      </w:pP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lastRenderedPageBreak/>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lastRenderedPageBreak/>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5ADCEBEA" w:rsidR="005A0134" w:rsidRDefault="00E859D4" w:rsidP="00E859D4">
      <w:pPr>
        <w:pStyle w:val="ListParagraph"/>
        <w:numPr>
          <w:ilvl w:val="0"/>
          <w:numId w:val="15"/>
        </w:numPr>
        <w:rPr>
          <w:lang w:val="en-US"/>
        </w:rPr>
      </w:pPr>
      <w:r>
        <w:rPr>
          <w:lang w:val="en-US"/>
        </w:rPr>
        <w:t>Ròng Rọc Động?</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5D7BA48E" w14:textId="2D572EAE" w:rsidR="00D8587A" w:rsidRDefault="00D8587A" w:rsidP="00E859D4">
      <w:pPr>
        <w:pStyle w:val="ListParagraph"/>
        <w:numPr>
          <w:ilvl w:val="0"/>
          <w:numId w:val="4"/>
        </w:numPr>
        <w:rPr>
          <w:lang w:val="en-US"/>
        </w:rPr>
      </w:pPr>
      <w:r>
        <w:rPr>
          <w:lang w:val="en-US"/>
        </w:rPr>
        <w:t>Miễn là ròng rọc di chuyển khi dây di chuyển thì là ròng rọc động</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lastRenderedPageBreak/>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1D5C2948" w14:textId="64F1C995" w:rsidR="00E22C9A" w:rsidRDefault="00E22C9A" w:rsidP="0034652B">
      <w:pPr>
        <w:pStyle w:val="ListParagraph"/>
        <w:numPr>
          <w:ilvl w:val="0"/>
          <w:numId w:val="4"/>
        </w:numPr>
        <w:rPr>
          <w:lang w:val="en-US"/>
        </w:rPr>
      </w:pPr>
      <w:r>
        <w:rPr>
          <w:lang w:val="en-US"/>
        </w:rPr>
        <w:t>Lực truyền</w:t>
      </w:r>
      <w:r w:rsidR="00A47DC5">
        <w:rPr>
          <w:lang w:val="en-US"/>
        </w:rPr>
        <w:t xml:space="preserve"> chia đôi khi đi qua ròng rọc động</w:t>
      </w:r>
    </w:p>
    <w:p w14:paraId="6AE0C8E6" w14:textId="62B4B903" w:rsidR="00B17EE0" w:rsidRDefault="00B17EE0" w:rsidP="00B17EE0">
      <w:pPr>
        <w:pStyle w:val="ListParagraph"/>
        <w:numPr>
          <w:ilvl w:val="0"/>
          <w:numId w:val="15"/>
        </w:numPr>
        <w:rPr>
          <w:lang w:val="en-US"/>
        </w:rPr>
      </w:pPr>
      <w:r>
        <w:rPr>
          <w:lang w:val="en-US"/>
        </w:rPr>
        <w:t>Áp Lực Dây Lên Ròng Rọc?</w:t>
      </w:r>
    </w:p>
    <w:p w14:paraId="75B490C1" w14:textId="641AAFBD" w:rsidR="00B17EE0" w:rsidRDefault="00B17EE0" w:rsidP="00B17EE0">
      <w:pPr>
        <w:pStyle w:val="ListParagraph"/>
        <w:numPr>
          <w:ilvl w:val="0"/>
          <w:numId w:val="4"/>
        </w:numPr>
        <w:rPr>
          <w:lang w:val="en-US"/>
        </w:rPr>
      </w:pPr>
      <w:r>
        <w:rPr>
          <w:lang w:val="en-US"/>
        </w:rPr>
        <w:t xml:space="preserve">Cho 1 ròng rọc cố định, luồn qua nó 1 sợi dây, rồi 2 người cầm 2 đầu sợi dây kéo theo hướng tùy ý </w:t>
      </w:r>
      <w:r w:rsidR="00C042D0">
        <w:rPr>
          <w:lang w:val="en-US"/>
        </w:rPr>
        <w:t>với độ lớn lực tùy ý, gọi 2 Vector lực kéo là A và B</w:t>
      </w:r>
    </w:p>
    <w:p w14:paraId="7435A4DC" w14:textId="62B2B8AC" w:rsidR="00B17EE0" w:rsidRDefault="00C042D0" w:rsidP="00B17EE0">
      <w:pPr>
        <w:pStyle w:val="ListParagraph"/>
        <w:numPr>
          <w:ilvl w:val="0"/>
          <w:numId w:val="4"/>
        </w:numPr>
        <w:rPr>
          <w:lang w:val="en-US"/>
        </w:rPr>
      </w:pPr>
      <w:r>
        <w:rPr>
          <w:lang w:val="en-US"/>
        </w:rPr>
        <w:t>Gọi C là Vector cùng hướng A, D là Vector cùng hướng B, cả 2 đều có chung độ lớn = lực căng dây, tổng hợp Vector C + D chính là áp lực lên ròng rọc</w:t>
      </w:r>
    </w:p>
    <w:p w14:paraId="7EEA7215" w14:textId="0BCE06C7" w:rsidR="009E35C6" w:rsidRDefault="009E35C6" w:rsidP="009E35C6">
      <w:pPr>
        <w:pStyle w:val="ListParagraph"/>
        <w:numPr>
          <w:ilvl w:val="0"/>
          <w:numId w:val="4"/>
        </w:numPr>
        <w:rPr>
          <w:lang w:val="en-US"/>
        </w:rPr>
      </w:pPr>
      <w:r>
        <w:rPr>
          <w:lang w:val="en-US"/>
        </w:rPr>
        <w:t xml:space="preserve">Giả sử cũng như trên, nhưng hướng kéo là xuống đất, lực khác nhau, đồng thời tác dụng thêm 1 lực F hướng lên trên, điểm đặt là ròng rọc, nếu ròng rọc di chuyển lên trên, thì áp lực dây tác dụng lên ròng rọc = F, nếu gia tốc của ròng rọc là a, thì gia tốc trung bình của 2 người kéo cũng = a </w:t>
      </w:r>
    </w:p>
    <w:p w14:paraId="2F2342EB" w14:textId="403AB71E" w:rsidR="000D7544" w:rsidRDefault="00C32CC9" w:rsidP="000D7544">
      <w:pPr>
        <w:pStyle w:val="ListParagraph"/>
        <w:numPr>
          <w:ilvl w:val="0"/>
          <w:numId w:val="15"/>
        </w:numPr>
        <w:rPr>
          <w:lang w:val="en-US"/>
        </w:rPr>
      </w:pPr>
      <w:r>
        <w:rPr>
          <w:lang w:val="en-US"/>
        </w:rPr>
        <w:t>Ròng Rọc Động + Tĩnh</w:t>
      </w:r>
      <w:r w:rsidR="00D642FF">
        <w:rPr>
          <w:lang w:val="en-US"/>
        </w:rPr>
        <w:t>?</w:t>
      </w:r>
    </w:p>
    <w:p w14:paraId="2CDC0EEE" w14:textId="4B57283B" w:rsidR="000D7544" w:rsidRDefault="000D7544" w:rsidP="000D7544">
      <w:pPr>
        <w:pStyle w:val="ListParagraph"/>
        <w:ind w:left="1080"/>
        <w:rPr>
          <w:lang w:val="en-US"/>
        </w:rPr>
      </w:pPr>
      <w:r>
        <w:rPr>
          <w:noProof/>
          <w:lang w:val="en-US"/>
        </w:rPr>
        <w:drawing>
          <wp:inline distT="0" distB="0" distL="0" distR="0" wp14:anchorId="69AF2BDC" wp14:editId="531BC178">
            <wp:extent cx="2862577" cy="2201983"/>
            <wp:effectExtent l="0" t="0" r="0" b="8255"/>
            <wp:docPr id="60184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4516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2862577" cy="2201983"/>
                    </a:xfrm>
                    <a:prstGeom prst="rect">
                      <a:avLst/>
                    </a:prstGeom>
                  </pic:spPr>
                </pic:pic>
              </a:graphicData>
            </a:graphic>
          </wp:inline>
        </w:drawing>
      </w:r>
    </w:p>
    <w:p w14:paraId="3FBBF1CA" w14:textId="529726CD" w:rsidR="000D7544" w:rsidRDefault="000D7544" w:rsidP="000D7544">
      <w:pPr>
        <w:pStyle w:val="ListParagraph"/>
        <w:numPr>
          <w:ilvl w:val="0"/>
          <w:numId w:val="4"/>
        </w:numPr>
        <w:rPr>
          <w:lang w:val="en-US"/>
        </w:rPr>
      </w:pPr>
      <w:r>
        <w:rPr>
          <w:lang w:val="en-US"/>
        </w:rPr>
        <w:t>Nếu m</w:t>
      </w:r>
      <w:r w:rsidR="00820921">
        <w:rPr>
          <w:vertAlign w:val="subscript"/>
          <w:lang w:val="en-US"/>
        </w:rPr>
        <w:t>1</w:t>
      </w:r>
      <w:r>
        <w:rPr>
          <w:lang w:val="en-US"/>
        </w:rPr>
        <w:t xml:space="preserve"> = 2</w:t>
      </w:r>
      <w:r w:rsidR="00820921">
        <w:rPr>
          <w:lang w:val="en-US"/>
        </w:rPr>
        <w:t>m</w:t>
      </w:r>
      <w:r w:rsidR="00820921">
        <w:rPr>
          <w:vertAlign w:val="subscript"/>
          <w:lang w:val="en-US"/>
        </w:rPr>
        <w:t>2</w:t>
      </w:r>
      <w:r>
        <w:rPr>
          <w:lang w:val="en-US"/>
        </w:rPr>
        <w:t>, hệ đứng yên</w:t>
      </w:r>
    </w:p>
    <w:p w14:paraId="6BD73758" w14:textId="0DFAA861" w:rsidR="00820921" w:rsidRDefault="000D7544" w:rsidP="00820921">
      <w:pPr>
        <w:pStyle w:val="ListParagraph"/>
        <w:numPr>
          <w:ilvl w:val="0"/>
          <w:numId w:val="4"/>
        </w:numPr>
        <w:rPr>
          <w:lang w:val="en-US"/>
        </w:rPr>
      </w:pPr>
      <w:r>
        <w:rPr>
          <w:lang w:val="en-US"/>
        </w:rPr>
        <w:t>Nếu m</w:t>
      </w:r>
      <w:r w:rsidR="00820921">
        <w:rPr>
          <w:vertAlign w:val="subscript"/>
          <w:lang w:val="en-US"/>
        </w:rPr>
        <w:t>1</w:t>
      </w:r>
      <w:r>
        <w:rPr>
          <w:lang w:val="en-US"/>
        </w:rPr>
        <w:t xml:space="preserve"> </w:t>
      </w:r>
      <w:r w:rsidR="00206A4F">
        <w:rPr>
          <w:rFonts w:cstheme="minorHAnsi"/>
          <w:lang w:val="en-US"/>
        </w:rPr>
        <w:t>≠</w:t>
      </w:r>
      <w:r>
        <w:rPr>
          <w:lang w:val="en-US"/>
        </w:rPr>
        <w:t xml:space="preserve"> 2</w:t>
      </w:r>
      <w:r w:rsidR="00820921">
        <w:rPr>
          <w:lang w:val="en-US"/>
        </w:rPr>
        <w:t>m</w:t>
      </w:r>
      <w:r w:rsidR="00820921">
        <w:rPr>
          <w:vertAlign w:val="subscript"/>
          <w:lang w:val="en-US"/>
        </w:rPr>
        <w:t>2</w:t>
      </w:r>
      <w:r>
        <w:rPr>
          <w:lang w:val="en-US"/>
        </w:rPr>
        <w:t xml:space="preserve">, </w:t>
      </w:r>
      <w:r w:rsidR="00F277AD">
        <w:rPr>
          <w:lang w:val="en-US"/>
        </w:rPr>
        <w:t xml:space="preserve">độ lớn </w:t>
      </w:r>
      <w:r w:rsidR="00820921">
        <w:rPr>
          <w:lang w:val="en-US"/>
        </w:rPr>
        <w:t>lực căng sợi dây màu xanh là</w:t>
      </w:r>
    </w:p>
    <w:p w14:paraId="40FB81C1" w14:textId="78B42C29" w:rsidR="00820921" w:rsidRDefault="00000000" w:rsidP="00820921">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3</m:t>
            </m:r>
            <m:d>
              <m:dPr>
                <m:begChr m:val="|"/>
                <m:endChr m:val="|"/>
                <m:ctrlPr>
                  <w:rPr>
                    <w:rFonts w:ascii="Cambria Math" w:hAnsi="Cambria Math"/>
                    <w:i/>
                    <w:lang w:val="en-US"/>
                  </w:rPr>
                </m:ctrlPr>
              </m:dPr>
              <m:e>
                <m:r>
                  <w:rPr>
                    <w:rFonts w:ascii="Cambria Math" w:hAnsi="Cambria Math"/>
                    <w:lang w:val="en-US"/>
                  </w:rPr>
                  <m:t>g</m:t>
                </m:r>
              </m:e>
            </m:d>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820921">
        <w:rPr>
          <w:rFonts w:eastAsiaTheme="minorEastAsia"/>
          <w:lang w:val="en-US"/>
        </w:rPr>
        <w:t xml:space="preserve"> </w:t>
      </w:r>
    </w:p>
    <w:p w14:paraId="18F49B8A" w14:textId="7F453BD8" w:rsidR="00820921" w:rsidRDefault="00206A4F" w:rsidP="00820921">
      <w:pPr>
        <w:pStyle w:val="ListParagraph"/>
        <w:numPr>
          <w:ilvl w:val="0"/>
          <w:numId w:val="4"/>
        </w:numPr>
        <w:rPr>
          <w:lang w:val="en-US"/>
        </w:rPr>
      </w:pPr>
      <w:r>
        <w:rPr>
          <w:lang w:val="en-US"/>
        </w:rPr>
        <w:t>Độ lớn l</w:t>
      </w:r>
      <w:r w:rsidR="00820921">
        <w:rPr>
          <w:lang w:val="en-US"/>
        </w:rPr>
        <w:t>ực căng sợi dây màu đỏ = 2 lần màu xanh</w:t>
      </w:r>
    </w:p>
    <w:p w14:paraId="6167F000" w14:textId="3344F4CB" w:rsidR="00F277AD" w:rsidRPr="00F277AD" w:rsidRDefault="00F277AD" w:rsidP="00820921">
      <w:pPr>
        <w:pStyle w:val="ListParagraph"/>
        <w:numPr>
          <w:ilvl w:val="0"/>
          <w:numId w:val="4"/>
        </w:numPr>
        <w:rPr>
          <w:lang w:val="en-US"/>
        </w:rPr>
      </w:pPr>
      <w:r>
        <w:rPr>
          <w:lang w:val="en-US"/>
        </w:rPr>
        <w:t>Gia tốc của m</w:t>
      </w:r>
      <w:r>
        <w:rPr>
          <w:vertAlign w:val="subscript"/>
          <w:lang w:val="en-US"/>
        </w:rPr>
        <w:t>1</w:t>
      </w:r>
      <w:r>
        <w:rPr>
          <w:lang w:val="en-US"/>
        </w:rPr>
        <w:t>, gọi P</w:t>
      </w:r>
      <w:r>
        <w:rPr>
          <w:vertAlign w:val="subscript"/>
          <w:lang w:val="en-US"/>
        </w:rPr>
        <w:t>1</w:t>
      </w:r>
      <w:r>
        <w:rPr>
          <w:lang w:val="en-US"/>
        </w:rPr>
        <w:t>, P</w:t>
      </w:r>
      <w:r>
        <w:rPr>
          <w:vertAlign w:val="subscript"/>
          <w:lang w:val="en-US"/>
        </w:rPr>
        <w:t xml:space="preserve">2 </w:t>
      </w:r>
      <w:r>
        <w:rPr>
          <w:lang w:val="en-US"/>
        </w:rPr>
        <w:t>là trọng lực tác dụng lên m</w:t>
      </w:r>
      <w:r>
        <w:rPr>
          <w:vertAlign w:val="subscript"/>
          <w:lang w:val="en-US"/>
        </w:rPr>
        <w:t>1</w:t>
      </w:r>
      <w:r>
        <w:rPr>
          <w:lang w:val="en-US"/>
        </w:rPr>
        <w:t xml:space="preserve"> và m</w:t>
      </w:r>
      <w:r>
        <w:rPr>
          <w:vertAlign w:val="subscript"/>
          <w:lang w:val="en-US"/>
        </w:rPr>
        <w:t>2</w:t>
      </w:r>
    </w:p>
    <w:p w14:paraId="27099C56" w14:textId="64EE9F6A" w:rsidR="00F277AD" w:rsidRDefault="00000000" w:rsidP="00F277A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F277AD">
        <w:rPr>
          <w:rFonts w:eastAsiaTheme="minorEastAsia"/>
          <w:lang w:val="en-US"/>
        </w:rPr>
        <w:t xml:space="preserve"> </w:t>
      </w:r>
    </w:p>
    <w:p w14:paraId="01FD453A" w14:textId="77129A08" w:rsidR="00F277AD" w:rsidRDefault="00F277AD" w:rsidP="00820921">
      <w:pPr>
        <w:pStyle w:val="ListParagraph"/>
        <w:numPr>
          <w:ilvl w:val="0"/>
          <w:numId w:val="4"/>
        </w:numPr>
        <w:rPr>
          <w:lang w:val="en-US"/>
        </w:rPr>
      </w:pPr>
      <w:r>
        <w:rPr>
          <w:lang w:val="en-US"/>
        </w:rPr>
        <w:t>Gia tốc của m</w:t>
      </w:r>
      <w:r>
        <w:rPr>
          <w:vertAlign w:val="subscript"/>
          <w:lang w:val="en-US"/>
        </w:rPr>
        <w:t>2</w:t>
      </w:r>
      <w:r>
        <w:rPr>
          <w:lang w:val="en-US"/>
        </w:rPr>
        <w:t xml:space="preserve"> ngược chiều m</w:t>
      </w:r>
      <w:r>
        <w:rPr>
          <w:vertAlign w:val="subscript"/>
          <w:lang w:val="en-US"/>
        </w:rPr>
        <w:t>1</w:t>
      </w:r>
      <w:r>
        <w:rPr>
          <w:lang w:val="en-US"/>
        </w:rPr>
        <w:t xml:space="preserve"> và lớn gấp đôi</w:t>
      </w:r>
    </w:p>
    <w:p w14:paraId="03294997" w14:textId="1372AEB1" w:rsidR="00C32CC9" w:rsidRDefault="00C32CC9" w:rsidP="00C32CC9">
      <w:pPr>
        <w:pStyle w:val="ListParagraph"/>
        <w:numPr>
          <w:ilvl w:val="0"/>
          <w:numId w:val="15"/>
        </w:numPr>
        <w:rPr>
          <w:lang w:val="en-US"/>
        </w:rPr>
      </w:pPr>
      <w:r>
        <w:rPr>
          <w:lang w:val="en-US"/>
        </w:rPr>
        <w:t xml:space="preserve">Ròng </w:t>
      </w:r>
      <w:r w:rsidR="007F0002">
        <w:rPr>
          <w:lang w:val="en-US"/>
        </w:rPr>
        <w:t>Rọc Có Khối Lượng?</w:t>
      </w:r>
    </w:p>
    <w:p w14:paraId="00A69931" w14:textId="6CC4E819" w:rsidR="00C32CC9" w:rsidRDefault="00C32CC9" w:rsidP="00C32CC9">
      <w:pPr>
        <w:pStyle w:val="ListParagraph"/>
        <w:numPr>
          <w:ilvl w:val="0"/>
          <w:numId w:val="4"/>
        </w:numPr>
        <w:rPr>
          <w:lang w:val="en-US"/>
        </w:rPr>
      </w:pPr>
      <w:r>
        <w:rPr>
          <w:lang w:val="en-US"/>
        </w:rPr>
        <w:t>Những trường hợp trên ta đang xét ròng rọc không có khối lượng</w:t>
      </w:r>
    </w:p>
    <w:p w14:paraId="4ABCA971" w14:textId="576CF2D9" w:rsidR="00C32CC9" w:rsidRDefault="00C32CC9" w:rsidP="00C32CC9">
      <w:pPr>
        <w:pStyle w:val="ListParagraph"/>
        <w:numPr>
          <w:ilvl w:val="0"/>
          <w:numId w:val="4"/>
        </w:numPr>
        <w:rPr>
          <w:lang w:val="en-US"/>
        </w:rPr>
      </w:pPr>
      <w:r>
        <w:rPr>
          <w:lang w:val="en-US"/>
        </w:rPr>
        <w:t>Bản chất khi dây di chuyển, ròng rọc cũng bị quay theo do lực ma sát nghỉ, do đó nó sẽ tác dụng lại dây 1 lực trực đối, nhưng do khối lượng = 0, nên lực = 0</w:t>
      </w:r>
    </w:p>
    <w:p w14:paraId="581A3C89" w14:textId="28484A24" w:rsidR="00C32CC9" w:rsidRDefault="00C32CC9" w:rsidP="00C32CC9">
      <w:pPr>
        <w:pStyle w:val="ListParagraph"/>
        <w:numPr>
          <w:ilvl w:val="0"/>
          <w:numId w:val="4"/>
        </w:numPr>
        <w:rPr>
          <w:lang w:val="en-US"/>
        </w:rPr>
      </w:pPr>
      <w:r>
        <w:rPr>
          <w:lang w:val="en-US"/>
        </w:rPr>
        <w:t>Còn nếu ròng rọc có khối lượng, giả sử khi dây chà xát lên ròng rọc, chỉ có sự lăn không trượt, thì khi này lực mà ròng rọc tác dụng lên dây &gt; 0, và do sự truyền lực, lực căng dây tại 2 phía ròng rọc sẽ khác nhau, chênh lệch lực căng dây = lực ma sát nghỉ giữa ròng rọc và dây</w:t>
      </w:r>
    </w:p>
    <w:p w14:paraId="5B37CB3D" w14:textId="52E3A01C" w:rsidR="00C32CC9" w:rsidRDefault="00C32CC9" w:rsidP="00C32CC9">
      <w:pPr>
        <w:pStyle w:val="ListParagraph"/>
        <w:numPr>
          <w:ilvl w:val="0"/>
          <w:numId w:val="4"/>
        </w:numPr>
        <w:rPr>
          <w:lang w:val="en-US"/>
        </w:rPr>
      </w:pPr>
      <w:r>
        <w:rPr>
          <w:lang w:val="en-US"/>
        </w:rPr>
        <w:t>Tóm lại, cho hệ sau</w:t>
      </w:r>
    </w:p>
    <w:p w14:paraId="4C08536B" w14:textId="77777777" w:rsidR="00C32CC9" w:rsidRDefault="00C32CC9" w:rsidP="00C32CC9">
      <w:pPr>
        <w:pStyle w:val="ListParagraph"/>
        <w:ind w:left="1080"/>
        <w:rPr>
          <w:noProof/>
        </w:rPr>
      </w:pPr>
    </w:p>
    <w:p w14:paraId="16D6A48C" w14:textId="75AB69D7" w:rsidR="00C32CC9" w:rsidRDefault="00C32CC9" w:rsidP="00C32CC9">
      <w:pPr>
        <w:pStyle w:val="ListParagraph"/>
        <w:ind w:left="1080"/>
        <w:rPr>
          <w:lang w:val="en-US"/>
        </w:rPr>
      </w:pPr>
      <w:r>
        <w:rPr>
          <w:noProof/>
        </w:rPr>
        <w:lastRenderedPageBreak/>
        <w:drawing>
          <wp:inline distT="0" distB="0" distL="0" distR="0" wp14:anchorId="347AAC3D" wp14:editId="26095627">
            <wp:extent cx="1866900" cy="3175475"/>
            <wp:effectExtent l="0" t="0" r="0" b="6350"/>
            <wp:docPr id="108671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19534" name=""/>
                    <pic:cNvPicPr/>
                  </pic:nvPicPr>
                  <pic:blipFill rotWithShape="1">
                    <a:blip r:embed="rId9"/>
                    <a:srcRect l="55307" t="31436" r="30468" b="25546"/>
                    <a:stretch/>
                  </pic:blipFill>
                  <pic:spPr bwMode="auto">
                    <a:xfrm>
                      <a:off x="0" y="0"/>
                      <a:ext cx="1868816" cy="3178733"/>
                    </a:xfrm>
                    <a:prstGeom prst="rect">
                      <a:avLst/>
                    </a:prstGeom>
                    <a:ln>
                      <a:noFill/>
                    </a:ln>
                    <a:extLst>
                      <a:ext uri="{53640926-AAD7-44D8-BBD7-CCE9431645EC}">
                        <a14:shadowObscured xmlns:a14="http://schemas.microsoft.com/office/drawing/2010/main"/>
                      </a:ext>
                    </a:extLst>
                  </pic:spPr>
                </pic:pic>
              </a:graphicData>
            </a:graphic>
          </wp:inline>
        </w:drawing>
      </w:r>
    </w:p>
    <w:p w14:paraId="7B469098" w14:textId="65AF7403" w:rsidR="00C32CC9" w:rsidRDefault="00C32CC9" w:rsidP="00C32CC9">
      <w:pPr>
        <w:pStyle w:val="ListParagraph"/>
        <w:numPr>
          <w:ilvl w:val="0"/>
          <w:numId w:val="4"/>
        </w:numPr>
        <w:rPr>
          <w:lang w:val="en-US"/>
        </w:rPr>
      </w:pPr>
      <w:r>
        <w:rPr>
          <w:lang w:val="en-US"/>
        </w:rPr>
        <w:t>Khi này, ròng rọc là 1 khối trụ đặc khối lượng m</w:t>
      </w:r>
      <w:r>
        <w:rPr>
          <w:vertAlign w:val="subscript"/>
          <w:lang w:val="en-US"/>
        </w:rPr>
        <w:t>3</w:t>
      </w:r>
    </w:p>
    <w:p w14:paraId="57454302" w14:textId="0CA93D53" w:rsidR="00C32CC9" w:rsidRDefault="00C32CC9" w:rsidP="00C32CC9">
      <w:pPr>
        <w:pStyle w:val="ListParagraph"/>
        <w:numPr>
          <w:ilvl w:val="0"/>
          <w:numId w:val="4"/>
        </w:numPr>
        <w:rPr>
          <w:lang w:val="en-US"/>
        </w:rPr>
      </w:pPr>
      <w:r>
        <w:rPr>
          <w:lang w:val="en-US"/>
        </w:rPr>
        <w:t>Nếu m</w:t>
      </w:r>
      <w:r>
        <w:rPr>
          <w:vertAlign w:val="subscript"/>
          <w:lang w:val="en-US"/>
        </w:rPr>
        <w:t>1</w:t>
      </w:r>
      <w:r>
        <w:rPr>
          <w:lang w:val="en-US"/>
        </w:rPr>
        <w:t xml:space="preserve"> = m</w:t>
      </w:r>
      <w:r>
        <w:rPr>
          <w:vertAlign w:val="subscript"/>
          <w:lang w:val="en-US"/>
        </w:rPr>
        <w:t>2</w:t>
      </w:r>
      <w:r>
        <w:rPr>
          <w:lang w:val="en-US"/>
        </w:rPr>
        <w:t>, hệ đứng yên</w:t>
      </w:r>
    </w:p>
    <w:p w14:paraId="17C0E75D" w14:textId="34E1593B" w:rsidR="00C32CC9" w:rsidRDefault="00C32CC9" w:rsidP="00C32CC9">
      <w:pPr>
        <w:pStyle w:val="ListParagraph"/>
        <w:numPr>
          <w:ilvl w:val="0"/>
          <w:numId w:val="4"/>
        </w:numPr>
        <w:rPr>
          <w:lang w:val="en-US"/>
        </w:rPr>
      </w:pPr>
      <w:r>
        <w:rPr>
          <w:lang w:val="en-US"/>
        </w:rPr>
        <w:t>Nếu m</w:t>
      </w:r>
      <w:r>
        <w:rPr>
          <w:vertAlign w:val="subscript"/>
          <w:lang w:val="en-US"/>
        </w:rPr>
        <w:t>1</w:t>
      </w:r>
      <w:r>
        <w:rPr>
          <w:lang w:val="en-US"/>
        </w:rPr>
        <w:t xml:space="preserve"> &gt; m</w:t>
      </w:r>
      <w:r>
        <w:rPr>
          <w:vertAlign w:val="subscript"/>
          <w:lang w:val="en-US"/>
        </w:rPr>
        <w:t>2</w:t>
      </w:r>
      <w:r>
        <w:rPr>
          <w:lang w:val="en-US"/>
        </w:rPr>
        <w:t xml:space="preserve">, thì gia tốc của </w:t>
      </w:r>
      <w:r w:rsidR="007F0002">
        <w:rPr>
          <w:lang w:val="en-US"/>
        </w:rPr>
        <w:t>của vật m</w:t>
      </w:r>
      <w:r w:rsidR="007F0002">
        <w:rPr>
          <w:vertAlign w:val="subscript"/>
          <w:lang w:val="en-US"/>
        </w:rPr>
        <w:t>1</w:t>
      </w:r>
      <w:r w:rsidR="007F0002">
        <w:rPr>
          <w:lang w:val="en-US"/>
        </w:rPr>
        <w:t>, chiều dương hướng xuống là</w:t>
      </w:r>
    </w:p>
    <w:p w14:paraId="73E8685A" w14:textId="50DC418A" w:rsidR="007F0002" w:rsidRPr="007F0002" w:rsidRDefault="00000000" w:rsidP="007F0002">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2g</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d>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 xml:space="preserve"> m</m:t>
                </m:r>
              </m:e>
              <m:sub>
                <m:r>
                  <w:rPr>
                    <w:rFonts w:ascii="Cambria Math" w:hAnsi="Cambria Math"/>
                    <w:lang w:val="en-US"/>
                  </w:rPr>
                  <m:t>3</m:t>
                </m:r>
              </m:sub>
            </m:sSub>
          </m:den>
        </m:f>
      </m:oMath>
      <w:r w:rsidR="007F0002">
        <w:rPr>
          <w:rFonts w:eastAsiaTheme="minorEastAsia"/>
          <w:lang w:val="en-US"/>
        </w:rPr>
        <w:t xml:space="preserve"> </w:t>
      </w:r>
    </w:p>
    <w:p w14:paraId="39844442" w14:textId="77777777" w:rsidR="007F0002" w:rsidRPr="00C32CC9" w:rsidRDefault="007F0002" w:rsidP="00C32CC9">
      <w:pPr>
        <w:pStyle w:val="ListParagraph"/>
        <w:numPr>
          <w:ilvl w:val="0"/>
          <w:numId w:val="4"/>
        </w:numPr>
        <w:rPr>
          <w:lang w:val="en-US"/>
        </w:rPr>
      </w:pPr>
    </w:p>
    <w:p w14:paraId="7233FB3D" w14:textId="77777777" w:rsidR="00E859D4" w:rsidRPr="00F277AD" w:rsidRDefault="00E859D4" w:rsidP="00F277AD">
      <w:pPr>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lastRenderedPageBreak/>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w:t>
      </w:r>
      <w:r w:rsidR="00214E2E">
        <w:rPr>
          <w:lang w:val="en-US"/>
        </w:rPr>
        <w:lastRenderedPageBreak/>
        <w:t>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0671313D"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r w:rsidR="00AE191C">
        <w:rPr>
          <w:lang w:val="en-US"/>
        </w:rPr>
        <w:t>, nếu không văng ra, thì là do ma sát nghỉ</w:t>
      </w:r>
      <w:r w:rsidR="00906A93">
        <w:rPr>
          <w:lang w:val="en-US"/>
        </w:rPr>
        <w:t xml:space="preserve"> đóng vai trò lực hướng tâm</w:t>
      </w:r>
    </w:p>
    <w:p w14:paraId="44A28B87" w14:textId="77777777" w:rsidR="00F75030" w:rsidRPr="00F75030" w:rsidRDefault="00F75030" w:rsidP="00F75030">
      <w:pPr>
        <w:rPr>
          <w:rFonts w:eastAsiaTheme="minorEastAsia"/>
          <w:lang w:val="en-US"/>
        </w:rPr>
      </w:pPr>
    </w:p>
    <w:p w14:paraId="2ACF85DF" w14:textId="053CD7F2" w:rsidR="00F75030" w:rsidRDefault="00F75030" w:rsidP="00F75030">
      <w:pPr>
        <w:rPr>
          <w:lang w:val="en-US"/>
        </w:rPr>
      </w:pPr>
      <w:r>
        <w:rPr>
          <w:lang w:val="en-US"/>
        </w:rPr>
        <w:t>Gravit</w:t>
      </w:r>
      <w:r w:rsidR="00F5089B">
        <w:rPr>
          <w:lang w:val="en-US"/>
        </w:rPr>
        <w:t>y</w:t>
      </w:r>
      <w:r>
        <w:rPr>
          <w:lang w:val="en-US"/>
        </w:rPr>
        <w:t xml:space="preserve"> – </w:t>
      </w:r>
      <w:r w:rsidR="00F5089B">
        <w:rPr>
          <w:lang w:val="en-US"/>
        </w:rPr>
        <w:t>Lực</w:t>
      </w:r>
      <w:r>
        <w:rPr>
          <w:lang w:val="en-US"/>
        </w:rPr>
        <w:t xml:space="preserve"> Hấp Dẫn:</w:t>
      </w:r>
    </w:p>
    <w:p w14:paraId="0B85E96C" w14:textId="3CA30788" w:rsidR="00AF0216" w:rsidRPr="00AF0216" w:rsidRDefault="00AF0216" w:rsidP="00AF0216">
      <w:pPr>
        <w:pStyle w:val="ListParagraph"/>
        <w:numPr>
          <w:ilvl w:val="0"/>
          <w:numId w:val="17"/>
        </w:numPr>
        <w:rPr>
          <w:lang w:val="en-US"/>
        </w:rPr>
      </w:pPr>
      <w:r>
        <w:rPr>
          <w:lang w:val="en-US"/>
        </w:rPr>
        <w:t>Kí Hiệu?</w:t>
      </w:r>
    </w:p>
    <w:p w14:paraId="486AF4C2" w14:textId="7EC1426C" w:rsidR="00AF0216" w:rsidRDefault="00AF0216" w:rsidP="00AF0216">
      <w:pPr>
        <w:pStyle w:val="ListParagraph"/>
        <w:numPr>
          <w:ilvl w:val="0"/>
          <w:numId w:val="2"/>
        </w:numPr>
        <w:rPr>
          <w:lang w:val="en-US"/>
        </w:rPr>
      </w:pPr>
      <w:r>
        <w:rPr>
          <w:lang w:val="en-US"/>
        </w:rPr>
        <w:t>Hằng số hấp dẫn là G</w:t>
      </w:r>
    </w:p>
    <w:p w14:paraId="397AC2BB" w14:textId="13869652" w:rsidR="00AF0216" w:rsidRDefault="00AF0216" w:rsidP="00AF0216">
      <w:pPr>
        <w:pStyle w:val="ListParagraph"/>
        <w:numPr>
          <w:ilvl w:val="0"/>
          <w:numId w:val="2"/>
        </w:numPr>
        <w:rPr>
          <w:lang w:val="en-US"/>
        </w:rPr>
      </w:pPr>
      <w:r>
        <w:rPr>
          <w:lang w:val="en-US"/>
        </w:rPr>
        <w:t>Khối lượng vật 1 là m</w:t>
      </w:r>
      <w:r>
        <w:rPr>
          <w:vertAlign w:val="subscript"/>
          <w:lang w:val="en-US"/>
        </w:rPr>
        <w:t>1</w:t>
      </w:r>
    </w:p>
    <w:p w14:paraId="593A9695" w14:textId="44FB6AE9" w:rsidR="00AF0216" w:rsidRDefault="00AF0216" w:rsidP="00AF0216">
      <w:pPr>
        <w:pStyle w:val="ListParagraph"/>
        <w:numPr>
          <w:ilvl w:val="0"/>
          <w:numId w:val="2"/>
        </w:numPr>
        <w:rPr>
          <w:lang w:val="en-US"/>
        </w:rPr>
      </w:pPr>
      <w:r>
        <w:rPr>
          <w:lang w:val="en-US"/>
        </w:rPr>
        <w:t>Khối lượng vật 2 là m</w:t>
      </w:r>
      <w:r>
        <w:rPr>
          <w:vertAlign w:val="subscript"/>
          <w:lang w:val="en-US"/>
        </w:rPr>
        <w:t>2</w:t>
      </w:r>
    </w:p>
    <w:p w14:paraId="452B257A" w14:textId="128AB195" w:rsidR="00AF0216" w:rsidRDefault="00AF0216" w:rsidP="00AF0216">
      <w:pPr>
        <w:pStyle w:val="ListParagraph"/>
        <w:numPr>
          <w:ilvl w:val="0"/>
          <w:numId w:val="2"/>
        </w:numPr>
        <w:rPr>
          <w:lang w:val="en-US"/>
        </w:rPr>
      </w:pPr>
      <w:r>
        <w:rPr>
          <w:lang w:val="en-US"/>
        </w:rPr>
        <w:t>Khoảng cách giữa 2 vật là r</w:t>
      </w:r>
    </w:p>
    <w:p w14:paraId="2F3F900A" w14:textId="44DB2D69" w:rsidR="00AF0216" w:rsidRDefault="00AF0216" w:rsidP="00AF0216">
      <w:pPr>
        <w:pStyle w:val="ListParagraph"/>
        <w:numPr>
          <w:ilvl w:val="0"/>
          <w:numId w:val="2"/>
        </w:numPr>
        <w:rPr>
          <w:lang w:val="en-US"/>
        </w:rPr>
      </w:pPr>
      <w:r>
        <w:rPr>
          <w:lang w:val="en-US"/>
        </w:rPr>
        <w:t>Khối lượng trái đất là m</w:t>
      </w:r>
      <w:r>
        <w:rPr>
          <w:vertAlign w:val="subscript"/>
          <w:lang w:val="en-US"/>
        </w:rPr>
        <w:t>e</w:t>
      </w:r>
    </w:p>
    <w:p w14:paraId="09F8F4B3" w14:textId="73D5BC57" w:rsidR="00AF0216" w:rsidRDefault="00AF0216" w:rsidP="00AF0216">
      <w:pPr>
        <w:pStyle w:val="ListParagraph"/>
        <w:numPr>
          <w:ilvl w:val="0"/>
          <w:numId w:val="2"/>
        </w:numPr>
        <w:rPr>
          <w:lang w:val="en-US"/>
        </w:rPr>
      </w:pPr>
      <w:r>
        <w:rPr>
          <w:lang w:val="en-US"/>
        </w:rPr>
        <w:t>Bán kính trái đất là r</w:t>
      </w:r>
      <w:r>
        <w:rPr>
          <w:vertAlign w:val="subscript"/>
          <w:lang w:val="en-US"/>
        </w:rPr>
        <w:t>e</w:t>
      </w:r>
    </w:p>
    <w:p w14:paraId="5945631F" w14:textId="091B7585" w:rsidR="00772784" w:rsidRDefault="00772784" w:rsidP="00AF0216">
      <w:pPr>
        <w:pStyle w:val="ListParagraph"/>
        <w:numPr>
          <w:ilvl w:val="0"/>
          <w:numId w:val="2"/>
        </w:numPr>
        <w:rPr>
          <w:lang w:val="en-US"/>
        </w:rPr>
      </w:pPr>
      <w:r>
        <w:rPr>
          <w:lang w:val="en-US"/>
        </w:rPr>
        <w:t>Gia tốc trọng trường tại mặt đất trái đất là g</w:t>
      </w:r>
      <w:r>
        <w:rPr>
          <w:vertAlign w:val="subscript"/>
          <w:lang w:val="en-US"/>
        </w:rPr>
        <w:t>0</w:t>
      </w:r>
    </w:p>
    <w:p w14:paraId="35F4D5A1" w14:textId="25E82C62" w:rsidR="00AF0216" w:rsidRDefault="00AF0216" w:rsidP="00AF0216">
      <w:pPr>
        <w:pStyle w:val="ListParagraph"/>
        <w:numPr>
          <w:ilvl w:val="0"/>
          <w:numId w:val="2"/>
        </w:numPr>
        <w:rPr>
          <w:lang w:val="en-US"/>
        </w:rPr>
      </w:pPr>
      <w:r>
        <w:rPr>
          <w:lang w:val="en-US"/>
        </w:rPr>
        <w:t>Khối lượng mặt trời là m</w:t>
      </w:r>
      <w:r>
        <w:rPr>
          <w:vertAlign w:val="subscript"/>
          <w:lang w:val="en-US"/>
        </w:rPr>
        <w:t>s</w:t>
      </w:r>
    </w:p>
    <w:p w14:paraId="65C6539F" w14:textId="45E825E5" w:rsidR="00AF0216" w:rsidRDefault="00AF0216" w:rsidP="00AF0216">
      <w:pPr>
        <w:pStyle w:val="ListParagraph"/>
        <w:numPr>
          <w:ilvl w:val="0"/>
          <w:numId w:val="2"/>
        </w:numPr>
        <w:rPr>
          <w:lang w:val="en-US"/>
        </w:rPr>
      </w:pPr>
      <w:r>
        <w:rPr>
          <w:lang w:val="en-US"/>
        </w:rPr>
        <w:t>Khoảng cách từ trái đất tới mặt trời là r</w:t>
      </w:r>
      <w:r>
        <w:rPr>
          <w:vertAlign w:val="subscript"/>
          <w:lang w:val="en-US"/>
        </w:rPr>
        <w:t>se</w:t>
      </w:r>
    </w:p>
    <w:p w14:paraId="15417A22" w14:textId="336CA306" w:rsidR="00AF0216" w:rsidRDefault="00AF0216" w:rsidP="00AF0216">
      <w:pPr>
        <w:pStyle w:val="ListParagraph"/>
        <w:numPr>
          <w:ilvl w:val="0"/>
          <w:numId w:val="2"/>
        </w:numPr>
        <w:rPr>
          <w:lang w:val="en-US"/>
        </w:rPr>
      </w:pPr>
      <w:r>
        <w:rPr>
          <w:lang w:val="en-US"/>
        </w:rPr>
        <w:t>Khối lượng hành tinh bất kì là M</w:t>
      </w:r>
    </w:p>
    <w:p w14:paraId="2295FB04" w14:textId="2BD604FD" w:rsidR="00AF0216" w:rsidRDefault="00AF0216" w:rsidP="00AF0216">
      <w:pPr>
        <w:pStyle w:val="ListParagraph"/>
        <w:numPr>
          <w:ilvl w:val="0"/>
          <w:numId w:val="2"/>
        </w:numPr>
        <w:rPr>
          <w:lang w:val="en-US"/>
        </w:rPr>
      </w:pPr>
      <w:r>
        <w:rPr>
          <w:lang w:val="en-US"/>
        </w:rPr>
        <w:t>Bán kính hành tinh trên là R</w:t>
      </w:r>
    </w:p>
    <w:p w14:paraId="6C252275" w14:textId="0DBF7ACE" w:rsidR="00AF0216" w:rsidRPr="00AF0216" w:rsidRDefault="00AF0216" w:rsidP="00AF0216">
      <w:pPr>
        <w:pStyle w:val="ListParagraph"/>
        <w:numPr>
          <w:ilvl w:val="0"/>
          <w:numId w:val="2"/>
        </w:numPr>
        <w:rPr>
          <w:lang w:val="en-US"/>
        </w:rPr>
      </w:pPr>
      <w:r>
        <w:rPr>
          <w:lang w:val="en-US"/>
        </w:rPr>
        <w:t>Khối lượng của siêu nhân là m</w:t>
      </w:r>
    </w:p>
    <w:p w14:paraId="764F8EF4" w14:textId="48EC7071" w:rsidR="00F75030" w:rsidRPr="00F75030" w:rsidRDefault="00F75030" w:rsidP="00F75030">
      <w:pPr>
        <w:pStyle w:val="ListParagraph"/>
        <w:numPr>
          <w:ilvl w:val="0"/>
          <w:numId w:val="17"/>
        </w:numPr>
        <w:rPr>
          <w:lang w:val="en-US"/>
        </w:rPr>
      </w:pPr>
      <w:r>
        <w:rPr>
          <w:lang w:val="en-US"/>
        </w:rPr>
        <w:t>Tính</w:t>
      </w:r>
      <w:r w:rsidR="00F5089B">
        <w:rPr>
          <w:lang w:val="en-US"/>
        </w:rPr>
        <w:t xml:space="preserve"> Xấp Xỉ</w:t>
      </w:r>
      <w:r>
        <w:rPr>
          <w:lang w:val="en-US"/>
        </w:rPr>
        <w:t xml:space="preserve">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25599E66" w14:textId="5C6D150B" w:rsidR="00772784" w:rsidRDefault="00772784" w:rsidP="00673C7C">
      <w:pPr>
        <w:pStyle w:val="ListParagraph"/>
        <w:numPr>
          <w:ilvl w:val="0"/>
          <w:numId w:val="17"/>
        </w:numPr>
        <w:rPr>
          <w:lang w:val="en-US"/>
        </w:rPr>
      </w:pPr>
      <w:r>
        <w:rPr>
          <w:lang w:val="en-US"/>
        </w:rPr>
        <w:t>Tính Xấp Xỉ Gia Tốc Trọng Trường Của 1 Vật Gần Mặt Đất?</w:t>
      </w:r>
    </w:p>
    <w:p w14:paraId="2BF2F1E7" w14:textId="47D5072C" w:rsidR="00772784" w:rsidRDefault="00772784" w:rsidP="00772784">
      <w:pPr>
        <w:pStyle w:val="ListParagraph"/>
        <w:numPr>
          <w:ilvl w:val="0"/>
          <w:numId w:val="2"/>
        </w:numPr>
        <w:rPr>
          <w:lang w:val="en-US"/>
        </w:rPr>
      </w:pPr>
      <w:r>
        <w:rPr>
          <w:lang w:val="en-US"/>
        </w:rPr>
        <w:t>Giả sử vật ở độ cao h rất bé so với r</w:t>
      </w:r>
      <w:r>
        <w:rPr>
          <w:vertAlign w:val="subscript"/>
          <w:lang w:val="en-US"/>
        </w:rPr>
        <w:t>e</w:t>
      </w:r>
    </w:p>
    <w:p w14:paraId="3ADA2C08" w14:textId="6BC3BA71" w:rsidR="00772784" w:rsidRPr="00772784" w:rsidRDefault="00772784" w:rsidP="007727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g=</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2</m:t>
                </m:r>
                <m:r>
                  <w:rPr>
                    <w:rFonts w:ascii="Cambria Math" w:hAnsi="Cambria Math"/>
                    <w:lang w:val="en-US"/>
                  </w:rPr>
                  <m:t>h</m:t>
                </m:r>
              </m:num>
              <m:den>
                <m:r>
                  <w:rPr>
                    <w:rFonts w:ascii="Cambria Math" w:hAnsi="Cambria Math"/>
                    <w:lang w:val="en-US"/>
                  </w:rPr>
                  <m:t>R</m:t>
                </m:r>
              </m:den>
            </m:f>
          </m:e>
        </m:d>
      </m:oMath>
      <w:r>
        <w:rPr>
          <w:rFonts w:eastAsiaTheme="minorEastAsia"/>
          <w:lang w:val="en-US"/>
        </w:rPr>
        <w:t xml:space="preserve"> </w:t>
      </w:r>
    </w:p>
    <w:p w14:paraId="5B888261" w14:textId="06881C49" w:rsidR="00772784" w:rsidRDefault="00772784" w:rsidP="00772784">
      <w:pPr>
        <w:pStyle w:val="ListParagraph"/>
        <w:numPr>
          <w:ilvl w:val="0"/>
          <w:numId w:val="2"/>
        </w:numPr>
        <w:rPr>
          <w:lang w:val="en-US"/>
        </w:rPr>
      </w:pPr>
      <w:r>
        <w:rPr>
          <w:lang w:val="en-US"/>
        </w:rPr>
        <w:t>Giả sử vật ở độ sâu d so với mặt đất</w:t>
      </w:r>
    </w:p>
    <w:p w14:paraId="5624E941" w14:textId="4ED466CE" w:rsidR="00772784" w:rsidRPr="00772784" w:rsidRDefault="00772784" w:rsidP="007727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g=</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R</m:t>
                </m:r>
              </m:den>
            </m:f>
          </m:e>
        </m:d>
      </m:oMath>
      <w:r>
        <w:rPr>
          <w:rFonts w:eastAsiaTheme="minorEastAsia"/>
          <w:lang w:val="en-US"/>
        </w:rPr>
        <w:t xml:space="preserve"> </w:t>
      </w:r>
    </w:p>
    <w:p w14:paraId="0D1A5CD7" w14:textId="72759ECA"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 xml:space="preserve">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w:t>
      </w:r>
      <w:r w:rsidR="00415633">
        <w:rPr>
          <w:lang w:val="en-US"/>
        </w:rPr>
        <w:lastRenderedPageBreak/>
        <w:t>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594CC556" w14:textId="28E9005B" w:rsidR="00EB0130" w:rsidRDefault="00EB0130" w:rsidP="00EB0130">
      <w:pPr>
        <w:pStyle w:val="ListParagraph"/>
        <w:numPr>
          <w:ilvl w:val="0"/>
          <w:numId w:val="2"/>
        </w:numPr>
        <w:rPr>
          <w:lang w:val="en-US"/>
        </w:rPr>
      </w:pPr>
      <w:r>
        <w:rPr>
          <w:lang w:val="en-US"/>
        </w:rPr>
        <w:t>Công cản của lực hấp dẫn vào anh c</w:t>
      </w:r>
      <w:r w:rsidR="005B1159">
        <w:rPr>
          <w:lang w:val="en-US"/>
        </w:rPr>
        <w:t>hàng</w:t>
      </w:r>
      <w:r>
        <w:rPr>
          <w:lang w:val="en-US"/>
        </w:rPr>
        <w:t xml:space="preserve"> này trong suốt quá trình bay đến vô tận từ mặt đất</w:t>
      </w:r>
    </w:p>
    <w:p w14:paraId="6116E814" w14:textId="1CFA6FB0" w:rsidR="00EB0130" w:rsidRPr="00EB0130" w:rsidRDefault="00EB0130" w:rsidP="00EB013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GMm</m:t>
            </m:r>
          </m:num>
          <m:den>
            <m:r>
              <w:rPr>
                <w:rFonts w:ascii="Cambria Math" w:hAnsi="Cambria Math"/>
                <w:lang w:val="en-US"/>
              </w:rPr>
              <m:t>R</m:t>
            </m:r>
          </m:den>
        </m:f>
      </m:oMath>
      <w:r>
        <w:rPr>
          <w:rFonts w:eastAsiaTheme="minorEastAsia"/>
          <w:lang w:val="en-US"/>
        </w:rPr>
        <w:t xml:space="preserve"> </w:t>
      </w:r>
    </w:p>
    <w:p w14:paraId="0BE01F2E" w14:textId="3FE92528" w:rsidR="00415633" w:rsidRPr="00EB0130" w:rsidRDefault="00EB0130" w:rsidP="00EB0130">
      <w:pPr>
        <w:pStyle w:val="ListParagraph"/>
        <w:numPr>
          <w:ilvl w:val="0"/>
          <w:numId w:val="2"/>
        </w:numPr>
        <w:rPr>
          <w:lang w:val="en-US"/>
        </w:rPr>
      </w:pPr>
      <w:r>
        <w:rPr>
          <w:lang w:val="en-US"/>
        </w:rPr>
        <w:t>Độ lớn v</w:t>
      </w:r>
      <w:r w:rsidR="00415633" w:rsidRPr="00EB0130">
        <w:rPr>
          <w:lang w:val="en-US"/>
        </w:rPr>
        <w:t>ận</w:t>
      </w:r>
      <w:r>
        <w:rPr>
          <w:lang w:val="en-US"/>
        </w:rPr>
        <w:t xml:space="preserve"> tốc thoát</w:t>
      </w:r>
    </w:p>
    <w:p w14:paraId="3018DD70" w14:textId="796B2E43" w:rsidR="00415633" w:rsidRDefault="00000000" w:rsidP="00343B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3B1886E5" w14:textId="734ECF00" w:rsidR="00AF0216" w:rsidRDefault="00AF0216" w:rsidP="00AF0216">
      <w:pPr>
        <w:pStyle w:val="ListParagraph"/>
        <w:numPr>
          <w:ilvl w:val="0"/>
          <w:numId w:val="17"/>
        </w:numPr>
        <w:rPr>
          <w:lang w:val="en-US"/>
        </w:rPr>
      </w:pPr>
      <w:r>
        <w:rPr>
          <w:lang w:val="en-US"/>
        </w:rPr>
        <w:t>Tốc Độ Vũ Trụ Cấp 1, 2, 3?</w:t>
      </w:r>
    </w:p>
    <w:p w14:paraId="77B4FC50" w14:textId="0FCD7E5A" w:rsidR="00AF0216" w:rsidRDefault="00AF0216" w:rsidP="00AF0216">
      <w:pPr>
        <w:pStyle w:val="ListParagraph"/>
        <w:numPr>
          <w:ilvl w:val="0"/>
          <w:numId w:val="2"/>
        </w:numPr>
        <w:rPr>
          <w:lang w:val="en-US"/>
        </w:rPr>
      </w:pPr>
      <w:r>
        <w:rPr>
          <w:lang w:val="en-US"/>
        </w:rPr>
        <w:t>Tốc độ vũ trụ cấp 1 là tốc độ của 1 vật quay đều xung quanh trái đất ở độ cao gần như = 0 so với mặt đất, nghĩa là cách tâm trái đất khoảng R = bán kính trái đất, chỉ có trọng lực tác dụng lên vật, với gia tốc trọng trường ở mặt đất = g</w:t>
      </w:r>
    </w:p>
    <w:p w14:paraId="78FEC4FA" w14:textId="5B7950FC"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gR</m:t>
            </m:r>
          </m:e>
        </m:rad>
        <m:r>
          <w:rPr>
            <w:rFonts w:ascii="Cambria Math" w:hAnsi="Cambria Math"/>
            <w:lang w:val="en-US"/>
          </w:rPr>
          <m:t>≈7900</m:t>
        </m:r>
      </m:oMath>
      <w:r w:rsidR="004412E3">
        <w:rPr>
          <w:rFonts w:eastAsiaTheme="minorEastAsia"/>
          <w:lang w:val="en-US"/>
        </w:rPr>
        <w:t xml:space="preserve"> </w:t>
      </w:r>
    </w:p>
    <w:p w14:paraId="21824979" w14:textId="4755370F" w:rsidR="00AF0216" w:rsidRDefault="00AF0216" w:rsidP="00AF0216">
      <w:pPr>
        <w:pStyle w:val="ListParagraph"/>
        <w:numPr>
          <w:ilvl w:val="0"/>
          <w:numId w:val="2"/>
        </w:numPr>
        <w:rPr>
          <w:lang w:val="en-US"/>
        </w:rPr>
      </w:pPr>
      <w:r>
        <w:rPr>
          <w:lang w:val="en-US"/>
        </w:rPr>
        <w:t>Tốc độ vũ trụ cấp 2 = vận tốc thoát khỏi trái đất của 1 vật đứng tại mặt đất của trái đất</w:t>
      </w:r>
    </w:p>
    <w:p w14:paraId="41F8A20A" w14:textId="5824C822"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m:t>
                    </m:r>
                  </m:sub>
                </m:sSub>
              </m:den>
            </m:f>
          </m:e>
        </m:rad>
        <m:r>
          <w:rPr>
            <w:rFonts w:ascii="Cambria Math" w:hAnsi="Cambria Math"/>
            <w:lang w:val="en-US"/>
          </w:rPr>
          <m:t>≈11200</m:t>
        </m:r>
      </m:oMath>
      <w:r w:rsidR="004412E3">
        <w:rPr>
          <w:rFonts w:eastAsiaTheme="minorEastAsia"/>
          <w:lang w:val="en-US"/>
        </w:rPr>
        <w:t xml:space="preserve"> </w:t>
      </w:r>
    </w:p>
    <w:p w14:paraId="355910E9" w14:textId="2C0BF058" w:rsidR="00AF0216" w:rsidRDefault="00AF0216" w:rsidP="00AF0216">
      <w:pPr>
        <w:pStyle w:val="ListParagraph"/>
        <w:numPr>
          <w:ilvl w:val="0"/>
          <w:numId w:val="2"/>
        </w:numPr>
        <w:rPr>
          <w:rFonts w:eastAsiaTheme="minorEastAsia"/>
          <w:lang w:val="en-US"/>
        </w:rPr>
      </w:pPr>
      <w:r>
        <w:rPr>
          <w:rFonts w:eastAsiaTheme="minorEastAsia"/>
          <w:lang w:val="en-US"/>
        </w:rPr>
        <w:t>Tốc độ vũ trụ cấp 3 = vận tốc thoát khỏi mặt trời của 1 vật đứng trên mặt đất của trái đất</w:t>
      </w:r>
      <w:r w:rsidR="004412E3">
        <w:rPr>
          <w:rFonts w:eastAsiaTheme="minorEastAsia"/>
          <w:lang w:val="en-US"/>
        </w:rPr>
        <w:t>, coi trái đất không quay quanh mặt trời</w:t>
      </w:r>
    </w:p>
    <w:p w14:paraId="6B255035" w14:textId="161EB278"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s</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se</m:t>
                    </m:r>
                  </m:sub>
                </m:sSub>
              </m:den>
            </m:f>
          </m:e>
        </m:rad>
        <m:r>
          <w:rPr>
            <w:rFonts w:ascii="Cambria Math" w:hAnsi="Cambria Math"/>
            <w:lang w:val="en-US"/>
          </w:rPr>
          <m:t>≈42100</m:t>
        </m:r>
      </m:oMath>
      <w:r w:rsidR="004412E3">
        <w:rPr>
          <w:rFonts w:eastAsiaTheme="minorEastAsia"/>
          <w:lang w:val="en-US"/>
        </w:rPr>
        <w:t xml:space="preserve"> </w:t>
      </w:r>
    </w:p>
    <w:p w14:paraId="2C0F5B72" w14:textId="77777777" w:rsidR="00AF0216" w:rsidRPr="00AF0216" w:rsidRDefault="00AF0216" w:rsidP="00AF0216">
      <w:pPr>
        <w:pStyle w:val="ListParagraph"/>
        <w:numPr>
          <w:ilvl w:val="0"/>
          <w:numId w:val="2"/>
        </w:numPr>
        <w:rPr>
          <w:rFonts w:eastAsiaTheme="minorEastAsia"/>
          <w:lang w:val="en-US"/>
        </w:rPr>
      </w:pP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EFE02FB"/>
    <w:multiLevelType w:val="hybridMultilevel"/>
    <w:tmpl w:val="5B6A74C8"/>
    <w:lvl w:ilvl="0" w:tplc="9114205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4"/>
  </w:num>
  <w:num w:numId="2" w16cid:durableId="1323774835">
    <w:abstractNumId w:val="19"/>
  </w:num>
  <w:num w:numId="3" w16cid:durableId="1652446769">
    <w:abstractNumId w:val="4"/>
  </w:num>
  <w:num w:numId="4" w16cid:durableId="792485853">
    <w:abstractNumId w:val="21"/>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8"/>
  </w:num>
  <w:num w:numId="13" w16cid:durableId="608436781">
    <w:abstractNumId w:val="10"/>
  </w:num>
  <w:num w:numId="14" w16cid:durableId="1865094514">
    <w:abstractNumId w:val="2"/>
  </w:num>
  <w:num w:numId="15" w16cid:durableId="568535819">
    <w:abstractNumId w:val="20"/>
  </w:num>
  <w:num w:numId="16" w16cid:durableId="236332280">
    <w:abstractNumId w:val="13"/>
  </w:num>
  <w:num w:numId="17" w16cid:durableId="25454000">
    <w:abstractNumId w:val="0"/>
  </w:num>
  <w:num w:numId="18" w16cid:durableId="654257446">
    <w:abstractNumId w:val="11"/>
  </w:num>
  <w:num w:numId="19" w16cid:durableId="1126578327">
    <w:abstractNumId w:val="22"/>
  </w:num>
  <w:num w:numId="20" w16cid:durableId="1209103746">
    <w:abstractNumId w:val="6"/>
  </w:num>
  <w:num w:numId="21" w16cid:durableId="1313949456">
    <w:abstractNumId w:val="23"/>
  </w:num>
  <w:num w:numId="22" w16cid:durableId="103305276">
    <w:abstractNumId w:val="16"/>
  </w:num>
  <w:num w:numId="23" w16cid:durableId="268049894">
    <w:abstractNumId w:val="9"/>
  </w:num>
  <w:num w:numId="24" w16cid:durableId="279797111">
    <w:abstractNumId w:val="3"/>
  </w:num>
  <w:num w:numId="25" w16cid:durableId="15748503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3722E"/>
    <w:rsid w:val="0008180B"/>
    <w:rsid w:val="00084B91"/>
    <w:rsid w:val="00094665"/>
    <w:rsid w:val="000978EB"/>
    <w:rsid w:val="000D7544"/>
    <w:rsid w:val="0010359D"/>
    <w:rsid w:val="00112AA0"/>
    <w:rsid w:val="001175AF"/>
    <w:rsid w:val="00122387"/>
    <w:rsid w:val="00163565"/>
    <w:rsid w:val="0019011F"/>
    <w:rsid w:val="001904ED"/>
    <w:rsid w:val="00190AD1"/>
    <w:rsid w:val="00190B0A"/>
    <w:rsid w:val="001A2B57"/>
    <w:rsid w:val="001B6AAF"/>
    <w:rsid w:val="001D59C2"/>
    <w:rsid w:val="001E109F"/>
    <w:rsid w:val="001E32C2"/>
    <w:rsid w:val="001E65D8"/>
    <w:rsid w:val="001E73AC"/>
    <w:rsid w:val="00206A4F"/>
    <w:rsid w:val="0021110C"/>
    <w:rsid w:val="00214E2E"/>
    <w:rsid w:val="002176DF"/>
    <w:rsid w:val="00231D1E"/>
    <w:rsid w:val="00244EF7"/>
    <w:rsid w:val="0024587E"/>
    <w:rsid w:val="00285257"/>
    <w:rsid w:val="0029017B"/>
    <w:rsid w:val="002C37B5"/>
    <w:rsid w:val="002D0A87"/>
    <w:rsid w:val="002D73F8"/>
    <w:rsid w:val="00304F8B"/>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D58FC"/>
    <w:rsid w:val="003E458C"/>
    <w:rsid w:val="003E5E6F"/>
    <w:rsid w:val="003F134D"/>
    <w:rsid w:val="0040376B"/>
    <w:rsid w:val="00411F3A"/>
    <w:rsid w:val="00413EB6"/>
    <w:rsid w:val="00415633"/>
    <w:rsid w:val="004412E3"/>
    <w:rsid w:val="00453409"/>
    <w:rsid w:val="0047733F"/>
    <w:rsid w:val="004A2076"/>
    <w:rsid w:val="004A4959"/>
    <w:rsid w:val="004B02A4"/>
    <w:rsid w:val="004B5857"/>
    <w:rsid w:val="004B78D8"/>
    <w:rsid w:val="004C029B"/>
    <w:rsid w:val="004C17F2"/>
    <w:rsid w:val="004C4E4C"/>
    <w:rsid w:val="005065DB"/>
    <w:rsid w:val="00522980"/>
    <w:rsid w:val="00534C29"/>
    <w:rsid w:val="005537AD"/>
    <w:rsid w:val="00556C69"/>
    <w:rsid w:val="00584944"/>
    <w:rsid w:val="0058503D"/>
    <w:rsid w:val="005A0134"/>
    <w:rsid w:val="005B1159"/>
    <w:rsid w:val="005B27F2"/>
    <w:rsid w:val="005F0F19"/>
    <w:rsid w:val="005F116E"/>
    <w:rsid w:val="005F13A3"/>
    <w:rsid w:val="005F4368"/>
    <w:rsid w:val="00605427"/>
    <w:rsid w:val="006178B2"/>
    <w:rsid w:val="00621338"/>
    <w:rsid w:val="006260D4"/>
    <w:rsid w:val="006339FC"/>
    <w:rsid w:val="00644AE0"/>
    <w:rsid w:val="00651D8F"/>
    <w:rsid w:val="00664D0B"/>
    <w:rsid w:val="00673C7C"/>
    <w:rsid w:val="006820FA"/>
    <w:rsid w:val="006925ED"/>
    <w:rsid w:val="00694B99"/>
    <w:rsid w:val="006A2856"/>
    <w:rsid w:val="006B0702"/>
    <w:rsid w:val="006B239D"/>
    <w:rsid w:val="006C7C5A"/>
    <w:rsid w:val="00730DDF"/>
    <w:rsid w:val="00737D46"/>
    <w:rsid w:val="0074591F"/>
    <w:rsid w:val="007548B9"/>
    <w:rsid w:val="0076114E"/>
    <w:rsid w:val="00772784"/>
    <w:rsid w:val="0077299B"/>
    <w:rsid w:val="00775522"/>
    <w:rsid w:val="00787763"/>
    <w:rsid w:val="00796A89"/>
    <w:rsid w:val="007C14C2"/>
    <w:rsid w:val="007C3EDC"/>
    <w:rsid w:val="007D253D"/>
    <w:rsid w:val="007D775D"/>
    <w:rsid w:val="007E1060"/>
    <w:rsid w:val="007E1FD8"/>
    <w:rsid w:val="007E2403"/>
    <w:rsid w:val="007E54A5"/>
    <w:rsid w:val="007F0002"/>
    <w:rsid w:val="007F0866"/>
    <w:rsid w:val="007F2808"/>
    <w:rsid w:val="007F7E29"/>
    <w:rsid w:val="008160BF"/>
    <w:rsid w:val="00820921"/>
    <w:rsid w:val="0082103F"/>
    <w:rsid w:val="00825454"/>
    <w:rsid w:val="00852FE8"/>
    <w:rsid w:val="00853753"/>
    <w:rsid w:val="00860669"/>
    <w:rsid w:val="00863C4C"/>
    <w:rsid w:val="00867452"/>
    <w:rsid w:val="00891606"/>
    <w:rsid w:val="00892639"/>
    <w:rsid w:val="00892FC8"/>
    <w:rsid w:val="008933C3"/>
    <w:rsid w:val="00895388"/>
    <w:rsid w:val="008A24EE"/>
    <w:rsid w:val="008C17B1"/>
    <w:rsid w:val="008E06BD"/>
    <w:rsid w:val="008F46F7"/>
    <w:rsid w:val="008F64C6"/>
    <w:rsid w:val="00902CBE"/>
    <w:rsid w:val="00906A93"/>
    <w:rsid w:val="00917973"/>
    <w:rsid w:val="00931363"/>
    <w:rsid w:val="00950BD3"/>
    <w:rsid w:val="0097583F"/>
    <w:rsid w:val="0097631B"/>
    <w:rsid w:val="00977E09"/>
    <w:rsid w:val="00992150"/>
    <w:rsid w:val="00996500"/>
    <w:rsid w:val="009A36E1"/>
    <w:rsid w:val="009C7AE1"/>
    <w:rsid w:val="009D01ED"/>
    <w:rsid w:val="009E35C6"/>
    <w:rsid w:val="009E56F3"/>
    <w:rsid w:val="009F554D"/>
    <w:rsid w:val="009F69C9"/>
    <w:rsid w:val="00A04579"/>
    <w:rsid w:val="00A17769"/>
    <w:rsid w:val="00A26455"/>
    <w:rsid w:val="00A3038D"/>
    <w:rsid w:val="00A32448"/>
    <w:rsid w:val="00A47DC5"/>
    <w:rsid w:val="00A66DC6"/>
    <w:rsid w:val="00A70738"/>
    <w:rsid w:val="00A7783D"/>
    <w:rsid w:val="00A86FF7"/>
    <w:rsid w:val="00AA48F9"/>
    <w:rsid w:val="00AB58C2"/>
    <w:rsid w:val="00AC3C46"/>
    <w:rsid w:val="00AC7A0F"/>
    <w:rsid w:val="00AC7DCA"/>
    <w:rsid w:val="00AD2612"/>
    <w:rsid w:val="00AD4DE6"/>
    <w:rsid w:val="00AE191C"/>
    <w:rsid w:val="00AE2604"/>
    <w:rsid w:val="00AF0216"/>
    <w:rsid w:val="00B05E3B"/>
    <w:rsid w:val="00B17771"/>
    <w:rsid w:val="00B17EE0"/>
    <w:rsid w:val="00B236F1"/>
    <w:rsid w:val="00B46F1A"/>
    <w:rsid w:val="00B5542B"/>
    <w:rsid w:val="00B8124F"/>
    <w:rsid w:val="00B86510"/>
    <w:rsid w:val="00B86EF0"/>
    <w:rsid w:val="00B91029"/>
    <w:rsid w:val="00B9386C"/>
    <w:rsid w:val="00BD4594"/>
    <w:rsid w:val="00C042D0"/>
    <w:rsid w:val="00C11571"/>
    <w:rsid w:val="00C17B12"/>
    <w:rsid w:val="00C32CC9"/>
    <w:rsid w:val="00C56329"/>
    <w:rsid w:val="00C611B1"/>
    <w:rsid w:val="00C749CD"/>
    <w:rsid w:val="00C75ADF"/>
    <w:rsid w:val="00C84E88"/>
    <w:rsid w:val="00C908F1"/>
    <w:rsid w:val="00CA551B"/>
    <w:rsid w:val="00CC2DD9"/>
    <w:rsid w:val="00CC368F"/>
    <w:rsid w:val="00CC432D"/>
    <w:rsid w:val="00CE5B1F"/>
    <w:rsid w:val="00CF3620"/>
    <w:rsid w:val="00CF4BCD"/>
    <w:rsid w:val="00CF4ECD"/>
    <w:rsid w:val="00CF5572"/>
    <w:rsid w:val="00CF6F5D"/>
    <w:rsid w:val="00D12355"/>
    <w:rsid w:val="00D23434"/>
    <w:rsid w:val="00D403F4"/>
    <w:rsid w:val="00D43DB6"/>
    <w:rsid w:val="00D5265F"/>
    <w:rsid w:val="00D642FF"/>
    <w:rsid w:val="00D72F31"/>
    <w:rsid w:val="00D74CC6"/>
    <w:rsid w:val="00D8587A"/>
    <w:rsid w:val="00D873EA"/>
    <w:rsid w:val="00DB1BFF"/>
    <w:rsid w:val="00DB46AD"/>
    <w:rsid w:val="00DB504E"/>
    <w:rsid w:val="00DB5323"/>
    <w:rsid w:val="00DD1FF3"/>
    <w:rsid w:val="00DD4345"/>
    <w:rsid w:val="00DD72F8"/>
    <w:rsid w:val="00E22C9A"/>
    <w:rsid w:val="00E366B5"/>
    <w:rsid w:val="00E7408A"/>
    <w:rsid w:val="00E80F03"/>
    <w:rsid w:val="00E859D4"/>
    <w:rsid w:val="00E979EC"/>
    <w:rsid w:val="00EA5AF2"/>
    <w:rsid w:val="00EB0022"/>
    <w:rsid w:val="00EB0130"/>
    <w:rsid w:val="00EB1197"/>
    <w:rsid w:val="00EC0D99"/>
    <w:rsid w:val="00ED3635"/>
    <w:rsid w:val="00ED57CF"/>
    <w:rsid w:val="00F00857"/>
    <w:rsid w:val="00F277AD"/>
    <w:rsid w:val="00F306A1"/>
    <w:rsid w:val="00F30F34"/>
    <w:rsid w:val="00F40B3F"/>
    <w:rsid w:val="00F4446E"/>
    <w:rsid w:val="00F5089B"/>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1901</TotalTime>
  <Pages>16</Pages>
  <Words>4604</Words>
  <Characters>26244</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203</cp:revision>
  <dcterms:created xsi:type="dcterms:W3CDTF">2023-06-29T17:42:00Z</dcterms:created>
  <dcterms:modified xsi:type="dcterms:W3CDTF">2023-11-20T06:01:00Z</dcterms:modified>
</cp:coreProperties>
</file>