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3ED153F9"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FFB499B" w:rsidR="00C17B12"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 = 1 J/s</w:t>
      </w:r>
    </w:p>
    <w:p w14:paraId="524B220E" w14:textId="453B7D99" w:rsidR="00796A89"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Wh = 3600 J</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271F96F1"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Nhất Nếu Ném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931363"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77777777"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059BADED" w:rsidR="007C14C2" w:rsidRDefault="007C14C2" w:rsidP="007C14C2">
      <w:pPr>
        <w:pStyle w:val="ListParagraph"/>
        <w:numPr>
          <w:ilvl w:val="0"/>
          <w:numId w:val="6"/>
        </w:numPr>
        <w:rPr>
          <w:lang w:val="en-US"/>
        </w:rPr>
      </w:pPr>
      <w:r>
        <w:rPr>
          <w:lang w:val="en-US"/>
        </w:rPr>
        <w:lastRenderedPageBreak/>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Pr="00825454" w:rsidRDefault="00000000" w:rsidP="00825454">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4EF79E13" w14:textId="7A3176E9" w:rsidR="00016C7C" w:rsidRPr="00350980" w:rsidRDefault="00016C7C" w:rsidP="00350980">
      <w:pPr>
        <w:pStyle w:val="ListParagraph"/>
        <w:numPr>
          <w:ilvl w:val="0"/>
          <w:numId w:val="6"/>
        </w:numPr>
        <w:rPr>
          <w:lang w:val="en-US"/>
        </w:rPr>
      </w:pPr>
      <w:r>
        <w:rPr>
          <w:lang w:val="en-US"/>
        </w:rPr>
        <w:t>Hệ quả</w:t>
      </w:r>
    </w:p>
    <w:p w14:paraId="2839DE6D" w14:textId="2582DFFF" w:rsidR="00016C7C" w:rsidRPr="00350980" w:rsidRDefault="00000000" w:rsidP="0035098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016C7C">
        <w:rPr>
          <w:rFonts w:eastAsiaTheme="minorEastAsia"/>
          <w:lang w:val="en-US"/>
        </w:rPr>
        <w:t xml:space="preserve"> </w:t>
      </w:r>
    </w:p>
    <w:p w14:paraId="171B0154" w14:textId="7B9F4B91"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39CBB0C4" w14:textId="77777777" w:rsidR="00B5542B" w:rsidRDefault="00B5542B" w:rsidP="00B5542B">
      <w:pPr>
        <w:pStyle w:val="ListParagraph"/>
        <w:numPr>
          <w:ilvl w:val="0"/>
          <w:numId w:val="6"/>
        </w:numPr>
        <w:rPr>
          <w:lang w:val="en-US"/>
        </w:rPr>
      </w:pPr>
      <w:r>
        <w:rPr>
          <w:lang w:val="en-US"/>
        </w:rPr>
        <w:t>Cho 1 hệ chất điểm, chỉ có nội lực tác dụng lên nhau</w:t>
      </w:r>
    </w:p>
    <w:p w14:paraId="442B8DDA" w14:textId="6DC5935B"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 không đổi</w:t>
      </w:r>
    </w:p>
    <w:p w14:paraId="1E30F10B" w14:textId="471B3BCB" w:rsidR="00863C4C" w:rsidRPr="00863C4C" w:rsidRDefault="00863C4C" w:rsidP="00863C4C">
      <w:pPr>
        <w:pStyle w:val="ListParagraph"/>
        <w:numPr>
          <w:ilvl w:val="0"/>
          <w:numId w:val="6"/>
        </w:numPr>
        <w:rPr>
          <w:lang w:val="en-US"/>
        </w:rPr>
      </w:pPr>
      <w:r>
        <w:rPr>
          <w:lang w:val="en-US"/>
        </w:rPr>
        <w:t>Nếu tổng Moment ngoại lực tác dụng lên hệ = 0 thì tổng Moment động lượng của hệ không đổi</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lastRenderedPageBreak/>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2D66135D"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tốc độ khối khí so với A</w:t>
      </w:r>
      <w:r w:rsidR="00A26455">
        <w:rPr>
          <w:lang w:val="en-US"/>
        </w:rPr>
        <w:t xml:space="preserve"> 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77777777" w:rsidR="00394504" w:rsidRDefault="00394504" w:rsidP="00394504">
      <w:pPr>
        <w:pStyle w:val="ListParagraph"/>
        <w:numPr>
          <w:ilvl w:val="0"/>
          <w:numId w:val="6"/>
        </w:numPr>
        <w:rPr>
          <w:lang w:val="en-US"/>
        </w:rPr>
      </w:pPr>
      <w:r>
        <w:rPr>
          <w:lang w:val="en-US"/>
        </w:rPr>
        <w:t>Là sau khi va chạm 2 vật nảy ra không gắn vào nhau, do tiếp xúc cực ngắn nên không thất thoát động năng</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4C17F2"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A86FF7"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01FE463A" w14:textId="49C9D3F0" w:rsidR="00A86FF7" w:rsidRPr="00A86FF7" w:rsidRDefault="00A86FF7" w:rsidP="00A86FF7">
      <w:pPr>
        <w:pStyle w:val="ListParagraph"/>
        <w:numPr>
          <w:ilvl w:val="0"/>
          <w:numId w:val="6"/>
        </w:numPr>
        <w:rPr>
          <w:rFonts w:ascii="Cambria Math" w:hAnsi="Cambria Math"/>
          <w:lang w:val="en-US"/>
          <w:oMath/>
        </w:rPr>
      </w:pPr>
      <w:r>
        <w:rPr>
          <w:rFonts w:eastAsiaTheme="minorEastAsia"/>
          <w:lang w:val="en-US"/>
        </w:rPr>
        <w:t>Trọng lực tác dụng lên quả bóng sẽ được phân tích thành 2 lực, 1 cái trực đối với phản lực và 1 cái cùng phương mặt dốc, cái thứ 2 làm phát sinh lực ma sát nghỉ  ngược hướng chiều lăn, lực ma sát nghỉ này mới là cái tạo Moment lực, dẫn đến Moment động lượng của quả bóng thay đổi, do đó nó sẽ lăn</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37D97EA0"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lastRenderedPageBreak/>
        <w:t>Xét trong hệ quy chiếu quán tính, m là khối lượng động của vật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737D46"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61730870" w14:textId="77777777" w:rsidR="0010359D" w:rsidRDefault="0010359D"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0411ABDF" w14:textId="77777777" w:rsidR="006820FA" w:rsidRDefault="006820FA" w:rsidP="00D74CC6">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34FB2EF4" w14:textId="77777777" w:rsidR="00453409" w:rsidRDefault="00453409" w:rsidP="00453409">
      <w:pPr>
        <w:rPr>
          <w:lang w:val="en-US"/>
        </w:rPr>
      </w:pPr>
    </w:p>
    <w:p w14:paraId="23450F2C" w14:textId="77777777" w:rsidR="00453409" w:rsidRDefault="00453409" w:rsidP="00453409">
      <w:pPr>
        <w:rPr>
          <w:lang w:val="en-US"/>
        </w:rPr>
      </w:pPr>
      <w:r>
        <w:rPr>
          <w:lang w:val="en-US"/>
        </w:rPr>
        <w:t>Simple Pendulum – Con Lắc Đơn:</w:t>
      </w:r>
    </w:p>
    <w:p w14:paraId="2B63DE3B" w14:textId="77777777" w:rsidR="00453409" w:rsidRDefault="00453409" w:rsidP="00453409">
      <w:pPr>
        <w:pStyle w:val="ListParagraph"/>
        <w:numPr>
          <w:ilvl w:val="0"/>
          <w:numId w:val="8"/>
        </w:numPr>
        <w:rPr>
          <w:lang w:val="en-US"/>
        </w:rPr>
      </w:pPr>
      <w:r>
        <w:rPr>
          <w:lang w:val="en-US"/>
        </w:rPr>
        <w:t>Tại Sao Lực Căng Dây Lớn Hơn Thành Phần Trọng Lực Theo Phương Dây?</w:t>
      </w:r>
    </w:p>
    <w:p w14:paraId="31514FB5" w14:textId="77777777" w:rsidR="00453409" w:rsidRDefault="00453409" w:rsidP="00453409">
      <w:pPr>
        <w:pStyle w:val="ListParagraph"/>
        <w:numPr>
          <w:ilvl w:val="0"/>
          <w:numId w:val="4"/>
        </w:numPr>
        <w:rPr>
          <w:lang w:val="en-US"/>
        </w:rPr>
      </w:pPr>
      <w:r w:rsidRPr="00453409">
        <w:rPr>
          <w:lang w:val="en-US"/>
        </w:rPr>
        <w:t>Khi con lắc đơn dao động, thì đây là chuyển động tròn, do đó gia tốc pháp tuyến sẽ không thể = 0, và nó hướng vào tâm quay, đóng vai trò là lực hướng tâm, do đó lực căng dây tác dụng lên vật nặng phả</w:t>
      </w:r>
      <w:r>
        <w:rPr>
          <w:lang w:val="en-US"/>
        </w:rPr>
        <w:t>i &gt;</w:t>
      </w:r>
      <w:r w:rsidRPr="00453409">
        <w:rPr>
          <w:lang w:val="en-US"/>
        </w:rPr>
        <w:t xml:space="preserve"> thành phần trọng lực tác dụng vào vậ</w:t>
      </w:r>
      <w:r>
        <w:rPr>
          <w:lang w:val="en-US"/>
        </w:rPr>
        <w:t>t nặng</w:t>
      </w:r>
      <w:r w:rsidRPr="00453409">
        <w:rPr>
          <w:lang w:val="en-US"/>
        </w:rPr>
        <w:t xml:space="preserve"> theo phương dây, khi đó thì mới có lực hướng tâm, và do đây là chuyển động không đều nên gia tốc tiếp tuyến luôn &gt; 0, </w:t>
      </w:r>
      <w:r>
        <w:rPr>
          <w:lang w:val="en-US"/>
        </w:rPr>
        <w:t xml:space="preserve">trừ vị trí cân bằng, </w:t>
      </w:r>
      <w:r w:rsidRPr="00453409">
        <w:rPr>
          <w:lang w:val="en-US"/>
        </w:rPr>
        <w:t>lực kéo về tạo ra gia tố</w:t>
      </w:r>
      <w:r>
        <w:rPr>
          <w:lang w:val="en-US"/>
        </w:rPr>
        <w:t>c này</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3371D5D7" w14:textId="77777777" w:rsidR="00B8124F" w:rsidRDefault="00B8124F" w:rsidP="00B8124F">
      <w:pPr>
        <w:pStyle w:val="ListParagraph"/>
        <w:numPr>
          <w:ilvl w:val="0"/>
          <w:numId w:val="15"/>
        </w:numPr>
        <w:rPr>
          <w:lang w:val="en-US"/>
        </w:rPr>
      </w:pPr>
      <w:r>
        <w:rPr>
          <w:lang w:val="en-US"/>
        </w:rPr>
        <w:t xml:space="preserve">Tại </w:t>
      </w:r>
      <w:r w:rsidR="0038385A">
        <w:rPr>
          <w:lang w:val="en-US"/>
        </w:rPr>
        <w:t xml:space="preserve">Sao Cầm Sợi Dây Kéo Vật Qua Ròng Rọc Thì Lực Kéo </w:t>
      </w:r>
      <w:r w:rsidR="00867452">
        <w:rPr>
          <w:lang w:val="en-US"/>
        </w:rPr>
        <w:t>=</w:t>
      </w:r>
      <w:r w:rsidR="0038385A">
        <w:rPr>
          <w:lang w:val="en-US"/>
        </w:rPr>
        <w:t xml:space="preserve"> Trọng Lực?</w:t>
      </w:r>
    </w:p>
    <w:p w14:paraId="31256AEE" w14:textId="77777777" w:rsidR="00B8124F" w:rsidRPr="00B8124F" w:rsidRDefault="00B8124F" w:rsidP="00B8124F">
      <w:pPr>
        <w:pStyle w:val="ListParagraph"/>
        <w:numPr>
          <w:ilvl w:val="0"/>
          <w:numId w:val="4"/>
        </w:numPr>
        <w:rPr>
          <w:lang w:val="en-US"/>
        </w:rPr>
      </w:pPr>
      <w:r>
        <w:rPr>
          <w:lang w:val="en-US"/>
        </w:rPr>
        <w:t>Tưởng tượng</w:t>
      </w:r>
      <w:r w:rsidR="0038385A">
        <w:rPr>
          <w:lang w:val="en-US"/>
        </w:rPr>
        <w:t xml:space="preserve"> bánh</w:t>
      </w:r>
      <w:r>
        <w:rPr>
          <w:lang w:val="en-US"/>
        </w:rPr>
        <w:t xml:space="preserve"> ròng rọc không phải hình tròn mà là hình đa giác đề</w:t>
      </w:r>
      <w:r w:rsidR="0038385A">
        <w:rPr>
          <w:lang w:val="en-US"/>
        </w:rPr>
        <w:t>u với cạnh rất nhỏ, khi đó tại đỉnh tiếp xúc dây mà tại đó dây có phương thẳng đứng, ta phân tích được trọng lực tác dụng lên thành phần dây ở điểm này thành 2 Vector, 1 Vector triệt tiêu phản lực của bánh ròng rọc và 1 Vector có độ lớn = trọng lực và có phương của thành phần dây kế tiếp, cứ như thế Vector này lại truyền lên phía trên và độ lớn lực kéo như nhau tại mọi điểm trên dây, do đó nếu muốn kéo vật lên đều thì lực kéo phải ít nhất = trọng lực vật</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Pr="00E859D4"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lastRenderedPageBreak/>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638DD6B5" w14:textId="77777777" w:rsidR="006A2856" w:rsidRDefault="006A2856" w:rsidP="006A2856">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74A380BF" w14:textId="4D2FA730"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=kP</m:t>
        </m:r>
      </m:oMath>
      <w:r w:rsidR="00343BDF">
        <w:rPr>
          <w:rFonts w:eastAsiaTheme="minorEastAsia"/>
          <w:lang w:val="en-US"/>
        </w:rPr>
        <w:t xml:space="preserve"> </w:t>
      </w:r>
    </w:p>
    <w:p w14:paraId="3F8F2309"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k là hệ số ma sát</w:t>
      </w:r>
    </w:p>
    <w:p w14:paraId="713FEFA7"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P là trọng lực</w:t>
      </w:r>
    </w:p>
    <w:p w14:paraId="3475DD27" w14:textId="77777777" w:rsidR="00730DDF" w:rsidRDefault="00730DDF"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lastRenderedPageBreak/>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3B5FA32B"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p>
    <w:p w14:paraId="44A28B87" w14:textId="77777777" w:rsidR="00F75030" w:rsidRPr="00F75030" w:rsidRDefault="00F75030" w:rsidP="00F75030">
      <w:pPr>
        <w:rPr>
          <w:rFonts w:eastAsiaTheme="minorEastAsia"/>
          <w:lang w:val="en-US"/>
        </w:rPr>
      </w:pPr>
    </w:p>
    <w:p w14:paraId="2ACF85DF" w14:textId="77777777" w:rsidR="00F75030" w:rsidRDefault="00F75030" w:rsidP="00F75030">
      <w:pPr>
        <w:rPr>
          <w:lang w:val="en-US"/>
        </w:rPr>
      </w:pPr>
      <w:r>
        <w:rPr>
          <w:lang w:val="en-US"/>
        </w:rPr>
        <w:t>Newton’s Law Of Universal Gravitation – Định Luật Vạn Vật Hấp Dẫn:</w:t>
      </w:r>
    </w:p>
    <w:p w14:paraId="764F8EF4" w14:textId="77777777" w:rsidR="00F75030" w:rsidRPr="00F75030" w:rsidRDefault="00F75030" w:rsidP="00F75030">
      <w:pPr>
        <w:pStyle w:val="ListParagraph"/>
        <w:numPr>
          <w:ilvl w:val="0"/>
          <w:numId w:val="17"/>
        </w:numPr>
        <w:rPr>
          <w:lang w:val="en-US"/>
        </w:rPr>
      </w:pPr>
      <w:r>
        <w:rPr>
          <w:lang w:val="en-US"/>
        </w:rPr>
        <w:t>Tính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62192346"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96B2E43" w:rsidR="00415633" w:rsidRPr="00415633" w:rsidRDefault="00000000" w:rsidP="00343B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lastRenderedPageBreak/>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2"/>
  </w:num>
  <w:num w:numId="2" w16cid:durableId="1323774835">
    <w:abstractNumId w:val="17"/>
  </w:num>
  <w:num w:numId="3" w16cid:durableId="1652446769">
    <w:abstractNumId w:val="3"/>
  </w:num>
  <w:num w:numId="4" w16cid:durableId="792485853">
    <w:abstractNumId w:val="19"/>
  </w:num>
  <w:num w:numId="5" w16cid:durableId="1386568712">
    <w:abstractNumId w:val="7"/>
  </w:num>
  <w:num w:numId="6" w16cid:durableId="1157914635">
    <w:abstractNumId w:val="14"/>
  </w:num>
  <w:num w:numId="7" w16cid:durableId="568348773">
    <w:abstractNumId w:val="4"/>
  </w:num>
  <w:num w:numId="8" w16cid:durableId="1652556319">
    <w:abstractNumId w:val="13"/>
  </w:num>
  <w:num w:numId="9" w16cid:durableId="834077432">
    <w:abstractNumId w:val="6"/>
  </w:num>
  <w:num w:numId="10" w16cid:durableId="2000690314">
    <w:abstractNumId w:val="1"/>
  </w:num>
  <w:num w:numId="11" w16cid:durableId="1303923010">
    <w:abstractNumId w:val="11"/>
  </w:num>
  <w:num w:numId="12" w16cid:durableId="1224564126">
    <w:abstractNumId w:val="16"/>
  </w:num>
  <w:num w:numId="13" w16cid:durableId="608436781">
    <w:abstractNumId w:val="9"/>
  </w:num>
  <w:num w:numId="14" w16cid:durableId="1865094514">
    <w:abstractNumId w:val="2"/>
  </w:num>
  <w:num w:numId="15" w16cid:durableId="568535819">
    <w:abstractNumId w:val="18"/>
  </w:num>
  <w:num w:numId="16" w16cid:durableId="236332280">
    <w:abstractNumId w:val="12"/>
  </w:num>
  <w:num w:numId="17" w16cid:durableId="25454000">
    <w:abstractNumId w:val="0"/>
  </w:num>
  <w:num w:numId="18" w16cid:durableId="654257446">
    <w:abstractNumId w:val="10"/>
  </w:num>
  <w:num w:numId="19" w16cid:durableId="1126578327">
    <w:abstractNumId w:val="20"/>
  </w:num>
  <w:num w:numId="20" w16cid:durableId="1209103746">
    <w:abstractNumId w:val="5"/>
  </w:num>
  <w:num w:numId="21" w16cid:durableId="1313949456">
    <w:abstractNumId w:val="21"/>
  </w:num>
  <w:num w:numId="22" w16cid:durableId="103305276">
    <w:abstractNumId w:val="15"/>
  </w:num>
  <w:num w:numId="23" w16cid:durableId="2680498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94665"/>
    <w:rsid w:val="000978EB"/>
    <w:rsid w:val="0010359D"/>
    <w:rsid w:val="00112AA0"/>
    <w:rsid w:val="001175AF"/>
    <w:rsid w:val="00163565"/>
    <w:rsid w:val="0019011F"/>
    <w:rsid w:val="00190B0A"/>
    <w:rsid w:val="001B6AAF"/>
    <w:rsid w:val="001D59C2"/>
    <w:rsid w:val="001E109F"/>
    <w:rsid w:val="0021110C"/>
    <w:rsid w:val="00214E2E"/>
    <w:rsid w:val="002176DF"/>
    <w:rsid w:val="0029017B"/>
    <w:rsid w:val="002D73F8"/>
    <w:rsid w:val="003125F9"/>
    <w:rsid w:val="00343BDF"/>
    <w:rsid w:val="00345045"/>
    <w:rsid w:val="00345DE2"/>
    <w:rsid w:val="00350980"/>
    <w:rsid w:val="00357D8B"/>
    <w:rsid w:val="0036292A"/>
    <w:rsid w:val="0037152E"/>
    <w:rsid w:val="00371BD4"/>
    <w:rsid w:val="0037632A"/>
    <w:rsid w:val="0038385A"/>
    <w:rsid w:val="00394504"/>
    <w:rsid w:val="00395EC9"/>
    <w:rsid w:val="003A70F1"/>
    <w:rsid w:val="003B7230"/>
    <w:rsid w:val="003E458C"/>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A0134"/>
    <w:rsid w:val="005B27F2"/>
    <w:rsid w:val="005F4368"/>
    <w:rsid w:val="006178B2"/>
    <w:rsid w:val="00621338"/>
    <w:rsid w:val="006260D4"/>
    <w:rsid w:val="006339FC"/>
    <w:rsid w:val="00644AE0"/>
    <w:rsid w:val="00664D0B"/>
    <w:rsid w:val="00673C7C"/>
    <w:rsid w:val="006820FA"/>
    <w:rsid w:val="00694B99"/>
    <w:rsid w:val="006A2856"/>
    <w:rsid w:val="00730DDF"/>
    <w:rsid w:val="00737D46"/>
    <w:rsid w:val="0074591F"/>
    <w:rsid w:val="007548B9"/>
    <w:rsid w:val="0077299B"/>
    <w:rsid w:val="00796A89"/>
    <w:rsid w:val="007C14C2"/>
    <w:rsid w:val="007C3EDC"/>
    <w:rsid w:val="007D253D"/>
    <w:rsid w:val="007E1060"/>
    <w:rsid w:val="007E2403"/>
    <w:rsid w:val="007E54A5"/>
    <w:rsid w:val="007F2808"/>
    <w:rsid w:val="008160BF"/>
    <w:rsid w:val="00825454"/>
    <w:rsid w:val="00852FE8"/>
    <w:rsid w:val="00863C4C"/>
    <w:rsid w:val="00867452"/>
    <w:rsid w:val="00891606"/>
    <w:rsid w:val="00892639"/>
    <w:rsid w:val="00892FC8"/>
    <w:rsid w:val="00895388"/>
    <w:rsid w:val="008A24EE"/>
    <w:rsid w:val="008E06BD"/>
    <w:rsid w:val="008F46F7"/>
    <w:rsid w:val="008F64C6"/>
    <w:rsid w:val="00931363"/>
    <w:rsid w:val="00950BD3"/>
    <w:rsid w:val="00992150"/>
    <w:rsid w:val="009E56F3"/>
    <w:rsid w:val="00A04579"/>
    <w:rsid w:val="00A17769"/>
    <w:rsid w:val="00A26455"/>
    <w:rsid w:val="00A3038D"/>
    <w:rsid w:val="00A32448"/>
    <w:rsid w:val="00A66DC6"/>
    <w:rsid w:val="00A7783D"/>
    <w:rsid w:val="00A86FF7"/>
    <w:rsid w:val="00AB58C2"/>
    <w:rsid w:val="00AC3C46"/>
    <w:rsid w:val="00AC7A0F"/>
    <w:rsid w:val="00AD2612"/>
    <w:rsid w:val="00B236F1"/>
    <w:rsid w:val="00B46F1A"/>
    <w:rsid w:val="00B5542B"/>
    <w:rsid w:val="00B8124F"/>
    <w:rsid w:val="00B9386C"/>
    <w:rsid w:val="00C17B12"/>
    <w:rsid w:val="00C56329"/>
    <w:rsid w:val="00C611B1"/>
    <w:rsid w:val="00C749CD"/>
    <w:rsid w:val="00C75ADF"/>
    <w:rsid w:val="00C84E88"/>
    <w:rsid w:val="00C908F1"/>
    <w:rsid w:val="00CC432D"/>
    <w:rsid w:val="00CF4BCD"/>
    <w:rsid w:val="00CF5572"/>
    <w:rsid w:val="00D12355"/>
    <w:rsid w:val="00D23434"/>
    <w:rsid w:val="00D403F4"/>
    <w:rsid w:val="00D43DB6"/>
    <w:rsid w:val="00D74CC6"/>
    <w:rsid w:val="00DB504E"/>
    <w:rsid w:val="00DD4345"/>
    <w:rsid w:val="00DD72F8"/>
    <w:rsid w:val="00E7408A"/>
    <w:rsid w:val="00E859D4"/>
    <w:rsid w:val="00E979EC"/>
    <w:rsid w:val="00EB0022"/>
    <w:rsid w:val="00EB1197"/>
    <w:rsid w:val="00EC0D99"/>
    <w:rsid w:val="00ED57CF"/>
    <w:rsid w:val="00F30F34"/>
    <w:rsid w:val="00F40B3F"/>
    <w:rsid w:val="00F4446E"/>
    <w:rsid w:val="00F72ED9"/>
    <w:rsid w:val="00F75030"/>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1017</TotalTime>
  <Pages>9</Pages>
  <Words>2551</Words>
  <Characters>14547</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120</cp:revision>
  <dcterms:created xsi:type="dcterms:W3CDTF">2023-06-29T17:42:00Z</dcterms:created>
  <dcterms:modified xsi:type="dcterms:W3CDTF">2023-09-27T04:09:00Z</dcterms:modified>
</cp:coreProperties>
</file>