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E0A34"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của Model và Load nó?</w:t>
      </w:r>
    </w:p>
    <w:p w:rsidR="00722EC2" w:rsidRDefault="00722EC2" w:rsidP="00722EC2">
      <w:pPr>
        <w:pStyle w:val="ListParagraph"/>
        <w:numPr>
          <w:ilvl w:val="0"/>
          <w:numId w:val="2"/>
        </w:numPr>
        <w:rPr>
          <w:lang w:val="en-US"/>
        </w:rPr>
      </w:pPr>
      <w:r>
        <w:rPr>
          <w:lang w:val="en-US"/>
        </w:rPr>
        <w:t>Đặt 2 hàm sau vào trong Model</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Mỗi lần khởi tạo Model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Mỗi lần muốn lưu Parameter của Model,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&lt;Model&gt;.save()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C46BA">
        <w:rPr>
          <w:lang w:val="en-US"/>
        </w:rPr>
        <w:t>Model</w:t>
      </w:r>
      <w:r>
        <w:rPr>
          <w:lang w:val="en-US"/>
        </w:rPr>
        <w:t xml:space="preserve"> kế thừa “nn.Module” thì nó sẽ được tự động thêm vào danh sách các Parameter củ</w:t>
      </w:r>
      <w:r w:rsidR="008C46BA">
        <w:rPr>
          <w:lang w:val="en-US"/>
        </w:rPr>
        <w:t>a Model</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Cách Show Parameter Của 1 Model?</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&lt;Parameters&gt; = &lt;Tên Model&gt;.parameters()</w:t>
      </w:r>
    </w:p>
    <w:p w:rsidR="008C46BA" w:rsidRDefault="008C46BA" w:rsidP="008C46BA">
      <w:pPr>
        <w:pStyle w:val="ListParagraph"/>
        <w:numPr>
          <w:ilvl w:val="0"/>
          <w:numId w:val="2"/>
        </w:numPr>
        <w:rPr>
          <w:lang w:val="en-US"/>
        </w:rPr>
      </w:pPr>
      <w:r>
        <w:rPr>
          <w:lang w:val="en-US"/>
        </w:rPr>
        <w:t>&lt;Parameters&gt; là 1 Generator chứa các phần tử là Parameter của Model</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&lt;Parameters Kèm Tên&gt; = &lt;Tên Model&gt;.named_parameters()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230766" w:rsidP="00230766">
      <w:pPr>
        <w:pStyle w:val="ListParagraph"/>
        <w:numPr>
          <w:ilvl w:val="0"/>
          <w:numId w:val="9"/>
        </w:numPr>
        <w:rPr>
          <w:lang w:val="en-US"/>
        </w:rPr>
      </w:pPr>
      <w:r>
        <w:rPr>
          <w:lang w:val="en-US"/>
        </w:rPr>
        <w:t>Tại Sao Lại Kết Thừa “nn.Module”?</w:t>
      </w:r>
    </w:p>
    <w:p w:rsidR="00230766" w:rsidRDefault="00230766" w:rsidP="00230766">
      <w:pPr>
        <w:pStyle w:val="ListParagraph"/>
        <w:numPr>
          <w:ilvl w:val="0"/>
          <w:numId w:val="2"/>
        </w:numPr>
        <w:rPr>
          <w:lang w:val="en-US"/>
        </w:rPr>
      </w:pPr>
      <w:r>
        <w:rPr>
          <w:lang w:val="en-US"/>
        </w:rPr>
        <w:t>Hàm “forward” trong Class kế thừa “nn.Module” sẽ được mặc định gọi khi viết &lt;Tên Class&gt;(&lt;Tham Số&gt;)</w:t>
      </w:r>
    </w:p>
    <w:p w:rsidR="00230766" w:rsidRDefault="00230766" w:rsidP="00230766">
      <w:pPr>
        <w:pStyle w:val="ListParagraph"/>
        <w:numPr>
          <w:ilvl w:val="0"/>
          <w:numId w:val="2"/>
        </w:numPr>
        <w:rPr>
          <w:lang w:val="en-US"/>
        </w:rPr>
      </w:pPr>
      <w:r>
        <w:rPr>
          <w:lang w:val="en-US"/>
        </w:rPr>
        <w:t>Có tác dụng lưu Parameter</w:t>
      </w:r>
    </w:p>
    <w:p w:rsidR="00F94169" w:rsidRDefault="00135A52" w:rsidP="00F94169">
      <w:pPr>
        <w:pStyle w:val="ListParagraph"/>
        <w:numPr>
          <w:ilvl w:val="0"/>
          <w:numId w:val="9"/>
        </w:numPr>
        <w:rPr>
          <w:lang w:val="en-US"/>
        </w:rPr>
      </w:pPr>
      <w:r>
        <w:rPr>
          <w:lang w:val="en-US"/>
        </w:rPr>
        <w:t>Lớp Tuyến Tính</w:t>
      </w:r>
      <w:r w:rsidR="00EC0214">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Pr>
          <w:lang w:val="en-US"/>
        </w:rPr>
        <w:t>&gt; là 1 Model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lastRenderedPageBreak/>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mấy cái Model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7E0A34"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7E0A34"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lastRenderedPageBreak/>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w:t>
      </w:r>
      <w:bookmarkStart w:id="0" w:name="_GoBack"/>
      <w:bookmarkEnd w:id="0"/>
      <w:r>
        <w:rPr>
          <w:lang w:val="en-US"/>
        </w:rPr>
        <w:t xml:space="preserve">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w:t>
      </w:r>
      <w:r>
        <w:rPr>
          <w:lang w:val="en-US"/>
        </w:rPr>
        <w:t>p Group</w:t>
      </w:r>
      <w:r>
        <w:rPr>
          <w:lang w:val="en-US"/>
        </w:rPr>
        <w:t xml:space="preserve"> Norm&gt;</w:t>
      </w:r>
    </w:p>
    <w:tbl>
      <w:tblPr>
        <w:tblStyle w:val="TableGrid"/>
        <w:tblW w:w="0" w:type="auto"/>
        <w:tblInd w:w="1080" w:type="dxa"/>
        <w:tblLook w:val="04A0" w:firstRow="1" w:lastRow="0" w:firstColumn="1" w:lastColumn="0" w:noHBand="0" w:noVBand="1"/>
      </w:tblPr>
      <w:tblGrid>
        <w:gridCol w:w="3848"/>
        <w:gridCol w:w="4314"/>
      </w:tblGrid>
      <w:tr w:rsidR="00A07C96" w:rsidTr="00151A23">
        <w:tc>
          <w:tcPr>
            <w:tcW w:w="3848" w:type="dxa"/>
          </w:tcPr>
          <w:p w:rsidR="00A07C96" w:rsidRDefault="00A07C96" w:rsidP="00151A23">
            <w:pPr>
              <w:pStyle w:val="ListParagraph"/>
              <w:ind w:left="0"/>
              <w:jc w:val="center"/>
              <w:rPr>
                <w:lang w:val="en-US"/>
              </w:rPr>
            </w:pPr>
          </w:p>
        </w:tc>
        <w:tc>
          <w:tcPr>
            <w:tcW w:w="4314" w:type="dxa"/>
          </w:tcPr>
          <w:p w:rsidR="00A07C96" w:rsidRDefault="00A07C96" w:rsidP="00151A23">
            <w:pPr>
              <w:pStyle w:val="ListParagraph"/>
              <w:ind w:left="0"/>
              <w:jc w:val="center"/>
              <w:rPr>
                <w:lang w:val="en-US"/>
              </w:rPr>
            </w:pPr>
            <w:r>
              <w:rPr>
                <w:lang w:val="en-US"/>
              </w:rPr>
              <w:t>Shape</w:t>
            </w:r>
          </w:p>
        </w:tc>
      </w:tr>
      <w:tr w:rsidR="00A07C96" w:rsidTr="00151A23">
        <w:tc>
          <w:tcPr>
            <w:tcW w:w="3848" w:type="dxa"/>
          </w:tcPr>
          <w:p w:rsidR="00A07C96" w:rsidRDefault="00A07C96" w:rsidP="00151A23">
            <w:pPr>
              <w:pStyle w:val="ListParagraph"/>
              <w:ind w:left="0"/>
              <w:jc w:val="center"/>
              <w:rPr>
                <w:lang w:val="en-US"/>
              </w:rPr>
            </w:pPr>
            <w:r>
              <w:rPr>
                <w:lang w:val="en-US"/>
              </w:rPr>
              <w:t>&lt;Weight&gt;, &lt;Bias&gt;</w:t>
            </w:r>
          </w:p>
        </w:tc>
        <w:tc>
          <w:tcPr>
            <w:tcW w:w="4314" w:type="dxa"/>
          </w:tcPr>
          <w:p w:rsidR="00A07C96" w:rsidRDefault="00A07C96" w:rsidP="00151A23">
            <w:pPr>
              <w:pStyle w:val="ListParagraph"/>
              <w:ind w:left="0"/>
              <w:jc w:val="center"/>
              <w:rPr>
                <w:lang w:val="en-US"/>
              </w:rPr>
            </w:pPr>
            <w:r>
              <w:rPr>
                <w:lang w:val="en-US"/>
              </w:rPr>
              <w:t>(</w:t>
            </w:r>
            <w:r>
              <w:rPr>
                <w:lang w:val="en-US"/>
              </w:rPr>
              <w:t>&lt;Số Kênh Input</w:t>
            </w:r>
            <w:r>
              <w:rPr>
                <w:lang w:val="en-US"/>
              </w:rPr>
              <w: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151A23">
            <w:pPr>
              <w:pStyle w:val="ListParagraph"/>
              <w:ind w:left="0"/>
              <w:jc w:val="center"/>
              <w:rPr>
                <w:lang w:val="en-US"/>
              </w:rPr>
            </w:pPr>
            <w:r>
              <w:rPr>
                <w:lang w:val="en-US"/>
              </w:rPr>
              <w:t>&lt;Input&gt; Shape</w:t>
            </w:r>
          </w:p>
        </w:tc>
        <w:tc>
          <w:tcPr>
            <w:tcW w:w="4252" w:type="dxa"/>
            <w:vAlign w:val="center"/>
          </w:tcPr>
          <w:p w:rsidR="00A07C96" w:rsidRDefault="00A07C96" w:rsidP="00151A23">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151A23">
            <w:pPr>
              <w:pStyle w:val="ListParagraph"/>
              <w:ind w:left="0"/>
              <w:jc w:val="center"/>
              <w:rPr>
                <w:lang w:val="en-US"/>
              </w:rPr>
            </w:pPr>
            <w:r>
              <w:rPr>
                <w:lang w:val="en-US"/>
              </w:rPr>
              <w:t>(</w:t>
            </w:r>
            <w:r>
              <w:rPr>
                <w:lang w:val="en-US"/>
              </w:rPr>
              <w:t>&lt;Kích Thước Batch&gt;,</w:t>
            </w:r>
          </w:p>
          <w:p w:rsidR="00A07C96" w:rsidRDefault="00A07C96" w:rsidP="00151A23">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r>
              <w:rPr>
                <w:lang w:val="en-US"/>
              </w:rPr>
              <w:t>)</w:t>
            </w:r>
          </w:p>
        </w:tc>
      </w:tr>
    </w:tbl>
    <w:p w:rsidR="00C77522" w:rsidRPr="00742C2C" w:rsidRDefault="00C77522"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lastRenderedPageBreak/>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lastRenderedPageBreak/>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lastRenderedPageBreak/>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lastRenderedPageBreak/>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lastRenderedPageBreak/>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E5C57"/>
    <w:rsid w:val="000F6EB5"/>
    <w:rsid w:val="0010186D"/>
    <w:rsid w:val="00111257"/>
    <w:rsid w:val="001226AE"/>
    <w:rsid w:val="00122E31"/>
    <w:rsid w:val="001350BC"/>
    <w:rsid w:val="00135A52"/>
    <w:rsid w:val="00157485"/>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F7C80"/>
    <w:rsid w:val="00501593"/>
    <w:rsid w:val="005135CD"/>
    <w:rsid w:val="005170CD"/>
    <w:rsid w:val="005312A5"/>
    <w:rsid w:val="00536179"/>
    <w:rsid w:val="00542541"/>
    <w:rsid w:val="005530F6"/>
    <w:rsid w:val="0056241B"/>
    <w:rsid w:val="0057029F"/>
    <w:rsid w:val="0058545B"/>
    <w:rsid w:val="00596D74"/>
    <w:rsid w:val="005A1DBC"/>
    <w:rsid w:val="005B0151"/>
    <w:rsid w:val="005C723B"/>
    <w:rsid w:val="005D1C2D"/>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114C5"/>
    <w:rsid w:val="00820584"/>
    <w:rsid w:val="0082193A"/>
    <w:rsid w:val="008256E3"/>
    <w:rsid w:val="00831666"/>
    <w:rsid w:val="008375CE"/>
    <w:rsid w:val="0084477E"/>
    <w:rsid w:val="00851D5B"/>
    <w:rsid w:val="00854CD0"/>
    <w:rsid w:val="00856FD2"/>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33E8A"/>
    <w:rsid w:val="00A34C16"/>
    <w:rsid w:val="00A40BE1"/>
    <w:rsid w:val="00A65F51"/>
    <w:rsid w:val="00A87DE5"/>
    <w:rsid w:val="00AC447E"/>
    <w:rsid w:val="00AD164A"/>
    <w:rsid w:val="00AE0685"/>
    <w:rsid w:val="00AE4AB3"/>
    <w:rsid w:val="00B01E2E"/>
    <w:rsid w:val="00B02110"/>
    <w:rsid w:val="00B02531"/>
    <w:rsid w:val="00B14A0A"/>
    <w:rsid w:val="00B345BF"/>
    <w:rsid w:val="00B52A11"/>
    <w:rsid w:val="00B52E0F"/>
    <w:rsid w:val="00B71413"/>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C3074"/>
    <w:rsid w:val="00CC419A"/>
    <w:rsid w:val="00CD0C22"/>
    <w:rsid w:val="00CD5ECF"/>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5E92"/>
    <w:rsid w:val="00E16438"/>
    <w:rsid w:val="00E17159"/>
    <w:rsid w:val="00E23307"/>
    <w:rsid w:val="00E244FD"/>
    <w:rsid w:val="00E25066"/>
    <w:rsid w:val="00E25213"/>
    <w:rsid w:val="00E41EBA"/>
    <w:rsid w:val="00E455D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F1060C"/>
    <w:rsid w:val="00F11551"/>
    <w:rsid w:val="00F11BDC"/>
    <w:rsid w:val="00F137B9"/>
    <w:rsid w:val="00F174AD"/>
    <w:rsid w:val="00F25F0A"/>
    <w:rsid w:val="00F36071"/>
    <w:rsid w:val="00F518AD"/>
    <w:rsid w:val="00F5203E"/>
    <w:rsid w:val="00F571E9"/>
    <w:rsid w:val="00F61BA9"/>
    <w:rsid w:val="00F74B92"/>
    <w:rsid w:val="00F779FE"/>
    <w:rsid w:val="00F82E7B"/>
    <w:rsid w:val="00F8389D"/>
    <w:rsid w:val="00F86C18"/>
    <w:rsid w:val="00F94169"/>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1867</TotalTime>
  <Pages>26</Pages>
  <Words>5855</Words>
  <Characters>33374</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256</cp:revision>
  <dcterms:created xsi:type="dcterms:W3CDTF">2022-12-14T05:48:00Z</dcterms:created>
  <dcterms:modified xsi:type="dcterms:W3CDTF">2023-08-10T08:02:00Z</dcterms:modified>
</cp:coreProperties>
</file>