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5B" w:rsidRDefault="00036E4A">
      <w:r>
        <w:t>Tài liệu 1</w:t>
      </w:r>
    </w:p>
    <w:p w:rsidR="00036E4A" w:rsidRDefault="00036E4A" w:rsidP="00036E4A">
      <w:pPr>
        <w:pStyle w:val="m1"/>
      </w:pPr>
      <w:r w:rsidRPr="00EC0CB1">
        <w:t xml:space="preserve">Cấu trúc </w:t>
      </w:r>
      <w:r w:rsidRPr="00036E4A">
        <w:rPr>
          <w:color w:val="FF0000"/>
        </w:rPr>
        <w:t xml:space="preserve">dữ liệu </w:t>
      </w:r>
      <w:r w:rsidRPr="00EC0CB1">
        <w:t xml:space="preserve">là cách lưu trữ và tổ chức dữ liệu cụ thể trong máy tính để các dữ liệu được sử dụng hiệu quả. </w:t>
      </w:r>
      <w:bookmarkStart w:id="0" w:name="_GoBack"/>
      <w:bookmarkEnd w:id="0"/>
      <w:r w:rsidRPr="00036E4A">
        <w:rPr>
          <w:color w:val="FF0000"/>
        </w:rPr>
        <w:t xml:space="preserve">Thông tin </w:t>
      </w:r>
      <w:r>
        <w:t>cần thiết, thông tin phổ biến</w:t>
      </w:r>
    </w:p>
    <w:p w:rsidR="00036E4A" w:rsidRPr="00EC0CB1" w:rsidRDefault="00036E4A" w:rsidP="00036E4A">
      <w:pPr>
        <w:pStyle w:val="m1"/>
      </w:pPr>
      <w:r>
        <w:t>Tài liệu 2</w:t>
      </w:r>
    </w:p>
    <w:p w:rsidR="00036E4A" w:rsidRDefault="00036E4A" w:rsidP="00036E4A">
      <w:pPr>
        <w:pStyle w:val="m1"/>
      </w:pPr>
      <w:r w:rsidRPr="00EC0CB1">
        <w:t xml:space="preserve">Người ta quan tâm cách nhận thức được từ cách thức hình thức hóa các </w:t>
      </w:r>
      <w:r w:rsidRPr="00036E4A">
        <w:rPr>
          <w:color w:val="FF0000"/>
        </w:rPr>
        <w:t>dữ liệu đa phương tiện</w:t>
      </w:r>
      <w:r w:rsidRPr="00EC0CB1">
        <w:t xml:space="preserve">. Các khái niệm </w:t>
      </w:r>
      <w:r w:rsidRPr="00036E4A">
        <w:rPr>
          <w:color w:val="FF0000"/>
        </w:rPr>
        <w:t xml:space="preserve">đa phương tiện </w:t>
      </w:r>
      <w:r w:rsidRPr="00EC0CB1">
        <w:t>cần được áp phương pháp hình thức để có thể phát triển ứng dụng. Hầu hết các dữ liệu n chiều đều dùng cách thể hiện phân rã theo cây thông tin.</w:t>
      </w:r>
      <w:r>
        <w:t xml:space="preserve"> Thông tin hữu dụng</w:t>
      </w:r>
    </w:p>
    <w:p w:rsidR="00036E4A" w:rsidRPr="00EC0CB1" w:rsidRDefault="00036E4A" w:rsidP="00036E4A">
      <w:pPr>
        <w:pStyle w:val="m1"/>
      </w:pPr>
      <w:r>
        <w:t>Tài liệu 3</w:t>
      </w:r>
    </w:p>
    <w:p w:rsidR="00036E4A" w:rsidRPr="00EC0CB1" w:rsidRDefault="00036E4A" w:rsidP="00036E4A">
      <w:pPr>
        <w:pStyle w:val="m1"/>
      </w:pPr>
      <w:r w:rsidRPr="00EC0CB1">
        <w:t xml:space="preserve">Để hình thức hoá, trừu tương hoá dữ liệu đa phương tiện, người ta cần đến các kĩ thuật như cây k-chiều, cây tứ phân theo điểm, cây tứ phân, cây R. Đồng thời còn phải quan tâm đến các phương pháp cài đặt các kĩ thuật này. </w:t>
      </w:r>
      <w:r>
        <w:t>Tổ chức dữ liệu</w:t>
      </w:r>
    </w:p>
    <w:p w:rsidR="00036E4A" w:rsidRDefault="00036E4A"/>
    <w:sectPr w:rsidR="0003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4A"/>
    <w:rsid w:val="00036E4A"/>
    <w:rsid w:val="00230507"/>
    <w:rsid w:val="008803EC"/>
    <w:rsid w:val="00D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">
    <w:name w:val="m1"/>
    <w:basedOn w:val="Normal"/>
    <w:autoRedefine/>
    <w:qFormat/>
    <w:rsid w:val="00036E4A"/>
    <w:pPr>
      <w:spacing w:before="120" w:after="120" w:line="360" w:lineRule="auto"/>
      <w:jc w:val="both"/>
    </w:pPr>
    <w:rPr>
      <w:rFonts w:ascii="Times New Roman" w:eastAsiaTheme="minorEastAsia" w:hAnsi="Times New Roman" w:cs="Times New Roman"/>
      <w:bCs/>
      <w:color w:val="000000"/>
      <w:sz w:val="26"/>
      <w:szCs w:val="26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">
    <w:name w:val="m1"/>
    <w:basedOn w:val="Normal"/>
    <w:autoRedefine/>
    <w:qFormat/>
    <w:rsid w:val="00036E4A"/>
    <w:pPr>
      <w:spacing w:before="120" w:after="120" w:line="360" w:lineRule="auto"/>
      <w:jc w:val="both"/>
    </w:pPr>
    <w:rPr>
      <w:rFonts w:ascii="Times New Roman" w:eastAsiaTheme="minorEastAsia" w:hAnsi="Times New Roman" w:cs="Times New Roman"/>
      <w:bCs/>
      <w:color w:val="000000"/>
      <w:sz w:val="26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2020-07-13T07:20:00Z</dcterms:created>
  <dcterms:modified xsi:type="dcterms:W3CDTF">2020-07-13T09:20:00Z</dcterms:modified>
</cp:coreProperties>
</file>